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a27f" w14:paraId="2fba27f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86</w:t>
      </w:r>
      <w:r w:rsidR="008752A7">
        <w:rPr>
          <w:sz w:val="24"/>
          <w:szCs w:val="24"/>
        </w:rPr>
        <w:t>8</w:t>
      </w:r>
      <w:r w:rsidR="00053B17">
        <w:rPr>
          <w:sz w:val="24"/>
          <w:szCs w:val="24"/>
        </w:rPr>
        <w:t>6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053B17" w:rsidRPr="00053B17">
        <w:rPr>
          <w:sz w:val="24"/>
          <w:szCs w:val="24"/>
        </w:rPr>
        <w:t>TRN TRGOVINA d.o.o. za trgovinu i usluge, OIB: 80746359251, MBS: 080533806, iz Zagreba, Puklavčeva 16</w:t>
      </w:r>
      <w:r w:rsidR="00006D75">
        <w:rPr>
          <w:sz w:val="24"/>
          <w:szCs w:val="24"/>
        </w:rPr>
        <w:t xml:space="preserve">, </w:t>
      </w:r>
      <w:r w:rsidR="008752A7">
        <w:rPr>
          <w:sz w:val="24"/>
          <w:szCs w:val="24"/>
        </w:rPr>
        <w:t>19.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053B17" w:rsidRPr="00053B17">
        <w:rPr>
          <w:sz w:val="24"/>
          <w:szCs w:val="24"/>
        </w:rPr>
        <w:t>TRN TRGOVINA d.o.o. za trgovinu i usluge, OIB: 80746359251, MBS: 080533806, iz Zagreba, Puklavčeva 16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CA2CBE" w:rsidRPr="00CA2CBE">
        <w:rPr>
          <w:b/>
          <w:sz w:val="24"/>
          <w:szCs w:val="24"/>
        </w:rPr>
        <w:t>19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053B17">
        <w:rPr>
          <w:sz w:val="24"/>
          <w:szCs w:val="24"/>
        </w:rPr>
        <w:t>DINKA TRUMBIĆ, Split, Lovretska 10, OIB:43488134790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22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19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42589F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42589F">
      <w:pPr>
        <w:ind w:firstLine="720"/>
        <w:rPr>
          <w:sz w:val="24"/>
          <w:szCs w:val="24"/>
        </w:rPr>
      </w:pPr>
    </w:p>
    <w:p w:rsidRDefault="0042589F" w:rsidP="005A5521" w:rsidR="0042589F" w:rsidRPr="0042589F">
      <w:pPr>
        <w:ind w:firstLine="720"/>
        <w:rPr>
          <w:sz w:val="24"/>
          <w:szCs w:val="24"/>
        </w:rPr>
      </w:pPr>
    </w:p>
    <w:p w:rsidRDefault="0042589F" w:rsidP="007A1486" w:rsidR="0042589F" w:rsidRPr="0042589F">
      <w:pPr>
        <w:ind w:left="720"/>
        <w:rPr>
          <w:sz w:val="24"/>
          <w:szCs w:val="24"/>
        </w:rPr>
      </w:pPr>
      <w:r w:rsidRPr="0042589F">
        <w:rPr>
          <w:sz w:val="24"/>
          <w:szCs w:val="24"/>
        </w:rPr>
        <w:tab/>
      </w:r>
      <w:r w:rsidRPr="0042589F">
        <w:rPr>
          <w:sz w:val="24"/>
          <w:szCs w:val="24"/>
        </w:rPr>
        <w:tab/>
      </w:r>
      <w:r w:rsidRPr="0042589F">
        <w:rPr>
          <w:sz w:val="24"/>
          <w:szCs w:val="24"/>
        </w:rPr>
        <w:tab/>
      </w:r>
      <w:r w:rsidRPr="0042589F">
        <w:rPr>
          <w:sz w:val="24"/>
          <w:szCs w:val="24"/>
        </w:rPr>
        <w:tab/>
      </w:r>
      <w:r w:rsidRPr="0042589F">
        <w:rPr>
          <w:sz w:val="24"/>
          <w:szCs w:val="24"/>
        </w:rPr>
        <w:tab/>
        <w:t>Za točnost otpravka - ovlašteni službenik</w:t>
      </w:r>
    </w:p>
    <w:p w:rsidRDefault="0042589F" w:rsidP="007A1486" w:rsidR="0042589F" w:rsidRPr="0042589F">
      <w:pPr>
        <w:ind w:left="720"/>
        <w:rPr>
          <w:sz w:val="24"/>
          <w:szCs w:val="24"/>
        </w:rPr>
      </w:pPr>
      <w:r w:rsidRPr="0042589F">
        <w:rPr>
          <w:sz w:val="24"/>
          <w:szCs w:val="24"/>
        </w:rPr>
        <w:tab/>
      </w:r>
      <w:r w:rsidRPr="0042589F">
        <w:rPr>
          <w:sz w:val="24"/>
          <w:szCs w:val="24"/>
        </w:rPr>
        <w:tab/>
      </w:r>
      <w:r w:rsidRPr="0042589F">
        <w:rPr>
          <w:sz w:val="24"/>
          <w:szCs w:val="24"/>
        </w:rPr>
        <w:tab/>
      </w:r>
      <w:r w:rsidRPr="0042589F">
        <w:rPr>
          <w:sz w:val="24"/>
          <w:szCs w:val="24"/>
        </w:rPr>
        <w:tab/>
      </w:r>
      <w:r w:rsidRPr="0042589F">
        <w:rPr>
          <w:sz w:val="24"/>
          <w:szCs w:val="24"/>
        </w:rPr>
        <w:tab/>
      </w:r>
      <w:r w:rsidRPr="0042589F">
        <w:rPr>
          <w:sz w:val="24"/>
          <w:szCs w:val="24"/>
        </w:rPr>
        <w:tab/>
        <w:t xml:space="preserve">        Ivana Stampf</w:t>
      </w:r>
    </w:p>
    <w:p w:rsidRDefault="0042589F" w:rsidP="007A1486" w:rsidR="0042589F" w:rsidRPr="0042589F">
      <w:pPr>
        <w:ind w:left="720"/>
        <w:rPr>
          <w:sz w:val="24"/>
          <w:szCs w:val="24"/>
        </w:rPr>
      </w:pPr>
    </w:p>
    <w:p w:rsidRDefault="0042589F" w:rsidP="005A5521" w:rsidR="0042589F" w:rsidRPr="0042589F">
      <w:pPr>
        <w:ind w:firstLine="720"/>
        <w:rPr>
          <w:sz w:val="24"/>
          <w:szCs w:val="24"/>
        </w:rPr>
      </w:pPr>
    </w:p>
    <w:p w:rsidRDefault="00935ABA" w:rsidR="00935ABA" w:rsidRPr="0042589F">
      <w:pPr>
        <w:rPr>
          <w:sz w:val="24"/>
          <w:szCs w:val="24"/>
        </w:rPr>
      </w:pPr>
    </w:p>
    <w:sectPr w:rsidSect="0099237A" w:rsidR="00935ABA" w:rsidRPr="0042589F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58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86</w:t>
    </w:r>
    <w:r w:rsidR="008752A7">
      <w:rPr>
        <w:sz w:val="24"/>
        <w:szCs w:val="24"/>
      </w:rPr>
      <w:t>8</w:t>
    </w:r>
    <w:r w:rsidR="00053B17">
      <w:rPr>
        <w:sz w:val="24"/>
        <w:szCs w:val="24"/>
      </w:rPr>
      <w:t>6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40FDB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15B2E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2589F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5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8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8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8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8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25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8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8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8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8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8686</izvorni_sadrzaj>
    <derivirana_varijabla naziv="DomainObject.Predmet.Broj_1">8686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St-8686/2015</izvorni_sadrzaj>
    <derivirana_varijabla naziv="DomainObject.Predmet.OznakaBroj_1">St-8686/2015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TRN TRGOVINA d.o.o.</izvorni_sadrzaj>
    <derivirana_varijabla naziv="DomainObject.Predmet.ProtustrankaFormated_1">  TRN TRGOVINA d.o.o.</derivirana_varijabla>
  </DomainObject.Predmet.ProtustrankaFormated>
  <DomainObject.Predmet.ProtustrankaFormatedOIB>
    <izvorni_sadrzaj>  TRN TRGOVINA d.o.o., OIB 80746359251</izvorni_sadrzaj>
    <derivirana_varijabla naziv="DomainObject.Predmet.ProtustrankaFormatedOIB_1">  TRN TRGOVINA d.o.o., OIB 80746359251</derivirana_varijabla>
  </DomainObject.Predmet.ProtustrankaFormatedOIB>
  <DomainObject.Predmet.ProtustrankaFormatedWithAdress>
    <izvorni_sadrzaj> TRN TRGOVINA d.o.o., Puklavčeva 16, 10000 Zagreb</izvorni_sadrzaj>
    <derivirana_varijabla naziv="DomainObject.Predmet.ProtustrankaFormatedWithAdress_1"> TRN TRGOVINA d.o.o., Puklavčeva 16, 10000 Zagreb</derivirana_varijabla>
  </DomainObject.Predmet.ProtustrankaFormatedWithAdress>
  <DomainObject.Predmet.ProtustrankaFormatedWithAdressOIB>
    <izvorni_sadrzaj> TRN TRGOVINA d.o.o., OIB 80746359251, Puklavčeva 16, 10000 Zagreb</izvorni_sadrzaj>
    <derivirana_varijabla naziv="DomainObject.Predmet.ProtustrankaFormatedWithAdressOIB_1"> TRN TRGOVINA d.o.o., OIB 80746359251, Puklavčeva 16, 10000 Zagreb</derivirana_varijabla>
  </DomainObject.Predmet.ProtustrankaFormatedWithAdressOIB>
  <DomainObject.Predmet.ProtustrankaWithAdress>
    <izvorni_sadrzaj>TRN TRGOVINA d.o.o. Puklavčeva 16, 10000 Zagreb</izvorni_sadrzaj>
    <derivirana_varijabla naziv="DomainObject.Predmet.ProtustrankaWithAdress_1">TRN TRGOVINA d.o.o. Puklavčeva 16, 10000 Zagreb</derivirana_varijabla>
  </DomainObject.Predmet.ProtustrankaWithAdress>
  <DomainObject.Predmet.ProtustrankaWithAdressOIB>
    <izvorni_sadrzaj>TRN TRGOVINA d.o.o., OIB 80746359251, Puklavčeva 16, 10000 Zagreb</izvorni_sadrzaj>
    <derivirana_varijabla naziv="DomainObject.Predmet.ProtustrankaWithAdressOIB_1">TRN TRGOVINA d.o.o., OIB 80746359251, Puklavčeva 16, 10000 Zagreb</derivirana_varijabla>
  </DomainObject.Predmet.ProtustrankaWithAdressOIB>
  <DomainObject.Predmet.ProtustrankaNazivFormated>
    <izvorni_sadrzaj>TRN TRGOVINA d.o.o.</izvorni_sadrzaj>
    <derivirana_varijabla naziv="DomainObject.Predmet.ProtustrankaNazivFormated_1">TRN TRGOVINA d.o.o.</derivirana_varijabla>
  </DomainObject.Predmet.ProtustrankaNazivFormated>
  <DomainObject.Predmet.ProtustrankaNazivFormatedOIB>
    <izvorni_sadrzaj>TRN TRGOVINA d.o.o., OIB 80746359251</izvorni_sadrzaj>
    <derivirana_varijabla naziv="DomainObject.Predmet.ProtustrankaNazivFormatedOIB_1">TRN TRGOVINA d.o.o., OIB 80746359251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TRN TRGOVINA d.o.o.</item>
    </izvorni_sadrzaj>
    <derivirana_varijabla naziv="DomainObject.Predmet.ProtuStrankaListFormated_1">
      <item>TRN TRGOVINA d.o.o.</item>
    </derivirana_varijabla>
  </DomainObject.Predmet.ProtuStrankaListFormated>
  <DomainObject.Predmet.ProtuStrankaListFormatedOIB>
    <izvorni_sadrzaj>
      <item>TRN TRGOVINA d.o.o., OIB 80746359251</item>
    </izvorni_sadrzaj>
    <derivirana_varijabla naziv="DomainObject.Predmet.ProtuStrankaListFormatedOIB_1">
      <item>TRN TRGOVINA d.o.o., OIB 80746359251</item>
    </derivirana_varijabla>
  </DomainObject.Predmet.ProtuStrankaListFormatedOIB>
  <DomainObject.Predmet.ProtuStrankaListFormatedWithAdress>
    <izvorni_sadrzaj>
      <item>TRN TRGOVINA d.o.o., Puklavčeva 16, 10000 Zagreb</item>
    </izvorni_sadrzaj>
    <derivirana_varijabla naziv="DomainObject.Predmet.ProtuStrankaListFormatedWithAdress_1">
      <item>TRN TRGOVINA d.o.o., Puklavčeva 16, 10000 Zagreb</item>
    </derivirana_varijabla>
  </DomainObject.Predmet.ProtuStrankaListFormatedWithAdress>
  <DomainObject.Predmet.ProtuStrankaListFormatedWithAdressOIB>
    <izvorni_sadrzaj>
      <item>TRN TRGOVINA d.o.o., OIB 80746359251, Puklavčeva 16, 10000 Zagreb</item>
    </izvorni_sadrzaj>
    <derivirana_varijabla naziv="DomainObject.Predmet.ProtuStrankaListFormatedWithAdressOIB_1">
      <item>TRN TRGOVINA d.o.o., OIB 80746359251, Puklavčeva 16, 10000 Zagreb</item>
    </derivirana_varijabla>
  </DomainObject.Predmet.ProtuStrankaListFormatedWithAdressOIB>
  <DomainObject.Predmet.ProtuStrankaListNazivFormated>
    <izvorni_sadrzaj>
      <item>TRN TRGOVINA d.o.o.</item>
    </izvorni_sadrzaj>
    <derivirana_varijabla naziv="DomainObject.Predmet.ProtuStrankaListNazivFormated_1">
      <item>TRN TRGOVINA d.o.o.</item>
    </derivirana_varijabla>
  </DomainObject.Predmet.ProtuStrankaListNazivFormated>
  <DomainObject.Predmet.ProtuStrankaListNazivFormatedOIB>
    <izvorni_sadrzaj>
      <item>TRN TRGOVINA d.o.o., OIB 80746359251</item>
    </izvorni_sadrzaj>
    <derivirana_varijabla naziv="DomainObject.Predmet.ProtuStrankaListNazivFormatedOIB_1">
      <item>TRN TRGOVINA d.o.o., OIB 80746359251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TRN TRGOVINA d.o.o.</izvorni_sadrzaj>
    <derivirana_varijabla naziv="DomainObject.Predmet.ProtustrankaIDrugi_1">TRN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TRN TRGOVINA d.o.o., OIB 80746359251, Puklavčeva 16, 10000 Zagreb</izvorni_sadrzaj>
    <derivirana_varijabla naziv="DomainObject.Predmet.ProtustrankaIDrugiAdressOIB_1">TRN TRGOVINA d.o.o., OIB 80746359251, Puklavčeva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TRN TRGOVINA d.o.o.</item>
    </izvorni_sadrzaj>
    <derivirana_varijabla naziv="DomainObject.Predmet.SudioniciListNaziv_1">
      <item>FINA Regionalni centar Zagreb</item>
      <item>TRN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TRN TRGOVINA d.o.o., OIB 80746359251, Puklavčeva 16,10000 Zagreb</item>
    </izvorni_sadrzaj>
    <derivirana_varijabla naziv="DomainObject.Predmet.SudioniciListAdressOIB_1">
      <item>FINA Regionalni centar Zagreb, OIB 85821130368, Trg svibanjskih žrtava 1995. 1,10000 Zagreb</item>
      <item>TRN TRGOVINA d.o.o., OIB 80746359251, Puklavčeva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80746359251</item>
    </izvorni_sadrzaj>
    <derivirana_varijabla naziv="DomainObject.Predmet.SudioniciListNazivOIB_1">
      <item>, OIB 85821130368</item>
      <item>, OIB 80746359251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2031</properties:Characters>
  <properties:Lines>64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2016-04-19T09:26:00Z</dcterms:created>
  <dc:creator>nmarkovic</dc:creator>
  <cp:lastModifiedBy>Ivana Stampf</cp:lastModifiedBy>
  <cp:lastPrinted>2013-05-27T09:10:00Z</cp:lastPrinted>
  <dcterms:modified xmlns:xsi="http://www.w3.org/2001/XMLSchema-instance" xsi:type="dcterms:W3CDTF">2016-04-19T11:16:00Z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