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109b" w14:paraId="ff1109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BC7E75">
        <w:rPr>
          <w:rFonts w:hAnsi="Times New Roman" w:ascii="Times New Roman"/>
          <w:szCs w:val="24"/>
          <w:lang w:val="hr-HR"/>
        </w:rPr>
        <w:t xml:space="preserve">BLJUZGA d.o.o., Stjepana Basaričeka 4, </w:t>
      </w:r>
      <w:r w:rsidR="00BC7E75">
        <w:rPr>
          <w:rFonts w:hAnsi="Times New Roman" w:ascii="Times New Roman"/>
          <w:szCs w:val="24"/>
          <w:lang w:val="hr-HR"/>
        </w:rPr>
        <w:br/>
        <w:t xml:space="preserve">10310 Ivanić-Grad, OIB 90390519249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E84359">
        <w:rPr>
          <w:rFonts w:hAnsi="Times New Roman" w:ascii="Times New Roman"/>
          <w:szCs w:val="24"/>
          <w:lang w:val="hr-HR"/>
        </w:rPr>
        <w:t>3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E84359">
        <w:rPr>
          <w:rFonts w:hAnsi="Times New Roman" w:ascii="Times New Roman"/>
          <w:szCs w:val="24"/>
          <w:lang w:val="hr-HR"/>
        </w:rPr>
        <w:t>studenog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C7E75">
        <w:rPr>
          <w:rFonts w:hAnsi="Times New Roman" w:ascii="Times New Roman"/>
          <w:szCs w:val="24"/>
          <w:lang w:val="hr-HR"/>
        </w:rPr>
        <w:t xml:space="preserve"> BLJUZGA d.o.o., Stjepana Basaričeka 4, </w:t>
      </w:r>
      <w:r w:rsidR="00BC7E75">
        <w:rPr>
          <w:rFonts w:hAnsi="Times New Roman" w:ascii="Times New Roman"/>
          <w:szCs w:val="24"/>
          <w:lang w:val="hr-HR"/>
        </w:rPr>
        <w:br/>
        <w:t>10310 Ivanić-Grad, OIB 90390519249</w:t>
      </w:r>
      <w:r w:rsidR="00AE69AA">
        <w:rPr>
          <w:rFonts w:hAnsi="Times New Roman" w:ascii="Times New Roman"/>
          <w:szCs w:val="24"/>
          <w:lang w:val="hr-HR"/>
        </w:rPr>
        <w:t xml:space="preserve">, </w:t>
      </w:r>
      <w:r w:rsidR="00263F53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1D6DAA">
        <w:rPr>
          <w:rFonts w:hAnsi="Times New Roman" w:ascii="Times New Roman"/>
          <w:szCs w:val="24"/>
          <w:lang w:val="hr-HR"/>
        </w:rPr>
        <w:t>tečajnog postupka nad dužnikom</w:t>
      </w:r>
      <w:r w:rsidR="00BC7E75">
        <w:rPr>
          <w:rFonts w:hAnsi="Times New Roman" w:ascii="Times New Roman"/>
          <w:szCs w:val="24"/>
          <w:lang w:val="hr-HR"/>
        </w:rPr>
        <w:t xml:space="preserve"> BLJUZGA d.o.o., Stjepana Basaričeka 4, 10310 Ivanić-Grad, OIB 90390519249</w:t>
      </w:r>
      <w:r w:rsidR="00AE69A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CB32FA">
        <w:rPr>
          <w:rFonts w:hAnsi="Times New Roman" w:ascii="Times New Roman"/>
          <w:szCs w:val="24"/>
          <w:lang w:val="hr-HR"/>
        </w:rPr>
        <w:t>neprekinutom razdoblju od 740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CB32FA">
        <w:rPr>
          <w:rFonts w:hAnsi="Times New Roman" w:ascii="Times New Roman"/>
          <w:szCs w:val="24"/>
          <w:lang w:val="hr-HR"/>
        </w:rPr>
        <w:t>24.265,63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CB32FA">
        <w:rPr>
          <w:rFonts w:hAnsi="Times New Roman" w:ascii="Times New Roman"/>
          <w:lang w:val="hr-HR"/>
        </w:rPr>
        <w:t>-9078</w:t>
      </w:r>
      <w:r w:rsidR="001D6DAA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23</w:t>
      </w:r>
      <w:r w:rsidR="001D6DAA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kolovoza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E69AA">
        <w:rPr>
          <w:rFonts w:hAnsi="Times New Roman" w:ascii="Times New Roman"/>
          <w:lang w:val="hr-HR"/>
        </w:rPr>
        <w:t>23</w:t>
      </w:r>
      <w:r w:rsidR="007142B9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rujn</w:t>
      </w:r>
      <w:r w:rsidR="001D6DAA">
        <w:rPr>
          <w:rFonts w:hAnsi="Times New Roman" w:ascii="Times New Roman"/>
          <w:lang w:val="hr-HR"/>
        </w:rPr>
        <w:t xml:space="preserve">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8435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4359" w:rsidP="007F0C2B" w:rsidR="00E8435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E84359" w:rsidP="007F0C2B" w:rsidR="00E8435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8435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8435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CB32FA" w:rsidR="00586826" w:rsidRPr="00E84359">
      <w:pPr>
        <w:tabs>
          <w:tab w:pos="6495" w:val="left"/>
        </w:tabs>
        <w:jc w:val="both"/>
        <w:rPr>
          <w:rFonts w:hAnsi="Times New Roman" w:ascii="Times New Roman"/>
          <w:color w:val="FFFFFF"/>
          <w:szCs w:val="24"/>
          <w:lang w:val="hr-HR"/>
        </w:rPr>
      </w:pPr>
      <w:r w:rsidRPr="00E84359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84359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  <w:r w:rsidR="00CB32FA" w:rsidRPr="00E84359">
        <w:rPr>
          <w:rFonts w:hAnsi="Times New Roman" w:ascii="Times New Roman"/>
          <w:color w:val="FFFFFF"/>
          <w:szCs w:val="24"/>
          <w:lang w:val="hr-HR"/>
        </w:rPr>
        <w:tab/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458" w:rsidP="00DB4528" w:rsidR="00564458">
      <w:r>
        <w:separator/>
      </w:r>
    </w:p>
  </w:endnote>
  <w:endnote w:id="0" w:type="continuationSeparator">
    <w:p w:rsidRDefault="00564458" w:rsidP="00DB4528" w:rsidR="00564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458" w:rsidP="00DB4528" w:rsidR="00564458">
      <w:r>
        <w:separator/>
      </w:r>
    </w:p>
  </w:footnote>
  <w:footnote w:id="0" w:type="continuationSeparator">
    <w:p w:rsidRDefault="00564458" w:rsidP="00DB4528" w:rsidR="00564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43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B32FA">
      <w:rPr>
        <w:rFonts w:hAnsi="Times New Roman" w:ascii="Times New Roman"/>
        <w:lang w:val="hr-HR"/>
      </w:rPr>
      <w:t>9078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C7E75">
      <w:rPr>
        <w:rFonts w:hAnsi="Times New Roman" w:ascii="Times New Roman"/>
        <w:lang w:val="hr-HR"/>
      </w:rPr>
      <w:t>9078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D6DAA"/>
    <w:rsid w:val="002521D2"/>
    <w:rsid w:val="00263F53"/>
    <w:rsid w:val="003737D4"/>
    <w:rsid w:val="0042162E"/>
    <w:rsid w:val="00442F13"/>
    <w:rsid w:val="004E5A23"/>
    <w:rsid w:val="00532B71"/>
    <w:rsid w:val="00564458"/>
    <w:rsid w:val="00586826"/>
    <w:rsid w:val="005940E9"/>
    <w:rsid w:val="00604095"/>
    <w:rsid w:val="006224FB"/>
    <w:rsid w:val="006356C5"/>
    <w:rsid w:val="007142B9"/>
    <w:rsid w:val="007A29F9"/>
    <w:rsid w:val="008301F7"/>
    <w:rsid w:val="00840E3D"/>
    <w:rsid w:val="008962CE"/>
    <w:rsid w:val="00932D82"/>
    <w:rsid w:val="00997BA9"/>
    <w:rsid w:val="00A95334"/>
    <w:rsid w:val="00AB7883"/>
    <w:rsid w:val="00AE69AA"/>
    <w:rsid w:val="00AF40B4"/>
    <w:rsid w:val="00B03169"/>
    <w:rsid w:val="00B21096"/>
    <w:rsid w:val="00B50CF6"/>
    <w:rsid w:val="00BC7E75"/>
    <w:rsid w:val="00CB32FA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84359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3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3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9078</izvorni_sadrzaj>
    <derivirana_varijabla naziv="DomainObject.Predmet.Broj_1">9078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St-9078/2015</izvorni_sadrzaj>
    <derivirana_varijabla naziv="DomainObject.Predmet.OznakaBroj_1">St-9078/2015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BLJUZGA d.o.o.</izvorni_sadrzaj>
    <derivirana_varijabla naziv="DomainObject.Predmet.ProtustrankaFormated_1">  BLJUZGA d.o.o.</derivirana_varijabla>
  </DomainObject.Predmet.ProtustrankaFormated>
  <DomainObject.Predmet.ProtustrankaFormatedOIB>
    <izvorni_sadrzaj>  BLJUZGA d.o.o., OIB 90390519249</izvorni_sadrzaj>
    <derivirana_varijabla naziv="DomainObject.Predmet.ProtustrankaFormatedOIB_1">  BLJUZGA d.o.o., OIB 90390519249</derivirana_varijabla>
  </DomainObject.Predmet.ProtustrankaFormatedOIB>
  <DomainObject.Predmet.ProtustrankaFormatedWithAdress>
    <izvorni_sadrzaj> BLJUZGA d.o.o., Stjepana Basaričeka 4, 10310 Ivanić-Grad</izvorni_sadrzaj>
    <derivirana_varijabla naziv="DomainObject.Predmet.ProtustrankaFormatedWithAdress_1"> BLJUZGA d.o.o., Stjepana Basaričeka 4, 10310 Ivanić-Grad</derivirana_varijabla>
  </DomainObject.Predmet.ProtustrankaFormatedWithAdress>
  <DomainObject.Predmet.ProtustrankaFormatedWithAdressOIB>
    <izvorni_sadrzaj> BLJUZGA d.o.o., OIB 90390519249, Stjepana Basaričeka 4, 10310 Ivanić-Grad</izvorni_sadrzaj>
    <derivirana_varijabla naziv="DomainObject.Predmet.ProtustrankaFormatedWithAdressOIB_1"> BLJUZGA d.o.o., OIB 90390519249, Stjepana Basaričeka 4, 10310 Ivanić-Grad</derivirana_varijabla>
  </DomainObject.Predmet.ProtustrankaFormatedWithAdressOIB>
  <DomainObject.Predmet.ProtustrankaWithAdress>
    <izvorni_sadrzaj>BLJUZGA d.o.o. Stjepana Basaričeka 4, 10310 Ivanić-Grad</izvorni_sadrzaj>
    <derivirana_varijabla naziv="DomainObject.Predmet.ProtustrankaWithAdress_1">BLJUZGA d.o.o. Stjepana Basaričeka 4, 10310 Ivanić-Grad</derivirana_varijabla>
  </DomainObject.Predmet.ProtustrankaWithAdress>
  <DomainObject.Predmet.ProtustrankaWithAdressOIB>
    <izvorni_sadrzaj>BLJUZGA d.o.o., OIB 90390519249, Stjepana Basaričeka 4, 10310 Ivanić-Grad</izvorni_sadrzaj>
    <derivirana_varijabla naziv="DomainObject.Predmet.ProtustrankaWithAdressOIB_1">BLJUZGA d.o.o., OIB 90390519249, Stjepana Basaričeka 4, 10310 Ivanić-Grad</derivirana_varijabla>
  </DomainObject.Predmet.ProtustrankaWithAdressOIB>
  <DomainObject.Predmet.ProtustrankaNazivFormated>
    <izvorni_sadrzaj>BLJUZGA d.o.o.</izvorni_sadrzaj>
    <derivirana_varijabla naziv="DomainObject.Predmet.ProtustrankaNazivFormated_1">BLJUZGA d.o.o.</derivirana_varijabla>
  </DomainObject.Predmet.ProtustrankaNazivFormated>
  <DomainObject.Predmet.ProtustrankaNazivFormatedOIB>
    <izvorni_sadrzaj>BLJUZGA d.o.o., OIB 90390519249</izvorni_sadrzaj>
    <derivirana_varijabla naziv="DomainObject.Predmet.ProtustrankaNazivFormatedOIB_1">BLJUZGA d.o.o., OIB 90390519249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BLJUZGA d.o.o.</item>
    </izvorni_sadrzaj>
    <derivirana_varijabla naziv="DomainObject.Predmet.ProtuStrankaListFormated_1">
      <item>BLJUZGA d.o.o.</item>
    </derivirana_varijabla>
  </DomainObject.Predmet.ProtuStrankaListFormated>
  <DomainObject.Predmet.ProtuStrankaListFormatedOIB>
    <izvorni_sadrzaj>
      <item>BLJUZGA d.o.o., OIB 90390519249</item>
    </izvorni_sadrzaj>
    <derivirana_varijabla naziv="DomainObject.Predmet.ProtuStrankaListFormatedOIB_1">
      <item>BLJUZGA d.o.o., OIB 90390519249</item>
    </derivirana_varijabla>
  </DomainObject.Predmet.ProtuStrankaListFormatedOIB>
  <DomainObject.Predmet.ProtuStrankaListFormatedWithAdress>
    <izvorni_sadrzaj>
      <item>BLJUZGA d.o.o., Stjepana Basaričeka 4, 10310 Ivanić-Grad</item>
    </izvorni_sadrzaj>
    <derivirana_varijabla naziv="DomainObject.Predmet.ProtuStrankaListFormatedWithAdress_1">
      <item>BLJUZGA d.o.o., Stjepana Basaričeka 4, 10310 Ivanić-Grad</item>
    </derivirana_varijabla>
  </DomainObject.Predmet.ProtuStrankaListFormatedWithAdress>
  <DomainObject.Predmet.ProtuStrankaListFormatedWithAdressOIB>
    <izvorni_sadrzaj>
      <item>BLJUZGA d.o.o., OIB 90390519249, Stjepana Basaričeka 4, 10310 Ivanić-Grad</item>
    </izvorni_sadrzaj>
    <derivirana_varijabla naziv="DomainObject.Predmet.ProtuStrankaListFormatedWithAdressOIB_1">
      <item>BLJUZGA d.o.o., OIB 90390519249, Stjepana Basaričeka 4, 10310 Ivanić-Grad</item>
    </derivirana_varijabla>
  </DomainObject.Predmet.ProtuStrankaListFormatedWithAdressOIB>
  <DomainObject.Predmet.ProtuStrankaListNazivFormated>
    <izvorni_sadrzaj>
      <item>BLJUZGA d.o.o.</item>
    </izvorni_sadrzaj>
    <derivirana_varijabla naziv="DomainObject.Predmet.ProtuStrankaListNazivFormated_1">
      <item>BLJUZGA d.o.o.</item>
    </derivirana_varijabla>
  </DomainObject.Predmet.ProtuStrankaListNazivFormated>
  <DomainObject.Predmet.ProtuStrankaListNazivFormatedOIB>
    <izvorni_sadrzaj>
      <item>BLJUZGA d.o.o., OIB 90390519249</item>
    </izvorni_sadrzaj>
    <derivirana_varijabla naziv="DomainObject.Predmet.ProtuStrankaListNazivFormatedOIB_1">
      <item>BLJUZGA d.o.o., OIB 90390519249</item>
    </derivirana_varijabla>
  </DomainObject.Predmet.ProtuStrankaListNazivFormatedOIB>
  <DomainObject.Predmet.OstaliListFormated>
    <izvorni_sadrzaj>
      <item>Željko Perković</item>
    </izvorni_sadrzaj>
    <derivirana_varijabla naziv="DomainObject.Predmet.OstaliListFormated_1">
      <item>Željko Perković</item>
    </derivirana_varijabla>
  </DomainObject.Predmet.OstaliListFormated>
  <DomainObject.Predmet.OstaliListFormatedOIB>
    <izvorni_sadrzaj>
      <item>Željko Perković, OIB 26375174786</item>
    </izvorni_sadrzaj>
    <derivirana_varijabla naziv="DomainObject.Predmet.OstaliListFormatedOIB_1">
      <item>Željko Perković, OIB 26375174786</item>
    </derivirana_varijabla>
  </DomainObject.Predmet.OstaliListFormatedOIB>
  <DomainObject.Predmet.OstaliListFormatedWithAdress>
    <izvorni_sadrzaj>
      <item>Željko Perković, Hercegovačka 8, 10310 Ivanić-Grad</item>
    </izvorni_sadrzaj>
    <derivirana_varijabla naziv="DomainObject.Predmet.OstaliListFormatedWithAdress_1">
      <item>Željko Perković, Hercegovačka 8, 10310 Ivanić-Grad</item>
    </derivirana_varijabla>
  </DomainObject.Predmet.OstaliListFormatedWithAdress>
  <DomainObject.Predmet.OstaliListFormatedWithAdressOIB>
    <izvorni_sadrzaj>
      <item>Željko Perković, OIB 26375174786, Hercegovačka 8, 10310 Ivanić-Grad</item>
    </izvorni_sadrzaj>
    <derivirana_varijabla naziv="DomainObject.Predmet.OstaliListFormatedWithAdressOIB_1">
      <item>Željko Perković, OIB 26375174786, Hercegovačka 8, 10310 Ivanić-Grad</item>
    </derivirana_varijabla>
  </DomainObject.Predmet.OstaliListFormatedWithAdressOIB>
  <DomainObject.Predmet.OstaliListNazivFormated>
    <izvorni_sadrzaj>
      <item>Željko Perković</item>
    </izvorni_sadrzaj>
    <derivirana_varijabla naziv="DomainObject.Predmet.OstaliListNazivFormated_1">
      <item>Željko Perković</item>
    </derivirana_varijabla>
  </DomainObject.Predmet.OstaliListNazivFormated>
  <DomainObject.Predmet.OstaliListNazivFormatedOIB>
    <izvorni_sadrzaj>
      <item>Željko Perković, OIB 26375174786</item>
    </izvorni_sadrzaj>
    <derivirana_varijabla naziv="DomainObject.Predmet.OstaliListNazivFormatedOIB_1">
      <item>Željko Perković, OIB 26375174786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BLJUZGA d.o.o.</izvorni_sadrzaj>
    <derivirana_varijabla naziv="DomainObject.Predmet.ProtustrankaIDrugi_1">BLJUZGA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BLJUZGA d.o.o., OIB 90390519249, Stjepana Basaričeka 4, 10310 Ivanić-Grad</izvorni_sadrzaj>
    <derivirana_varijabla naziv="DomainObject.Predmet.ProtustrankaIDrugiAdressOIB_1">BLJUZGA d.o.o., OIB 90390519249, Stjepana Basaričeka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BLJUZGA d.o.o.</item>
      <item>Željko Perković</item>
    </izvorni_sadrzaj>
    <derivirana_varijabla naziv="DomainObject.Predmet.SudioniciListNaziv_1">
      <item>FINA Regionalni centar Zagreb</item>
      <item>BLJUZGA d.o.o.</item>
      <item>Željko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izvorni_sadrzaj>
    <derivirana_varijabla naziv="DomainObject.Predmet.SudioniciListAdressOIB_1"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90390519249</item>
      <item>, OIB 26375174786</item>
    </izvorni_sadrzaj>
    <derivirana_varijabla naziv="DomainObject.Predmet.SudioniciListNazivOIB_1">
      <item>, OIB 85821130368</item>
      <item>, OIB 90390519249</item>
      <item>, OIB 26375174786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2395</properties:Characters>
  <properties:Lines>76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2016-11-03T14:45:00Z</cp:lastPrinted>
  <dcterms:modified xmlns:xsi="http://www.w3.org/2001/XMLSchema-instance" xsi:type="dcterms:W3CDTF">2016-11-03T14:46:00Z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