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1d68" w14:paraId="a591d68" w:rsidRDefault="007C2868" w:rsidP="007C2868" w:rsidR="007C2868" w:rsidRPr="007C286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C286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color w:val="000000"/>
          <w:sz w:val="22"/>
          <w:szCs w:val="22"/>
        </w:rPr>
        <w:t xml:space="preserve">        </w:t>
      </w:r>
      <w:r w:rsidRPr="007C2868">
        <w:rPr>
          <w:b/>
          <w:sz w:val="22"/>
          <w:szCs w:val="22"/>
        </w:rPr>
        <w:t>REPUBLIKA HRVATSKA</w:t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  TRGOVAČKI SUD U SPLITU</w:t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C2868">
            <w:rPr>
              <w:b/>
              <w:sz w:val="22"/>
              <w:szCs w:val="22"/>
            </w:rPr>
            <w:t>DUBROVNIK</w:t>
          </w:r>
        </w:smartTag>
      </w:smartTag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C2868">
            <w:rPr>
              <w:b/>
              <w:sz w:val="22"/>
              <w:szCs w:val="22"/>
            </w:rPr>
            <w:t>Dubrovnik</w:t>
          </w:r>
        </w:smartTag>
      </w:smartTag>
    </w:p>
    <w:p w:rsidRDefault="00C15A22" w:rsidP="00C15A22" w:rsidR="00C15A22">
      <w:pPr>
        <w:jc w:val="right"/>
        <w:rPr>
          <w:b/>
          <w:sz w:val="22"/>
          <w:szCs w:val="22"/>
        </w:rPr>
      </w:pPr>
      <w:proofErr w:type="spellStart"/>
      <w:r w:rsidRPr="00DA4373">
        <w:rPr>
          <w:b/>
          <w:sz w:val="22"/>
          <w:szCs w:val="22"/>
        </w:rPr>
        <w:t>Posl</w:t>
      </w:r>
      <w:proofErr w:type="spellEnd"/>
      <w:r w:rsidRPr="00DA4373">
        <w:rPr>
          <w:b/>
          <w:sz w:val="22"/>
          <w:szCs w:val="22"/>
        </w:rPr>
        <w:t>. br. 6-St.</w:t>
      </w:r>
      <w:r w:rsidR="009D4B71">
        <w:rPr>
          <w:b/>
          <w:sz w:val="22"/>
          <w:szCs w:val="22"/>
        </w:rPr>
        <w:t>2</w:t>
      </w:r>
      <w:r w:rsidR="00391FAD">
        <w:rPr>
          <w:b/>
          <w:sz w:val="22"/>
          <w:szCs w:val="22"/>
        </w:rPr>
        <w:t>80</w:t>
      </w:r>
      <w:r w:rsidRPr="00DA4373">
        <w:rPr>
          <w:b/>
          <w:sz w:val="22"/>
          <w:szCs w:val="22"/>
        </w:rPr>
        <w:t>/201</w:t>
      </w:r>
      <w:r w:rsidR="00391FA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</w:t>
      </w:r>
      <w:r w:rsidR="00391FAD">
        <w:rPr>
          <w:b/>
          <w:sz w:val="22"/>
          <w:szCs w:val="22"/>
        </w:rPr>
        <w:t>69</w:t>
      </w:r>
    </w:p>
    <w:p w:rsidRDefault="000E3A4E" w:rsidP="00C15A22" w:rsidR="000E3A4E" w:rsidRPr="00F75F56">
      <w:pPr>
        <w:jc w:val="right"/>
        <w:rPr>
          <w:b/>
          <w:sz w:val="16"/>
          <w:szCs w:val="16"/>
        </w:rPr>
      </w:pPr>
    </w:p>
    <w:p w:rsidRDefault="00C15A22" w:rsidP="00C15A22" w:rsidR="00C15A22" w:rsidRPr="00F75F56">
      <w:pPr>
        <w:jc w:val="right"/>
        <w:rPr>
          <w:b/>
          <w:sz w:val="16"/>
          <w:szCs w:val="16"/>
        </w:rPr>
      </w:pPr>
    </w:p>
    <w:p w:rsidRDefault="00C15A22" w:rsidP="00C15A22" w:rsidR="001E05E8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 w:rsidR="001E05E8">
        <w:rPr>
          <w:b/>
          <w:sz w:val="22"/>
          <w:szCs w:val="22"/>
        </w:rPr>
        <w:t>E P U B L I K A    H R V A T S K A</w:t>
      </w:r>
    </w:p>
    <w:p w:rsidRDefault="001E05E8" w:rsidP="00C15A22" w:rsidR="001E05E8" w:rsidRPr="002543F4">
      <w:pPr>
        <w:jc w:val="center"/>
        <w:rPr>
          <w:b/>
          <w:sz w:val="16"/>
          <w:szCs w:val="16"/>
        </w:rPr>
      </w:pPr>
    </w:p>
    <w:p w:rsidRDefault="00F2255B" w:rsidP="00C15A22" w:rsidR="00C15A22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C15A22" w:rsidP="00C15A22" w:rsidR="00C15A22" w:rsidRPr="00476859">
      <w:pPr>
        <w:jc w:val="center"/>
        <w:rPr>
          <w:b/>
          <w:sz w:val="22"/>
          <w:szCs w:val="22"/>
        </w:rPr>
      </w:pPr>
    </w:p>
    <w:p w:rsidRDefault="00C15A22" w:rsidP="009D4B71" w:rsidR="009D4B71" w:rsidRPr="009D4B7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9D4B71">
        <w:rPr>
          <w:sz w:val="22"/>
          <w:szCs w:val="22"/>
        </w:rPr>
        <w:t>Trgovački sud u Splitu, S</w:t>
      </w:r>
      <w:r w:rsidR="009D4B71" w:rsidRPr="009D4B71">
        <w:rPr>
          <w:sz w:val="22"/>
          <w:szCs w:val="22"/>
        </w:rPr>
        <w:t xml:space="preserve">talna služba u Dubrovniku, po stečajnom sucu tog suda Srđanu Gavraniću, kao sucu pojedincu, </w:t>
      </w:r>
      <w:r w:rsidR="009D4B71">
        <w:rPr>
          <w:sz w:val="22"/>
          <w:szCs w:val="22"/>
        </w:rPr>
        <w:t xml:space="preserve">u </w:t>
      </w:r>
      <w:r w:rsidR="009D4B71" w:rsidRPr="009D4B71">
        <w:rPr>
          <w:sz w:val="22"/>
          <w:szCs w:val="22"/>
        </w:rPr>
        <w:t>stečajno</w:t>
      </w:r>
      <w:r w:rsidR="009D4B71">
        <w:rPr>
          <w:sz w:val="22"/>
          <w:szCs w:val="22"/>
        </w:rPr>
        <w:t>m</w:t>
      </w:r>
      <w:r w:rsidR="009D4B71" w:rsidRPr="009D4B71">
        <w:rPr>
          <w:sz w:val="22"/>
          <w:szCs w:val="22"/>
        </w:rPr>
        <w:t xml:space="preserve"> postupk</w:t>
      </w:r>
      <w:r w:rsidR="009D4B71">
        <w:rPr>
          <w:sz w:val="22"/>
          <w:szCs w:val="22"/>
        </w:rPr>
        <w:t>u</w:t>
      </w:r>
      <w:r w:rsidR="009D4B71" w:rsidRPr="009D4B71">
        <w:rPr>
          <w:sz w:val="22"/>
          <w:szCs w:val="22"/>
        </w:rPr>
        <w:t xml:space="preserve"> nad</w:t>
      </w:r>
      <w:r w:rsidR="009D4B71" w:rsidRPr="009D4B71">
        <w:rPr>
          <w:b/>
          <w:sz w:val="22"/>
          <w:szCs w:val="22"/>
        </w:rPr>
        <w:t xml:space="preserve"> </w:t>
      </w:r>
      <w:r w:rsidR="009D4B71" w:rsidRPr="009D4B71">
        <w:rPr>
          <w:sz w:val="22"/>
          <w:szCs w:val="22"/>
        </w:rPr>
        <w:t xml:space="preserve">dužnikom </w:t>
      </w:r>
      <w:r w:rsidR="00391FAD" w:rsidRPr="00391FAD">
        <w:rPr>
          <w:sz w:val="22"/>
          <w:szCs w:val="22"/>
        </w:rPr>
        <w:t xml:space="preserve">DOBROTA AUTO d.o.o. za usluge, ugostiteljstvo i trgovinu „u stečaju“ iz </w:t>
      </w:r>
      <w:proofErr w:type="spellStart"/>
      <w:r w:rsidR="00391FAD" w:rsidRPr="00391FAD">
        <w:rPr>
          <w:sz w:val="22"/>
          <w:szCs w:val="22"/>
        </w:rPr>
        <w:t>Močića</w:t>
      </w:r>
      <w:proofErr w:type="spellEnd"/>
      <w:r w:rsidR="00391FAD" w:rsidRPr="00391FAD">
        <w:rPr>
          <w:sz w:val="22"/>
          <w:szCs w:val="22"/>
        </w:rPr>
        <w:t xml:space="preserve">, Dobrota 18, MBS 060156948, OIB 56973921343, zastupano po stečajnom upravitelju </w:t>
      </w:r>
      <w:proofErr w:type="spellStart"/>
      <w:r w:rsidR="00391FAD" w:rsidRPr="00391FAD">
        <w:rPr>
          <w:sz w:val="22"/>
          <w:szCs w:val="22"/>
        </w:rPr>
        <w:t>Maroju</w:t>
      </w:r>
      <w:proofErr w:type="spellEnd"/>
      <w:r w:rsidR="00391FAD" w:rsidRPr="00391FAD">
        <w:rPr>
          <w:sz w:val="22"/>
          <w:szCs w:val="22"/>
        </w:rPr>
        <w:t xml:space="preserve"> </w:t>
      </w:r>
      <w:proofErr w:type="spellStart"/>
      <w:r w:rsidR="00391FAD" w:rsidRPr="00391FAD">
        <w:rPr>
          <w:sz w:val="22"/>
          <w:szCs w:val="22"/>
        </w:rPr>
        <w:t>Stjepoviću</w:t>
      </w:r>
      <w:proofErr w:type="spellEnd"/>
      <w:r w:rsidR="00391FAD" w:rsidRPr="00391FAD">
        <w:rPr>
          <w:sz w:val="22"/>
          <w:szCs w:val="22"/>
        </w:rPr>
        <w:t xml:space="preserve"> iz Dubrovnika</w:t>
      </w:r>
      <w:r w:rsidR="00391FAD">
        <w:rPr>
          <w:sz w:val="22"/>
          <w:szCs w:val="22"/>
        </w:rPr>
        <w:t>, izvan ročišta, dana 25</w:t>
      </w:r>
      <w:r w:rsidR="009D4B71" w:rsidRPr="009D4B71">
        <w:rPr>
          <w:sz w:val="22"/>
          <w:szCs w:val="22"/>
        </w:rPr>
        <w:t>. s</w:t>
      </w:r>
      <w:r w:rsidR="00A02225">
        <w:rPr>
          <w:sz w:val="22"/>
          <w:szCs w:val="22"/>
        </w:rPr>
        <w:t>iječnja</w:t>
      </w:r>
      <w:r w:rsidR="009D4B71" w:rsidRPr="009D4B71">
        <w:rPr>
          <w:sz w:val="22"/>
          <w:szCs w:val="22"/>
        </w:rPr>
        <w:t xml:space="preserve"> 201</w:t>
      </w:r>
      <w:r w:rsidR="00A02225">
        <w:rPr>
          <w:sz w:val="22"/>
          <w:szCs w:val="22"/>
        </w:rPr>
        <w:t>7</w:t>
      </w:r>
      <w:r w:rsidR="009D4B71" w:rsidRPr="009D4B71">
        <w:rPr>
          <w:sz w:val="22"/>
          <w:szCs w:val="22"/>
        </w:rPr>
        <w:t>. godine</w:t>
      </w:r>
    </w:p>
    <w:p w:rsidRDefault="00C15A22" w:rsidP="00C15A22" w:rsidR="00C15A22" w:rsidRPr="00C25BF5">
      <w:pPr>
        <w:jc w:val="both"/>
        <w:rPr>
          <w:sz w:val="16"/>
          <w:szCs w:val="16"/>
        </w:rPr>
      </w:pPr>
    </w:p>
    <w:p w:rsidRDefault="00B70172" w:rsidP="00B70172" w:rsidR="00B70172" w:rsidRPr="00C25BF5">
      <w:pPr>
        <w:jc w:val="both"/>
        <w:rPr>
          <w:sz w:val="16"/>
          <w:szCs w:val="16"/>
        </w:rPr>
      </w:pPr>
    </w:p>
    <w:p w:rsidRDefault="00F2255B" w:rsidP="00CC6A83" w:rsidR="00CC6A83" w:rsidRPr="00F80C1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CC6A83" w:rsidRPr="00F80C1C">
        <w:rPr>
          <w:b/>
          <w:sz w:val="22"/>
          <w:szCs w:val="22"/>
        </w:rPr>
        <w:t xml:space="preserve">  j e</w:t>
      </w:r>
    </w:p>
    <w:p w:rsidRDefault="00CC6A83" w:rsidP="000F6518" w:rsidR="000F6518" w:rsidRPr="00D96747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ab/>
      </w:r>
    </w:p>
    <w:p w:rsidRDefault="00F2255B" w:rsidP="007F5902" w:rsidR="007F5902" w:rsidRPr="008B744F">
      <w:pPr>
        <w:jc w:val="both"/>
        <w:rPr>
          <w:sz w:val="22"/>
          <w:szCs w:val="22"/>
        </w:rPr>
      </w:pPr>
      <w:r w:rsidRPr="00F2255B">
        <w:rPr>
          <w:sz w:val="22"/>
          <w:szCs w:val="22"/>
        </w:rPr>
        <w:tab/>
      </w:r>
      <w:r w:rsidR="007F5902">
        <w:rPr>
          <w:sz w:val="22"/>
          <w:szCs w:val="22"/>
        </w:rPr>
        <w:t>O</w:t>
      </w:r>
      <w:r w:rsidR="00E14D9B">
        <w:rPr>
          <w:sz w:val="22"/>
          <w:szCs w:val="22"/>
        </w:rPr>
        <w:t xml:space="preserve">dbija se zahtjev </w:t>
      </w:r>
      <w:r w:rsidR="007F5902" w:rsidRPr="008B744F">
        <w:rPr>
          <w:sz w:val="22"/>
          <w:szCs w:val="22"/>
        </w:rPr>
        <w:t>stečajn</w:t>
      </w:r>
      <w:r w:rsidR="00E14D9B">
        <w:rPr>
          <w:sz w:val="22"/>
          <w:szCs w:val="22"/>
        </w:rPr>
        <w:t>og</w:t>
      </w:r>
      <w:r w:rsidR="007F5902" w:rsidRPr="008B744F">
        <w:rPr>
          <w:sz w:val="22"/>
          <w:szCs w:val="22"/>
        </w:rPr>
        <w:t xml:space="preserve"> upravitelj</w:t>
      </w:r>
      <w:r w:rsidR="00E14D9B">
        <w:rPr>
          <w:sz w:val="22"/>
          <w:szCs w:val="22"/>
        </w:rPr>
        <w:t>a</w:t>
      </w:r>
      <w:r w:rsidR="007F5902" w:rsidRPr="008B744F">
        <w:rPr>
          <w:sz w:val="22"/>
          <w:szCs w:val="22"/>
        </w:rPr>
        <w:t xml:space="preserve"> kod banke otvoriti odgovarajući račun za stečajnu masu stečajnog dužnika </w:t>
      </w:r>
      <w:r w:rsidR="00391FAD" w:rsidRPr="00391FAD">
        <w:rPr>
          <w:sz w:val="22"/>
          <w:szCs w:val="22"/>
        </w:rPr>
        <w:t xml:space="preserve">DOBROTA AUTO d.o.o. za usluge, ugostiteljstvo i trgovinu „u stečaju“ iz </w:t>
      </w:r>
      <w:proofErr w:type="spellStart"/>
      <w:r w:rsidR="00391FAD" w:rsidRPr="00391FAD">
        <w:rPr>
          <w:sz w:val="22"/>
          <w:szCs w:val="22"/>
        </w:rPr>
        <w:t>Močića</w:t>
      </w:r>
      <w:proofErr w:type="spellEnd"/>
      <w:r w:rsidR="00391FAD" w:rsidRPr="00391FAD">
        <w:rPr>
          <w:sz w:val="22"/>
          <w:szCs w:val="22"/>
        </w:rPr>
        <w:t xml:space="preserve">, Dobrota 18, MBS 060156948, OIB 56973921343, zastupano po stečajnom upravitelju </w:t>
      </w:r>
      <w:proofErr w:type="spellStart"/>
      <w:r w:rsidR="00391FAD" w:rsidRPr="00391FAD">
        <w:rPr>
          <w:sz w:val="22"/>
          <w:szCs w:val="22"/>
        </w:rPr>
        <w:t>Maroju</w:t>
      </w:r>
      <w:proofErr w:type="spellEnd"/>
      <w:r w:rsidR="00391FAD" w:rsidRPr="00391FAD">
        <w:rPr>
          <w:sz w:val="22"/>
          <w:szCs w:val="22"/>
        </w:rPr>
        <w:t xml:space="preserve"> </w:t>
      </w:r>
      <w:proofErr w:type="spellStart"/>
      <w:r w:rsidR="00391FAD" w:rsidRPr="00391FAD">
        <w:rPr>
          <w:sz w:val="22"/>
          <w:szCs w:val="22"/>
        </w:rPr>
        <w:t>Stjepoviću</w:t>
      </w:r>
      <w:proofErr w:type="spellEnd"/>
      <w:r w:rsidR="00391FAD" w:rsidRPr="00391FAD">
        <w:rPr>
          <w:sz w:val="22"/>
          <w:szCs w:val="22"/>
        </w:rPr>
        <w:t xml:space="preserve"> iz Dubrovnika</w:t>
      </w:r>
      <w:r w:rsidR="009C7D95">
        <w:rPr>
          <w:sz w:val="22"/>
          <w:szCs w:val="22"/>
        </w:rPr>
        <w:t>.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center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>Obrazloženje</w:t>
      </w:r>
    </w:p>
    <w:p w:rsidRDefault="007F5902" w:rsidP="007F5902" w:rsidR="007F5902" w:rsidRPr="008B744F">
      <w:pPr>
        <w:jc w:val="center"/>
        <w:rPr>
          <w:b/>
          <w:sz w:val="22"/>
          <w:szCs w:val="22"/>
        </w:rPr>
      </w:pPr>
    </w:p>
    <w:p w:rsidRDefault="007F5902" w:rsidP="007F5902" w:rsidR="00F04C63">
      <w:pPr>
        <w:jc w:val="both"/>
        <w:rPr>
          <w:sz w:val="22"/>
          <w:szCs w:val="22"/>
        </w:rPr>
      </w:pPr>
      <w:r w:rsidRPr="008B744F">
        <w:rPr>
          <w:b/>
          <w:sz w:val="22"/>
          <w:szCs w:val="22"/>
        </w:rPr>
        <w:tab/>
      </w:r>
      <w:r w:rsidR="00E14D9B" w:rsidRPr="00E14D9B">
        <w:rPr>
          <w:sz w:val="22"/>
          <w:szCs w:val="22"/>
        </w:rPr>
        <w:t>Rješenjem Trgovačkog suda u Splitu, Stalna služba u Dubrovniku posl.br. 6-St.280/2011-55  od 21. veljače 2013. godine obustavljen i za</w:t>
      </w:r>
      <w:r w:rsidR="00640BB8">
        <w:rPr>
          <w:sz w:val="22"/>
          <w:szCs w:val="22"/>
        </w:rPr>
        <w:t xml:space="preserve">ključen stečajni postupka nad </w:t>
      </w:r>
      <w:r w:rsidR="00E14D9B" w:rsidRPr="00E14D9B">
        <w:rPr>
          <w:sz w:val="22"/>
          <w:szCs w:val="22"/>
        </w:rPr>
        <w:t xml:space="preserve"> dužnik</w:t>
      </w:r>
      <w:r w:rsidR="00640BB8">
        <w:rPr>
          <w:sz w:val="22"/>
          <w:szCs w:val="22"/>
        </w:rPr>
        <w:t xml:space="preserve">om, a zaključkom posl.br. </w:t>
      </w:r>
      <w:r w:rsidR="00282ADF">
        <w:rPr>
          <w:sz w:val="22"/>
          <w:szCs w:val="22"/>
        </w:rPr>
        <w:t>S</w:t>
      </w:r>
      <w:r w:rsidR="00640BB8">
        <w:rPr>
          <w:sz w:val="22"/>
          <w:szCs w:val="22"/>
        </w:rPr>
        <w:t>t. 280/11-68 od 8. travnja 2013. godine ovlašten je stečajni upravitelj</w:t>
      </w:r>
      <w:r w:rsidR="00640BB8" w:rsidRPr="00640BB8">
        <w:rPr>
          <w:sz w:val="22"/>
          <w:szCs w:val="22"/>
        </w:rPr>
        <w:t xml:space="preserve"> kod banke otvoriti odgovarajući račun za stečajnu masu stečajnog dužnika DOBROTA AUTO d.o.o. za usluge, ugostiteljstvo i trgovinu „u stečaju“ iz </w:t>
      </w:r>
      <w:proofErr w:type="spellStart"/>
      <w:r w:rsidR="00640BB8" w:rsidRPr="00640BB8">
        <w:rPr>
          <w:sz w:val="22"/>
          <w:szCs w:val="22"/>
        </w:rPr>
        <w:t>Močića</w:t>
      </w:r>
      <w:proofErr w:type="spellEnd"/>
      <w:r w:rsidR="00640BB8" w:rsidRPr="00640BB8">
        <w:rPr>
          <w:sz w:val="22"/>
          <w:szCs w:val="22"/>
        </w:rPr>
        <w:t>, Dobrota 18, MBS 060156948, OIB 56973921343</w:t>
      </w:r>
      <w:r w:rsidR="00F04C63">
        <w:rPr>
          <w:sz w:val="22"/>
          <w:szCs w:val="22"/>
        </w:rPr>
        <w:t>.</w:t>
      </w:r>
    </w:p>
    <w:p w:rsidRDefault="00F04C63" w:rsidP="007F5902" w:rsidR="00F04C63" w:rsidRPr="00F04C63">
      <w:pPr>
        <w:jc w:val="both"/>
        <w:rPr>
          <w:sz w:val="16"/>
          <w:szCs w:val="16"/>
        </w:rPr>
      </w:pPr>
    </w:p>
    <w:p w:rsidRDefault="008F64D7" w:rsidP="007F5902" w:rsidR="008F64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Stečajni upravitelj je podneskom predanim preko pošte preporučeno 19. siječnja 2017. godine predložio </w:t>
      </w:r>
      <w:r w:rsidR="00282ADF">
        <w:rPr>
          <w:sz w:val="22"/>
          <w:szCs w:val="22"/>
        </w:rPr>
        <w:t>da mu sud odobri otvoriti račun kod banke radi naplate potraživanja od dužnikovih dužnika.</w:t>
      </w:r>
      <w:r w:rsidR="00F91B91">
        <w:rPr>
          <w:sz w:val="22"/>
          <w:szCs w:val="22"/>
        </w:rPr>
        <w:tab/>
      </w:r>
      <w:r w:rsidR="00282ADF">
        <w:rPr>
          <w:sz w:val="22"/>
          <w:szCs w:val="22"/>
        </w:rPr>
        <w:t xml:space="preserve"> Budući da je sud o istovjetnom zahtjevu već zaključkom </w:t>
      </w:r>
      <w:r w:rsidR="00282ADF" w:rsidRPr="00282ADF">
        <w:rPr>
          <w:sz w:val="22"/>
          <w:szCs w:val="22"/>
        </w:rPr>
        <w:t>posl.br. St. 280/11-68 od 8. travnja 2013. godine</w:t>
      </w:r>
      <w:r w:rsidR="00282ADF">
        <w:rPr>
          <w:sz w:val="22"/>
          <w:szCs w:val="22"/>
        </w:rPr>
        <w:t xml:space="preserve"> već odlučio, a u podnesku od 19. siječnja 2017. godine stečajni upravitelj ne navodi razloge zbog kojih bi trebalo ponovo izdati ovlaštenje za otvaranje računa, </w:t>
      </w:r>
      <w:r w:rsidR="00592E41">
        <w:rPr>
          <w:sz w:val="22"/>
          <w:szCs w:val="22"/>
        </w:rPr>
        <w:t>sud je odbio zahtjev.</w:t>
      </w:r>
    </w:p>
    <w:p w:rsidRDefault="00592E41" w:rsidP="007F5902" w:rsidR="00592E41" w:rsidRPr="00C25BF5">
      <w:pPr>
        <w:jc w:val="both"/>
        <w:rPr>
          <w:sz w:val="16"/>
          <w:szCs w:val="16"/>
        </w:rPr>
      </w:pPr>
    </w:p>
    <w:p w:rsidRDefault="007F5902" w:rsidP="00805010" w:rsidR="007F5902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ab/>
        <w:t>Zbog navedenog, na temelju spomenutih propisa, odlučeno je kao u izreci.</w:t>
      </w:r>
    </w:p>
    <w:p w:rsidRDefault="007F5902" w:rsidP="007F5902" w:rsidR="007F5902">
      <w:pPr>
        <w:jc w:val="both"/>
        <w:rPr>
          <w:sz w:val="22"/>
          <w:szCs w:val="22"/>
        </w:rPr>
      </w:pPr>
    </w:p>
    <w:p w:rsidRDefault="007F5902" w:rsidP="007F5902" w:rsidR="007F5902" w:rsidRPr="00CA1588">
      <w:pPr>
        <w:jc w:val="center"/>
        <w:rPr>
          <w:b/>
          <w:sz w:val="22"/>
          <w:szCs w:val="22"/>
        </w:rPr>
      </w:pPr>
      <w:r w:rsidRPr="00CA1588">
        <w:rPr>
          <w:b/>
          <w:sz w:val="22"/>
          <w:szCs w:val="22"/>
        </w:rPr>
        <w:t xml:space="preserve">U Dubrovniku, dana </w:t>
      </w:r>
      <w:r w:rsidR="00C25BF5">
        <w:rPr>
          <w:b/>
          <w:sz w:val="22"/>
          <w:szCs w:val="22"/>
        </w:rPr>
        <w:t>25</w:t>
      </w:r>
      <w:r w:rsidRPr="00CA1588">
        <w:rPr>
          <w:b/>
          <w:sz w:val="22"/>
          <w:szCs w:val="22"/>
        </w:rPr>
        <w:t xml:space="preserve">. </w:t>
      </w:r>
      <w:r w:rsidR="00B11372">
        <w:rPr>
          <w:b/>
          <w:sz w:val="22"/>
          <w:szCs w:val="22"/>
        </w:rPr>
        <w:t>s</w:t>
      </w:r>
      <w:r w:rsidR="00F06E7F">
        <w:rPr>
          <w:b/>
          <w:sz w:val="22"/>
          <w:szCs w:val="22"/>
        </w:rPr>
        <w:t>iječnja</w:t>
      </w:r>
      <w:r w:rsidRPr="00CA1588">
        <w:rPr>
          <w:b/>
          <w:sz w:val="22"/>
          <w:szCs w:val="22"/>
        </w:rPr>
        <w:t xml:space="preserve"> 201</w:t>
      </w:r>
      <w:r w:rsidR="00F06E7F">
        <w:rPr>
          <w:b/>
          <w:sz w:val="22"/>
          <w:szCs w:val="22"/>
        </w:rPr>
        <w:t>7</w:t>
      </w:r>
      <w:r w:rsidRPr="00CA1588">
        <w:rPr>
          <w:b/>
          <w:sz w:val="22"/>
          <w:szCs w:val="22"/>
        </w:rPr>
        <w:t>. godine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b/>
          <w:sz w:val="22"/>
          <w:szCs w:val="22"/>
        </w:rPr>
        <w:t>Stečajni sudac:</w:t>
      </w:r>
    </w:p>
    <w:p w:rsidRDefault="007F5902" w:rsidP="007F5902" w:rsidR="007F5902" w:rsidRPr="00CA1588">
      <w:pPr>
        <w:jc w:val="both"/>
        <w:rPr>
          <w:b/>
          <w:sz w:val="16"/>
          <w:szCs w:val="16"/>
        </w:rPr>
      </w:pPr>
    </w:p>
    <w:p w:rsidRDefault="007F5902" w:rsidP="007F5902" w:rsidR="007F5902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  <w:t>Srđan Gavranić</w:t>
      </w: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</w:p>
    <w:p w:rsidRDefault="00B11372" w:rsidP="007F5902" w:rsidR="00B11372">
      <w:pPr>
        <w:jc w:val="both"/>
        <w:rPr>
          <w:b/>
          <w:sz w:val="22"/>
          <w:szCs w:val="22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>POUKA O PRAVNOM LIJEKU</w:t>
      </w:r>
    </w:p>
    <w:p w:rsidRDefault="007F5902" w:rsidP="007F5902" w:rsidR="007F5902" w:rsidRPr="008B744F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8B744F">
        <w:rPr>
          <w:sz w:val="22"/>
          <w:szCs w:val="22"/>
        </w:rPr>
        <w:t xml:space="preserve"> nije dopuštena </w:t>
      </w:r>
      <w:r w:rsidR="00B11372">
        <w:rPr>
          <w:sz w:val="22"/>
          <w:szCs w:val="22"/>
        </w:rPr>
        <w:t xml:space="preserve">posebna </w:t>
      </w:r>
      <w:r w:rsidRPr="008B744F">
        <w:rPr>
          <w:sz w:val="22"/>
          <w:szCs w:val="22"/>
        </w:rPr>
        <w:t xml:space="preserve">žalba. </w:t>
      </w:r>
    </w:p>
    <w:p w:rsidRDefault="007F5902" w:rsidP="007F5902" w:rsidR="007F5902" w:rsidRPr="00C8270E">
      <w:pPr>
        <w:jc w:val="both"/>
        <w:rPr>
          <w:b/>
          <w:sz w:val="16"/>
          <w:szCs w:val="16"/>
        </w:rPr>
      </w:pPr>
    </w:p>
    <w:p w:rsidRDefault="007F5902" w:rsidP="007F5902" w:rsidR="007F5902" w:rsidRPr="00F75F56">
      <w:pPr>
        <w:jc w:val="both"/>
        <w:rPr>
          <w:b/>
          <w:sz w:val="20"/>
          <w:szCs w:val="20"/>
        </w:rPr>
      </w:pPr>
      <w:r w:rsidRPr="00F75F56">
        <w:rPr>
          <w:b/>
          <w:sz w:val="20"/>
          <w:szCs w:val="20"/>
        </w:rPr>
        <w:t xml:space="preserve">DN-a </w:t>
      </w:r>
      <w:r w:rsidRPr="00F75F56">
        <w:rPr>
          <w:sz w:val="20"/>
          <w:szCs w:val="20"/>
        </w:rPr>
        <w:t>(</w:t>
      </w:r>
      <w:r w:rsidR="00C25BF5" w:rsidRPr="00F75F56">
        <w:rPr>
          <w:sz w:val="20"/>
          <w:szCs w:val="20"/>
        </w:rPr>
        <w:t>25</w:t>
      </w:r>
      <w:r w:rsidRPr="00F75F56">
        <w:rPr>
          <w:sz w:val="20"/>
          <w:szCs w:val="20"/>
        </w:rPr>
        <w:t>.</w:t>
      </w:r>
      <w:r w:rsidR="00F06E7F" w:rsidRPr="00F75F56">
        <w:rPr>
          <w:sz w:val="20"/>
          <w:szCs w:val="20"/>
        </w:rPr>
        <w:t>0</w:t>
      </w:r>
      <w:r w:rsidR="00B11372" w:rsidRPr="00F75F56">
        <w:rPr>
          <w:sz w:val="20"/>
          <w:szCs w:val="20"/>
        </w:rPr>
        <w:t>1</w:t>
      </w:r>
      <w:r w:rsidRPr="00F75F56">
        <w:rPr>
          <w:sz w:val="20"/>
          <w:szCs w:val="20"/>
        </w:rPr>
        <w:t>.201</w:t>
      </w:r>
      <w:r w:rsidR="00F06E7F" w:rsidRPr="00F75F56">
        <w:rPr>
          <w:sz w:val="20"/>
          <w:szCs w:val="20"/>
        </w:rPr>
        <w:t>7</w:t>
      </w:r>
      <w:r w:rsidRPr="00F75F56">
        <w:rPr>
          <w:sz w:val="20"/>
          <w:szCs w:val="20"/>
        </w:rPr>
        <w:t>.g.)</w:t>
      </w:r>
      <w:r w:rsidRPr="00F75F56">
        <w:rPr>
          <w:b/>
          <w:sz w:val="20"/>
          <w:szCs w:val="20"/>
        </w:rPr>
        <w:t>:</w:t>
      </w:r>
    </w:p>
    <w:p w:rsidRDefault="007F5902" w:rsidP="0072778E" w:rsidR="00B11372" w:rsidRPr="00F75F56">
      <w:pPr>
        <w:ind w:left="360"/>
        <w:jc w:val="both"/>
        <w:rPr>
          <w:sz w:val="20"/>
          <w:szCs w:val="20"/>
        </w:rPr>
      </w:pPr>
      <w:r w:rsidRPr="00F75F56">
        <w:rPr>
          <w:sz w:val="20"/>
          <w:szCs w:val="20"/>
        </w:rPr>
        <w:t>- stečajnom upravitelju</w:t>
      </w:r>
      <w:r w:rsidR="00B11372" w:rsidRPr="00F75F56">
        <w:rPr>
          <w:sz w:val="20"/>
          <w:szCs w:val="20"/>
        </w:rPr>
        <w:t>,</w:t>
      </w:r>
      <w:r w:rsidR="00F06E7F" w:rsidRPr="00F75F56">
        <w:rPr>
          <w:sz w:val="20"/>
          <w:szCs w:val="20"/>
        </w:rPr>
        <w:t xml:space="preserve"> putem e oglasne ploče,</w:t>
      </w:r>
    </w:p>
    <w:p w:rsidRDefault="00B11372" w:rsidP="0072778E" w:rsidR="000F6518" w:rsidRPr="00F75F56">
      <w:pPr>
        <w:ind w:left="360"/>
        <w:jc w:val="both"/>
        <w:rPr>
          <w:bCs/>
          <w:sz w:val="20"/>
          <w:szCs w:val="20"/>
        </w:rPr>
      </w:pPr>
      <w:r w:rsidRPr="00F75F56">
        <w:rPr>
          <w:sz w:val="20"/>
          <w:szCs w:val="20"/>
        </w:rPr>
        <w:t>- e oglasna ploča</w:t>
      </w:r>
      <w:r w:rsidR="007F5902" w:rsidRPr="00F75F56">
        <w:rPr>
          <w:sz w:val="20"/>
          <w:szCs w:val="20"/>
        </w:rPr>
        <w:t>.</w:t>
      </w:r>
    </w:p>
    <w:sectPr w:rsidSect="00F75F56" w:rsidR="000F6518" w:rsidRPr="00F75F56">
      <w:headerReference w:type="even" r:id="rId12"/>
      <w:headerReference w:type="default" r:id="rId13"/>
      <w:pgSz w:h="16838" w:w="11906"/>
      <w:pgMar w:gutter="0" w:footer="720" w:header="720" w:left="1797" w:bottom="70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C25BF5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C25BF5" w:rsidP="00C25BF5" w:rsidR="00C25BF5" w:rsidRPr="00C25BF5">
    <w:pPr>
      <w:jc w:val="right"/>
      <w:rPr>
        <w:b/>
        <w:sz w:val="22"/>
        <w:szCs w:val="22"/>
      </w:rPr>
    </w:pPr>
    <w:proofErr w:type="spellStart"/>
    <w:r w:rsidRPr="00C25BF5">
      <w:rPr>
        <w:b/>
        <w:sz w:val="22"/>
        <w:szCs w:val="22"/>
      </w:rPr>
      <w:t>Posl</w:t>
    </w:r>
    <w:proofErr w:type="spellEnd"/>
    <w:r w:rsidRPr="00C25BF5">
      <w:rPr>
        <w:b/>
        <w:sz w:val="22"/>
        <w:szCs w:val="22"/>
      </w:rPr>
      <w:t>. br. 6-St.280/2011-69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42332"/>
    <w:rsid w:val="0005784F"/>
    <w:rsid w:val="00063242"/>
    <w:rsid w:val="00064E57"/>
    <w:rsid w:val="00073AF6"/>
    <w:rsid w:val="000B3478"/>
    <w:rsid w:val="000C53DA"/>
    <w:rsid w:val="000E3A4E"/>
    <w:rsid w:val="000F33EE"/>
    <w:rsid w:val="000F6518"/>
    <w:rsid w:val="00105FEC"/>
    <w:rsid w:val="00107936"/>
    <w:rsid w:val="00124189"/>
    <w:rsid w:val="00144919"/>
    <w:rsid w:val="0015535E"/>
    <w:rsid w:val="00156C9A"/>
    <w:rsid w:val="00160343"/>
    <w:rsid w:val="00160457"/>
    <w:rsid w:val="00160913"/>
    <w:rsid w:val="00185768"/>
    <w:rsid w:val="00185F11"/>
    <w:rsid w:val="00190E49"/>
    <w:rsid w:val="001A66AE"/>
    <w:rsid w:val="001B14F0"/>
    <w:rsid w:val="001B3E78"/>
    <w:rsid w:val="001C6AD2"/>
    <w:rsid w:val="001D7717"/>
    <w:rsid w:val="001E05E8"/>
    <w:rsid w:val="001F5524"/>
    <w:rsid w:val="001F7A66"/>
    <w:rsid w:val="00206A5E"/>
    <w:rsid w:val="00213378"/>
    <w:rsid w:val="002313D6"/>
    <w:rsid w:val="00232AF0"/>
    <w:rsid w:val="00241DC7"/>
    <w:rsid w:val="00241FF9"/>
    <w:rsid w:val="00252727"/>
    <w:rsid w:val="002543F4"/>
    <w:rsid w:val="00255B89"/>
    <w:rsid w:val="0027349C"/>
    <w:rsid w:val="002750E1"/>
    <w:rsid w:val="00282ADF"/>
    <w:rsid w:val="00287129"/>
    <w:rsid w:val="002918C0"/>
    <w:rsid w:val="002A062D"/>
    <w:rsid w:val="002D1362"/>
    <w:rsid w:val="002E39A6"/>
    <w:rsid w:val="002F5901"/>
    <w:rsid w:val="00312F3F"/>
    <w:rsid w:val="00316876"/>
    <w:rsid w:val="00320035"/>
    <w:rsid w:val="0032078F"/>
    <w:rsid w:val="00331AD9"/>
    <w:rsid w:val="00332239"/>
    <w:rsid w:val="00332DE0"/>
    <w:rsid w:val="003356EA"/>
    <w:rsid w:val="00386A35"/>
    <w:rsid w:val="00391FAD"/>
    <w:rsid w:val="003C656B"/>
    <w:rsid w:val="003C727D"/>
    <w:rsid w:val="003E43C2"/>
    <w:rsid w:val="003F2396"/>
    <w:rsid w:val="0040267B"/>
    <w:rsid w:val="00410D5D"/>
    <w:rsid w:val="00421841"/>
    <w:rsid w:val="004226A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D1B5C"/>
    <w:rsid w:val="004F2549"/>
    <w:rsid w:val="0050127F"/>
    <w:rsid w:val="00521B93"/>
    <w:rsid w:val="005418D9"/>
    <w:rsid w:val="005525BB"/>
    <w:rsid w:val="005663A0"/>
    <w:rsid w:val="00570DAE"/>
    <w:rsid w:val="00592E41"/>
    <w:rsid w:val="005A7100"/>
    <w:rsid w:val="005A7C5E"/>
    <w:rsid w:val="005D2275"/>
    <w:rsid w:val="005D5A3C"/>
    <w:rsid w:val="005E5293"/>
    <w:rsid w:val="005E5665"/>
    <w:rsid w:val="00601367"/>
    <w:rsid w:val="006035C0"/>
    <w:rsid w:val="006155BE"/>
    <w:rsid w:val="00621E09"/>
    <w:rsid w:val="0063094D"/>
    <w:rsid w:val="00634063"/>
    <w:rsid w:val="00640BB8"/>
    <w:rsid w:val="00694B45"/>
    <w:rsid w:val="00697AF2"/>
    <w:rsid w:val="006A1F4E"/>
    <w:rsid w:val="006E462A"/>
    <w:rsid w:val="007011B9"/>
    <w:rsid w:val="00701FFC"/>
    <w:rsid w:val="00704A0B"/>
    <w:rsid w:val="00710887"/>
    <w:rsid w:val="0072778E"/>
    <w:rsid w:val="00736945"/>
    <w:rsid w:val="00741FCA"/>
    <w:rsid w:val="00742071"/>
    <w:rsid w:val="007458AE"/>
    <w:rsid w:val="007621A4"/>
    <w:rsid w:val="007921DB"/>
    <w:rsid w:val="007A59AB"/>
    <w:rsid w:val="007B48F0"/>
    <w:rsid w:val="007B6140"/>
    <w:rsid w:val="007C275F"/>
    <w:rsid w:val="007C2868"/>
    <w:rsid w:val="007E31FC"/>
    <w:rsid w:val="007F01FC"/>
    <w:rsid w:val="007F5902"/>
    <w:rsid w:val="00805010"/>
    <w:rsid w:val="008140C5"/>
    <w:rsid w:val="00822ED9"/>
    <w:rsid w:val="008371FC"/>
    <w:rsid w:val="00842257"/>
    <w:rsid w:val="00850802"/>
    <w:rsid w:val="00867014"/>
    <w:rsid w:val="008704F4"/>
    <w:rsid w:val="00871BAD"/>
    <w:rsid w:val="00872314"/>
    <w:rsid w:val="00873D3B"/>
    <w:rsid w:val="008833AA"/>
    <w:rsid w:val="008840C5"/>
    <w:rsid w:val="00897B76"/>
    <w:rsid w:val="008B7A64"/>
    <w:rsid w:val="008C234D"/>
    <w:rsid w:val="008C68B8"/>
    <w:rsid w:val="008D7EA9"/>
    <w:rsid w:val="008F64D7"/>
    <w:rsid w:val="00911C92"/>
    <w:rsid w:val="009154DF"/>
    <w:rsid w:val="00923731"/>
    <w:rsid w:val="009258F2"/>
    <w:rsid w:val="00932C19"/>
    <w:rsid w:val="009406E1"/>
    <w:rsid w:val="00960197"/>
    <w:rsid w:val="009970CF"/>
    <w:rsid w:val="009A2F41"/>
    <w:rsid w:val="009C17C6"/>
    <w:rsid w:val="009C7D95"/>
    <w:rsid w:val="009D4B71"/>
    <w:rsid w:val="009D5524"/>
    <w:rsid w:val="009D69E5"/>
    <w:rsid w:val="009E08F2"/>
    <w:rsid w:val="00A02225"/>
    <w:rsid w:val="00A35F1E"/>
    <w:rsid w:val="00A3688D"/>
    <w:rsid w:val="00A5158C"/>
    <w:rsid w:val="00A82DB6"/>
    <w:rsid w:val="00A87FC5"/>
    <w:rsid w:val="00AA10E2"/>
    <w:rsid w:val="00AA4212"/>
    <w:rsid w:val="00AA7BB3"/>
    <w:rsid w:val="00AB0EDD"/>
    <w:rsid w:val="00AB37B0"/>
    <w:rsid w:val="00AB5F55"/>
    <w:rsid w:val="00AC1A08"/>
    <w:rsid w:val="00AC2766"/>
    <w:rsid w:val="00AC6D9E"/>
    <w:rsid w:val="00AD019F"/>
    <w:rsid w:val="00AD23DE"/>
    <w:rsid w:val="00AD70AF"/>
    <w:rsid w:val="00AE238A"/>
    <w:rsid w:val="00AF3EF0"/>
    <w:rsid w:val="00B00F2A"/>
    <w:rsid w:val="00B04BF9"/>
    <w:rsid w:val="00B10A89"/>
    <w:rsid w:val="00B11372"/>
    <w:rsid w:val="00B1204D"/>
    <w:rsid w:val="00B14DA4"/>
    <w:rsid w:val="00B15E0B"/>
    <w:rsid w:val="00B301F9"/>
    <w:rsid w:val="00B3737E"/>
    <w:rsid w:val="00B41CA3"/>
    <w:rsid w:val="00B50A1E"/>
    <w:rsid w:val="00B51FC8"/>
    <w:rsid w:val="00B52CDB"/>
    <w:rsid w:val="00B547F0"/>
    <w:rsid w:val="00B70172"/>
    <w:rsid w:val="00B7339D"/>
    <w:rsid w:val="00B74368"/>
    <w:rsid w:val="00B80388"/>
    <w:rsid w:val="00B82EE7"/>
    <w:rsid w:val="00B836D4"/>
    <w:rsid w:val="00BA5D55"/>
    <w:rsid w:val="00BB5F01"/>
    <w:rsid w:val="00BC619F"/>
    <w:rsid w:val="00BD5F73"/>
    <w:rsid w:val="00BE6F94"/>
    <w:rsid w:val="00C0657E"/>
    <w:rsid w:val="00C136E5"/>
    <w:rsid w:val="00C150DF"/>
    <w:rsid w:val="00C1564B"/>
    <w:rsid w:val="00C15A22"/>
    <w:rsid w:val="00C21426"/>
    <w:rsid w:val="00C25BF5"/>
    <w:rsid w:val="00C32D57"/>
    <w:rsid w:val="00C3316C"/>
    <w:rsid w:val="00C52A99"/>
    <w:rsid w:val="00C52C9B"/>
    <w:rsid w:val="00C73392"/>
    <w:rsid w:val="00C8388D"/>
    <w:rsid w:val="00CA2605"/>
    <w:rsid w:val="00CB053B"/>
    <w:rsid w:val="00CB509A"/>
    <w:rsid w:val="00CC49A9"/>
    <w:rsid w:val="00CC6A83"/>
    <w:rsid w:val="00CC6B80"/>
    <w:rsid w:val="00CD713B"/>
    <w:rsid w:val="00CD7839"/>
    <w:rsid w:val="00CE04EC"/>
    <w:rsid w:val="00CE7A86"/>
    <w:rsid w:val="00CF1E56"/>
    <w:rsid w:val="00CF592C"/>
    <w:rsid w:val="00D11029"/>
    <w:rsid w:val="00D112E6"/>
    <w:rsid w:val="00D25026"/>
    <w:rsid w:val="00D25509"/>
    <w:rsid w:val="00D341B5"/>
    <w:rsid w:val="00D461D4"/>
    <w:rsid w:val="00D6075E"/>
    <w:rsid w:val="00D85741"/>
    <w:rsid w:val="00DA4373"/>
    <w:rsid w:val="00DA4B3C"/>
    <w:rsid w:val="00DC2E79"/>
    <w:rsid w:val="00DC4443"/>
    <w:rsid w:val="00DC564C"/>
    <w:rsid w:val="00DD24A5"/>
    <w:rsid w:val="00DE22DF"/>
    <w:rsid w:val="00DF10BB"/>
    <w:rsid w:val="00DF435C"/>
    <w:rsid w:val="00E14D9B"/>
    <w:rsid w:val="00E25B4D"/>
    <w:rsid w:val="00E3345A"/>
    <w:rsid w:val="00E503D2"/>
    <w:rsid w:val="00E56836"/>
    <w:rsid w:val="00E56924"/>
    <w:rsid w:val="00E64930"/>
    <w:rsid w:val="00E656F9"/>
    <w:rsid w:val="00E7330E"/>
    <w:rsid w:val="00E859FB"/>
    <w:rsid w:val="00E90C6D"/>
    <w:rsid w:val="00E91F84"/>
    <w:rsid w:val="00EA4280"/>
    <w:rsid w:val="00EB1CD5"/>
    <w:rsid w:val="00EB675F"/>
    <w:rsid w:val="00EC3C61"/>
    <w:rsid w:val="00EC4360"/>
    <w:rsid w:val="00EC5FE5"/>
    <w:rsid w:val="00ED5A33"/>
    <w:rsid w:val="00ED5EA3"/>
    <w:rsid w:val="00ED6EE1"/>
    <w:rsid w:val="00EE47C7"/>
    <w:rsid w:val="00EF6C3B"/>
    <w:rsid w:val="00F0462A"/>
    <w:rsid w:val="00F04C63"/>
    <w:rsid w:val="00F06E7F"/>
    <w:rsid w:val="00F15FD2"/>
    <w:rsid w:val="00F1646D"/>
    <w:rsid w:val="00F2255B"/>
    <w:rsid w:val="00F34960"/>
    <w:rsid w:val="00F34E7D"/>
    <w:rsid w:val="00F35964"/>
    <w:rsid w:val="00F43324"/>
    <w:rsid w:val="00F700D4"/>
    <w:rsid w:val="00F75F56"/>
    <w:rsid w:val="00F81A98"/>
    <w:rsid w:val="00F91B91"/>
    <w:rsid w:val="00FC5A5A"/>
    <w:rsid w:val="00FD2D12"/>
    <w:rsid w:val="00FD59FE"/>
    <w:rsid w:val="00FD5A2C"/>
    <w:rsid w:val="00FD5F90"/>
    <w:rsid w:val="00FE3190"/>
    <w:rsid w:val="00FF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rsid w:val="00CC6A83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C6A83"/>
    <w:rPr>
      <w:sz w:val="24"/>
    </w:rPr>
  </w:style>
  <w:style w:styleId="Tijeloteksta2" w:type="paragraph">
    <w:name w:val="Body Text 2"/>
    <w:basedOn w:val="Normal"/>
    <w:link w:val="Tijeloteksta2Char"/>
    <w:rsid w:val="00CC6A83"/>
    <w:pPr>
      <w:jc w:val="both"/>
    </w:pPr>
    <w:rPr>
      <w:sz w:val="28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CC6A83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7B4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8F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8F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8F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8F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rsid w:val="00CC6A83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C6A83"/>
    <w:rPr>
      <w:sz w:val="24"/>
    </w:rPr>
  </w:style>
  <w:style w:styleId="Tijeloteksta2" w:type="paragraph">
    <w:name w:val="Body Text 2"/>
    <w:basedOn w:val="Normal"/>
    <w:link w:val="Tijeloteksta2Char"/>
    <w:rsid w:val="00CC6A83"/>
    <w:pPr>
      <w:jc w:val="both"/>
    </w:pPr>
    <w:rPr>
      <w:sz w:val="28"/>
      <w:szCs w:val="20"/>
    </w:rPr>
  </w:style>
  <w:style w:customStyle="1" w:styleId="Tijeloteksta2Char" w:type="character">
    <w:name w:val="Tijelo teksta 2 Char"/>
    <w:basedOn w:val="Zadanifontodlomka"/>
    <w:link w:val="Tijeloteksta2"/>
    <w:rsid w:val="00CC6A83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7B4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8F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8F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8F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8F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2011.</izvorni_sadrzaj>
    <derivirana_varijabla naziv="DomainObject.Predmet.DatumOsnivanja_1">26.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2013.</izvorni_sadrzaj>
    <derivirana_varijabla naziv="DomainObject.Predmet.DatumRjesavanja_1">21. veljače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St-280/2011</izvorni_sadrzaj>
    <derivirana_varijabla naziv="DomainObject.Predmet.OznakaBroj_1">St-280/2011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DOBROTA AUTO D.O.O. ČILIPI</izvorni_sadrzaj>
    <derivirana_varijabla naziv="DomainObject.Predmet.ProtustrankaFormated_1">  DOBROTA AUTO D.O.O. ČILIPI</derivirana_varijabla>
  </DomainObject.Predmet.ProtustrankaFormated>
  <DomainObject.Predmet.ProtustrankaFormatedOIB>
    <izvorni_sadrzaj>  DOBROTA AUTO D.O.O. ČILIPI, OIB 56973921343</izvorni_sadrzaj>
    <derivirana_varijabla naziv="DomainObject.Predmet.ProtustrankaFormatedOIB_1">  DOBROTA AUTO D.O.O. ČILIPI, OIB 56973921343</derivirana_varijabla>
  </DomainObject.Predmet.ProtustrankaFormatedOIB>
  <DomainObject.Predmet.ProtustrankaFormatedWithAdress>
    <izvorni_sadrzaj> DOBROTA AUTO D.O.O. ČILIPI, Močići, Dobrota 13, 20213 Čilipi</izvorni_sadrzaj>
    <derivirana_varijabla naziv="DomainObject.Predmet.ProtustrankaFormatedWithAdress_1"> DOBROTA AUTO D.O.O. ČILIPI, Močići, Dobrota 13, 20213 Čilipi</derivirana_varijabla>
  </DomainObject.Predmet.ProtustrankaFormatedWithAdress>
  <DomainObject.Predmet.ProtustrankaFormatedWithAdressOIB>
    <izvorni_sadrzaj> DOBROTA AUTO D.O.O. ČILIPI, OIB 56973921343, Močići, Dobrota 13, 20213 Čilipi</izvorni_sadrzaj>
    <derivirana_varijabla naziv="DomainObject.Predmet.ProtustrankaFormatedWithAdressOIB_1"> DOBROTA AUTO D.O.O. ČILIPI, OIB 56973921343, Močići, Dobrota 13, 20213 Čilipi</derivirana_varijabla>
  </DomainObject.Predmet.ProtustrankaFormatedWithAdressOIB>
  <DomainObject.Predmet.ProtustrankaWithAdress>
    <izvorni_sadrzaj>DOBROTA AUTO D.O.O. ČILIPI Močići, Dobrota 13, 20213 Čilipi</izvorni_sadrzaj>
    <derivirana_varijabla naziv="DomainObject.Predmet.ProtustrankaWithAdress_1">DOBROTA AUTO D.O.O. ČILIPI Močići, Dobrota 13, 20213 Čilipi</derivirana_varijabla>
  </DomainObject.Predmet.ProtustrankaWithAdress>
  <DomainObject.Predmet.ProtustrankaWithAdressOIB>
    <izvorni_sadrzaj>DOBROTA AUTO D.O.O. ČILIPI, OIB 56973921343, Močići, Dobrota 13, 20213 Čilipi</izvorni_sadrzaj>
    <derivirana_varijabla naziv="DomainObject.Predmet.ProtustrankaWithAdressOIB_1">DOBROTA AUTO D.O.O. ČILIPI, OIB 56973921343, Močići, Dobrota 13, 20213 Čilipi</derivirana_varijabla>
  </DomainObject.Predmet.ProtustrankaWithAdressOIB>
  <DomainObject.Predmet.ProtustrankaNazivFormated>
    <izvorni_sadrzaj>DOBROTA AUTO D.O.O. ČILIPI</izvorni_sadrzaj>
    <derivirana_varijabla naziv="DomainObject.Predmet.ProtustrankaNazivFormated_1">DOBROTA AUTO D.O.O. ČILIPI</derivirana_varijabla>
  </DomainObject.Predmet.ProtustrankaNazivFormated>
  <DomainObject.Predmet.ProtustrankaNazivFormatedOIB>
    <izvorni_sadrzaj>DOBROTA AUTO D.O.O. ČILIPI, OIB 56973921343</izvorni_sadrzaj>
    <derivirana_varijabla naziv="DomainObject.Predmet.ProtustrankaNazivFormatedOIB_1">DOBROTA AUTO D.O.O. ČILIPI, OIB 56973921343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NJAVRO; OPTIMA LEASING d.o.o. za usluge</izvorni_sadrzaj>
    <derivirana_varijabla naziv="DomainObject.Predmet.StrankaFormated_1">  DAVORKA NJAVRO; OPTIMA LEASING d.o.o. za usluge</derivirana_varijabla>
  </DomainObject.Predmet.StrankaFormated>
  <DomainObject.Predmet.StrankaFormatedOIB>
    <izvorni_sadrzaj>  DAVORKA NJAVRO; OPTIMA LEASING d.o.o. za usluge, OIB 71463153978</izvorni_sadrzaj>
    <derivirana_varijabla naziv="DomainObject.Predmet.StrankaFormatedOIB_1">  DAVORKA NJAVRO; OPTIMA LEASING d.o.o. za usluge, OIB 71463153978</derivirana_varijabla>
  </DomainObject.Predmet.StrankaFormatedOIB>
  <DomainObject.Predmet.StrankaFormatedWithAdress>
    <izvorni_sadrzaj> DAVORKA NJAVRO, Dubravkina 13, 20000 Dubrovnik; OPTIMA LEASING d.o.o. za usluge, Miramarska 24/6, Zagreb</izvorni_sadrzaj>
    <derivirana_varijabla naziv="DomainObject.Predmet.StrankaFormatedWithAdress_1"> DAVORKA NJAVRO, Dubravkina 13, 20000 Dubrovnik; OPTIMA LEASING d.o.o. za usluge, Miramarska 24/6, Zagreb</derivirana_varijabla>
  </DomainObject.Predmet.StrankaFormatedWithAdress>
  <DomainObject.Predmet.StrankaFormatedWithAdressOIB>
    <izvorni_sadrzaj> DAVORKA NJAVRO, Dubravkina 13, 20000 Dubrovnik; OPTIMA LEASING d.o.o. za usluge, OIB 71463153978, Miramarska 24/6, Zagreb</izvorni_sadrzaj>
    <derivirana_varijabla naziv="DomainObject.Predmet.StrankaFormatedWithAdressOIB_1"> DAVORKA NJAVRO, Dubravkina 13, 20000 Dubrovnik; OPTIMA LEASING d.o.o. za usluge, OIB 71463153978, Miramarska 24/6, Zagreb</derivirana_varijabla>
  </DomainObject.Predmet.StrankaFormatedWithAdressOIB>
  <DomainObject.Predmet.StrankaWithAdress>
    <izvorni_sadrzaj>DAVORKA NJAVRO Dubravkina 13,20000 Dubrovnik,OPTIMA LEASING d.o.o. za usluge Miramarska 24/6,Zagreb</izvorni_sadrzaj>
    <derivirana_varijabla naziv="DomainObject.Predmet.StrankaWithAdress_1">DAVORKA NJAVRO Dubravkina 13,20000 Dubrovnik,OPTIMA LEASING d.o.o. za usluge Miramarska 24/6,Zagreb</derivirana_varijabla>
  </DomainObject.Predmet.StrankaWithAdress>
  <DomainObject.Predmet.StrankaWithAdressOIB>
    <izvorni_sadrzaj>DAVORKA NJAVRO, Dubravkina 13,20000 Dubrovnik,OPTIMA LEASING d.o.o. za usluge, OIB 71463153978, Miramarska 24/6,Zagreb</izvorni_sadrzaj>
    <derivirana_varijabla naziv="DomainObject.Predmet.StrankaWithAdressOIB_1">DAVORKA NJAVRO, Dubravkina 13,20000 Dubrovnik,OPTIMA LEASING d.o.o. za usluge, OIB 71463153978, Miramarska 24/6,Zagreb</derivirana_varijabla>
  </DomainObject.Predmet.StrankaWithAdressOIB>
  <DomainObject.Predmet.StrankaNazivFormated>
    <izvorni_sadrzaj>DAVORKA NJAVRO,OPTIMA LEASING d.o.o. za usluge</izvorni_sadrzaj>
    <derivirana_varijabla naziv="DomainObject.Predmet.StrankaNazivFormated_1">DAVORKA NJAVRO,OPTIMA LEASING d.o.o. za usluge</derivirana_varijabla>
  </DomainObject.Predmet.StrankaNazivFormated>
  <DomainObject.Predmet.StrankaNazivFormatedOIB>
    <izvorni_sadrzaj>DAVORKA NJAVRO,OPTIMA LEASING d.o.o. za usluge, OIB 71463153978</izvorni_sadrzaj>
    <derivirana_varijabla naziv="DomainObject.Predmet.StrankaNazivFormatedOIB_1">DAVORKA NJAVRO,OPTIMA LEASING d.o.o. za usluge, OIB 71463153978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DAVORKA NJAVRO</item>
      <item>OPTIMA LEASING d.o.o. za usluge</item>
    </izvorni_sadrzaj>
    <derivirana_varijabla naziv="DomainObject.Predmet.StrankaListFormated_1">
      <item>DAVORKA NJAVRO</item>
      <item>OPTIMA LEASING d.o.o. za usluge</item>
    </derivirana_varijabla>
  </DomainObject.Predmet.StrankaListFormated>
  <DomainObject.Predmet.StrankaListFormatedOIB>
    <izvorni_sadrzaj>
      <item>DAVORKA NJAVRO</item>
      <item>OPTIMA LEASING d.o.o. za usluge, OIB 71463153978</item>
    </izvorni_sadrzaj>
    <derivirana_varijabla naziv="DomainObject.Predmet.StrankaListFormatedOIB_1">
      <item>DAVORKA NJAVRO</item>
      <item>OPTIMA LEASING d.o.o. za usluge, OIB 71463153978</item>
    </derivirana_varijabla>
  </DomainObject.Predmet.StrankaListFormatedOIB>
  <DomainObject.Predmet.StrankaListFormatedWithAdress>
    <izvorni_sadrzaj>
      <item>DAVORKA NJAVRO, Dubravkina 13, 20000 Dubrovnik</item>
      <item>OPTIMA LEASING d.o.o. za usluge, Miramarska 24/6, Zagreb</item>
    </izvorni_sadrzaj>
    <derivirana_varijabla naziv="DomainObject.Predmet.StrankaListFormatedWithAdress_1">
      <item>DAVORKA NJAVRO, Dubravkina 13, 20000 Dubrovnik</item>
      <item>OPTIMA LEASING d.o.o. za usluge, Miramarska 24/6, Zagreb</item>
    </derivirana_varijabla>
  </DomainObject.Predmet.StrankaListFormatedWithAdress>
  <DomainObject.Predmet.StrankaListFormatedWithAdressOIB>
    <izvorni_sadrzaj>
      <item>DAVORKA NJAVRO, Dubravkina 13, 20000 Dubrovnik</item>
      <item>OPTIMA LEASING d.o.o. za usluge, OIB 71463153978, Miramarska 24/6, Zagreb</item>
    </izvorni_sadrzaj>
    <derivirana_varijabla naziv="DomainObject.Predmet.StrankaListFormatedWithAdressOIB_1">
      <item>DAVORKA NJAVRO, Dubravkina 13, 20000 Dubrovnik</item>
      <item>OPTIMA LEASING d.o.o. za usluge, OIB 71463153978, Miramarska 24/6, Zagreb</item>
    </derivirana_varijabla>
  </DomainObject.Predmet.StrankaListFormatedWithAdressOIB>
  <DomainObject.Predmet.StrankaListNazivFormated>
    <izvorni_sadrzaj>
      <item>DAVORKA NJAVRO</item>
      <item>OPTIMA LEASING d.o.o. za usluge</item>
    </izvorni_sadrzaj>
    <derivirana_varijabla naziv="DomainObject.Predmet.StrankaListNazivFormated_1">
      <item>DAVORKA NJAVRO</item>
      <item>OPTIMA LEASING d.o.o. za usluge</item>
    </derivirana_varijabla>
  </DomainObject.Predmet.StrankaListNazivFormated>
  <DomainObject.Predmet.StrankaListNazivFormatedOIB>
    <izvorni_sadrzaj>
      <item>DAVORKA NJAVRO</item>
      <item>OPTIMA LEASING d.o.o. za usluge, OIB 71463153978</item>
    </izvorni_sadrzaj>
    <derivirana_varijabla naziv="DomainObject.Predmet.StrankaListNazivFormatedOIB_1">
      <item>DAVORKA NJAVRO</item>
      <item>OPTIMA LEASING d.o.o. za usluge, OIB 71463153978</item>
    </derivirana_varijabla>
  </DomainObject.Predmet.StrankaListNazivFormatedOIB>
  <DomainObject.Predmet.ProtuStrankaListFormated>
    <izvorni_sadrzaj>
      <item>DOBROTA AUTO D.O.O. ČILIPI</item>
    </izvorni_sadrzaj>
    <derivirana_varijabla naziv="DomainObject.Predmet.ProtuStrankaListFormated_1">
      <item>DOBROTA AUTO D.O.O. ČILIPI</item>
    </derivirana_varijabla>
  </DomainObject.Predmet.ProtuStrankaListFormated>
  <DomainObject.Predmet.ProtuStrankaListFormatedOIB>
    <izvorni_sadrzaj>
      <item>DOBROTA AUTO D.O.O. ČILIPI, OIB 56973921343</item>
    </izvorni_sadrzaj>
    <derivirana_varijabla naziv="DomainObject.Predmet.ProtuStrankaListFormatedOIB_1">
      <item>DOBROTA AUTO D.O.O. ČILIPI, OIB 56973921343</item>
    </derivirana_varijabla>
  </DomainObject.Predmet.ProtuStrankaListFormatedOIB>
  <DomainObject.Predmet.ProtuStrankaListFormatedWithAdress>
    <izvorni_sadrzaj>
      <item>DOBROTA AUTO D.O.O. ČILIPI, Močići, Dobrota 13, 20213 Čilipi</item>
    </izvorni_sadrzaj>
    <derivirana_varijabla naziv="DomainObject.Predmet.ProtuStrankaListFormatedWithAdress_1">
      <item>DOBROTA AUTO D.O.O. ČILIPI, Močići, Dobrota 13, 20213 Čilipi</item>
    </derivirana_varijabla>
  </DomainObject.Predmet.ProtuStrankaListFormatedWithAdress>
  <DomainObject.Predmet.ProtuStrankaListFormatedWithAdressOIB>
    <izvorni_sadrzaj>
      <item>DOBROTA AUTO D.O.O. ČILIPI, OIB 56973921343, Močići, Dobrota 13, 20213 Čilipi</item>
    </izvorni_sadrzaj>
    <derivirana_varijabla naziv="DomainObject.Predmet.ProtuStrankaListFormatedWithAdressOIB_1">
      <item>DOBROTA AUTO D.O.O. ČILIPI, OIB 56973921343, Močići, Dobrota 13, 20213 Čilipi</item>
    </derivirana_varijabla>
  </DomainObject.Predmet.ProtuStrankaListFormatedWithAdressOIB>
  <DomainObject.Predmet.ProtuStrankaListNazivFormated>
    <izvorni_sadrzaj>
      <item>DOBROTA AUTO D.O.O. ČILIPI</item>
    </izvorni_sadrzaj>
    <derivirana_varijabla naziv="DomainObject.Predmet.ProtuStrankaListNazivFormated_1">
      <item>DOBROTA AUTO D.O.O. ČILIPI</item>
    </derivirana_varijabla>
  </DomainObject.Predmet.ProtuStrankaListNazivFormated>
  <DomainObject.Predmet.ProtuStrankaListNazivFormatedOIB>
    <izvorni_sadrzaj>
      <item>DOBROTA AUTO D.O.O. ČILIPI, OIB 56973921343</item>
    </izvorni_sadrzaj>
    <derivirana_varijabla naziv="DomainObject.Predmet.ProtuStrankaListNazivFormatedOIB_1">
      <item>DOBROTA AUTO D.O.O. ČILIPI, OIB 56973921343</item>
    </derivirana_varijabla>
  </DomainObject.Predmet.ProtuStrankaListNazivFormatedOIB>
  <DomainObject.Predmet.OstaliListFormated>
    <izvorni_sadrzaj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</item>
    </izvorni_sadrzaj>
    <derivirana_varijabla naziv="DomainObject.Predmet.OstaliListFormated_1"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</item>
    </derivirana_varijabla>
  </DomainObject.Predmet.OstaliListFormated>
  <DomainObject.Predmet.OstaliListFormatedOIB>
    <izvorni_sadrzaj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OIB 71463153978</item>
    </izvorni_sadrzaj>
    <derivirana_varijabla naziv="DomainObject.Predmet.OstaliListFormatedOIB_1"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OIB 71463153978</item>
    </derivirana_varijabla>
  </DomainObject.Predmet.OstaliListFormatedOIB>
  <DomainObject.Predmet.OstaliListFormatedWithAdress>
    <izvorni_sadrzaj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Miramarska 24/6, Zagreb</item>
    </izvorni_sadrzaj>
    <derivirana_varijabla naziv="DomainObject.Predmet.OstaliListFormatedWithAdress_1"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Miramarska 24/6, Zagreb</item>
    </derivirana_varijabla>
  </DomainObject.Predmet.OstaliListFormatedWithAdress>
  <DomainObject.Predmet.OstaliListFormatedWithAdressOIB>
    <izvorni_sadrzaj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OIB 71463153978, Miramarska 24/6, Zagreb</item>
    </izvorni_sadrzaj>
    <derivirana_varijabla naziv="DomainObject.Predmet.OstaliListFormatedWithAdressOIB_1"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OIB 71463153978, Miramarska 24/6, Zagreb</item>
    </derivirana_varijabla>
  </DomainObject.Predmet.OstaliListFormatedWithAdressOIB>
  <DomainObject.Predmet.OstaliListNazivFormated>
    <izvorni_sadrzaj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</item>
    </izvorni_sadrzaj>
    <derivirana_varijabla naziv="DomainObject.Predmet.OstaliListNazivFormated_1"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</item>
    </derivirana_varijabla>
  </DomainObject.Predmet.OstaliListNazivFormated>
  <DomainObject.Predmet.OstaliListNazivFormatedOIB>
    <izvorni_sadrzaj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OIB 71463153978</item>
    </izvorni_sadrzaj>
    <derivirana_varijabla naziv="DomainObject.Predmet.OstaliListNazivFormatedOIB_1"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OIB 71463153978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OPTIMA LEASING d.o.o. za usluge i dr.</izvorni_sadrzaj>
    <derivirana_varijabla naziv="DomainObject.Predmet.StrankaIDrugi_1">OPTIMA LEASING d.o.o. za usluge i dr.</derivirana_varijabla>
  </DomainObject.Predmet.StrankaIDrugi>
  <DomainObject.Predmet.ProtustrankaIDrugi>
    <izvorni_sadrzaj>DOBROTA AUTO D.O.O. ČILIPI</izvorni_sadrzaj>
    <derivirana_varijabla naziv="DomainObject.Predmet.ProtustrankaIDrugi_1">DOBROTA AUTO D.O.O. ČILIPI</derivirana_varijabla>
  </DomainObject.Predmet.ProtustrankaIDrugi>
  <DomainObject.Predmet.StrankaIDrugiAdressOIB>
    <izvorni_sadrzaj>OPTIMA LEASING d.o.o. za usluge, OIB 71463153978, Miramarska 24/6, Zagreb i dr.</izvorni_sadrzaj>
    <derivirana_varijabla naziv="DomainObject.Predmet.StrankaIDrugiAdressOIB_1">OPTIMA LEASING d.o.o. za usluge, OIB 71463153978, Miramarska 24/6, Zagreb i dr.</derivirana_varijabla>
  </DomainObject.Predmet.StrankaIDrugiAdressOIB>
  <DomainObject.Predmet.ProtustrankaIDrugiAdressOIB>
    <izvorni_sadrzaj>DOBROTA AUTO D.O.O. ČILIPI, OIB 56973921343, Močići, Dobrota 13, 20213 Čilipi</izvorni_sadrzaj>
    <derivirana_varijabla naziv="DomainObject.Predmet.ProtustrankaIDrugiAdressOIB_1">DOBROTA AUTO D.O.O. ČILIPI, OIB 56973921343, Močići, Dobrota 13, 20213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2013.</izvorni_sadrzaj>
    <derivirana_varijabla naziv="DomainObject.Predmet.OdlukaRjesenje.DatumDonosenjaOdluke_1">21. veljače 2013.</derivirana_varijabla>
  </DomainObject.Predmet.OdlukaRjesenje.DatumDonosenjaOdluke>
  <DomainObject.Predmet.OdlukaRjesenje.DatumPravomocnosti>
    <izvorni_sadrzaj>19. ožujka 2013.</izvorni_sadrzaj>
    <derivirana_varijabla naziv="DomainObject.Predmet.OdlukaRjesenje.DatumPravomocnosti_1">19. ožujka 2013.</derivirana_varijabla>
  </DomainObject.Predmet.OdlukaRjesenje.DatumPravomocnosti>
  <DomainObject.Predmet.OdlukaRjesenje.Oznaka>
    <izvorni_sadrzaj>St-280/2011-55</izvorni_sadrzaj>
    <derivirana_varijabla naziv="DomainObject.Predmet.OdlukaRjesenje.Oznaka_1">St-280/2011-55</derivirana_varijabla>
  </DomainObject.Predmet.OdlukaRjesenje.Oznaka>
  <DomainObject.Predmet.SudioniciListNaziv>
    <izvorni_sadrzaj>
      <item>DAVORKA NJAVRO</item>
      <item>DOBROTA AUTO D.O.O. ČILIPI</item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</item>
      <item>OPTIMA LEASING d.o.o. za usluge</item>
    </izvorni_sadrzaj>
    <derivirana_varijabla naziv="DomainObject.Predmet.SudioniciListNaziv_1">
      <item>DAVORKA NJAVRO</item>
      <item>DOBROTA AUTO D.O.O. ČILIPI</item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</item>
      <item>OPTIMA LEASING d.o.o. za usluge</item>
    </derivirana_varijabla>
  </DomainObject.Predmet.SudioniciListNaziv>
  <DomainObject.Predmet.SudioniciListAdressOIB>
    <izvorni_sadrzaj>
      <item>DAVORKA NJAVRO, Dubravkina 13,20000 Dubrovnik</item>
      <item>DOBROTA AUTO D.O.O. ČILIPI, OIB 56973921343, Močići, Dobrota 13,20213 Čilipi</item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OIB 71463153978, Miramarska 24/6,Zagreb</item>
      <item>OPTIMA LEASING d.o.o. za usluge, OIB 71463153978, Miramarska 24/6,Zagreb</item>
    </izvorni_sadrzaj>
    <derivirana_varijabla naziv="DomainObject.Predmet.SudioniciListAdressOIB_1">
      <item>DAVORKA NJAVRO, Dubravkina 13,20000 Dubrovnik</item>
      <item>DOBROTA AUTO D.O.O. ČILIPI, OIB 56973921343, Močići, Dobrota 13,20213 Čilipi</item>
      <item>NIKO PULIĆ</item>
      <item>IVO VUKIĆ</item>
      <item>ZVONKO KRISTOVIĆ</item>
      <item>OTP BANKA HRVATSKA d.d.</item>
      <item>OPTIMA LEASING d.o.o.</item>
      <item>ŽDO DUBROVNIK</item>
      <item>REPUBLIKA HRVATSKA</item>
      <item>OPTIMA LEASING d.o.o. za usluge, OIB 71463153978, Miramarska 24/6,Zagreb</item>
      <item>OPTIMA LEASING d.o.o. za usluge, OIB 71463153978, Miramarska 24/6,Zagreb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56973921343</item>
      <item>, OIB null</item>
      <item>, OIB null</item>
      <item>, OIB null</item>
      <item>, OIB null</item>
      <item>, OIB null</item>
      <item>, OIB null</item>
      <item>, OIB null</item>
      <item>, OIB 71463153978</item>
      <item>, OIB 71463153978</item>
    </izvorni_sadrzaj>
    <derivirana_varijabla naziv="DomainObject.Predmet.SudioniciListNazivOIB_1">
      <item>, OIB null</item>
      <item>, OIB 56973921343</item>
      <item>, OIB null</item>
      <item>, OIB null</item>
      <item>, OIB null</item>
      <item>, OIB null</item>
      <item>, OIB null</item>
      <item>, OIB null</item>
      <item>, OIB null</item>
      <item>, OIB 71463153978</item>
      <item>, OIB 71463153978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1829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2017-01-25T10:29:00Z</dcterms:created>
  <dc:creator>Srđan Gavranić</dc:creator>
  <cp:lastModifiedBy>Srđan Gavranić</cp:lastModifiedBy>
  <cp:lastPrinted>2016-11-04T08:57:00Z</cp:lastPrinted>
  <dcterms:modified xmlns:xsi="http://www.w3.org/2001/XMLSchema-instance" xsi:type="dcterms:W3CDTF">2017-01-25T10:37:00Z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