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bff2" w14:paraId="6d2bff2" w:rsidRDefault="005C6A7D" w:rsidP="003A4F67" w:rsidR="003A4F67">
      <w:pPr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</w:t>
      </w:r>
      <w:r w:rsidR="003A4F67">
        <w:t xml:space="preserve">      </w:t>
      </w:r>
      <w:r w:rsidR="003A4F67" w:rsidRPr="0005275F">
        <w:t xml:space="preserve"> </w:t>
      </w:r>
      <w:proofErr w:type="spellStart"/>
      <w:r w:rsidR="003A4F67" w:rsidRPr="0005275F">
        <w:t>13</w:t>
      </w:r>
      <w:proofErr w:type="spellEnd"/>
      <w:r w:rsidR="003A4F67" w:rsidRPr="0005275F">
        <w:t xml:space="preserve"> St-</w:t>
      </w:r>
      <w:proofErr w:type="spellStart"/>
      <w:r w:rsidR="003A4F67" w:rsidRPr="0005275F">
        <w:t>84</w:t>
      </w:r>
      <w:r w:rsidR="003A4F67">
        <w:t>4</w:t>
      </w:r>
      <w:proofErr w:type="spellEnd"/>
      <w:r w:rsidR="003A4F67">
        <w:t>/</w:t>
      </w:r>
      <w:proofErr w:type="spellStart"/>
      <w:r w:rsidR="003A4F67">
        <w:t>16</w:t>
      </w:r>
      <w:proofErr w:type="spellEnd"/>
      <w:r w:rsidR="003A4F67">
        <w:t>-</w:t>
      </w:r>
      <w:proofErr w:type="spellStart"/>
      <w:r w:rsidR="003A4F67">
        <w:t>13</w:t>
      </w:r>
      <w:proofErr w:type="spellEnd"/>
    </w:p>
    <w:p w:rsidRDefault="005C6A7D" w:rsidP="005C6A7D" w:rsidR="005C6A7D">
      <w:r>
        <w:rPr>
          <w:rStyle w:val="Naglaeno"/>
        </w:rPr>
        <w:t xml:space="preserve"> </w:t>
      </w:r>
      <w:r w:rsidR="006916F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C6A7D" w:rsidP="005C6A7D" w:rsidR="005C6A7D" w:rsidRPr="00D21A2C"/>
    <w:p w:rsidRDefault="005C6A7D" w:rsidP="005C6A7D" w:rsidR="005C6A7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C6A7D" w:rsidP="005C6A7D" w:rsidR="005C6A7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</w:t>
      </w:r>
      <w:proofErr w:type="spellStart"/>
      <w:r w:rsidRPr="00B82754">
        <w:rPr>
          <w:sz w:val="22"/>
          <w:szCs w:val="22"/>
        </w:rPr>
        <w:t>OSIJEKU</w:t>
      </w:r>
      <w:proofErr w:type="spellEnd"/>
      <w:r w:rsidR="00D22B7B">
        <w:rPr>
          <w:sz w:val="22"/>
          <w:szCs w:val="22"/>
        </w:rPr>
        <w:t xml:space="preserve">       </w:t>
      </w:r>
      <w:r w:rsidR="00D22B7B">
        <w:rPr>
          <w:sz w:val="22"/>
          <w:szCs w:val="22"/>
        </w:rPr>
        <w:tab/>
      </w:r>
      <w:r w:rsidR="00D22B7B">
        <w:rPr>
          <w:sz w:val="22"/>
          <w:szCs w:val="22"/>
        </w:rPr>
        <w:tab/>
      </w:r>
      <w:r w:rsidR="00D22B7B">
        <w:rPr>
          <w:sz w:val="22"/>
          <w:szCs w:val="22"/>
        </w:rPr>
        <w:tab/>
      </w:r>
      <w:r w:rsidR="00D22B7B">
        <w:rPr>
          <w:sz w:val="22"/>
          <w:szCs w:val="22"/>
        </w:rPr>
        <w:tab/>
      </w:r>
      <w:r w:rsidR="00D22B7B">
        <w:rPr>
          <w:sz w:val="22"/>
          <w:szCs w:val="22"/>
        </w:rPr>
        <w:tab/>
      </w:r>
      <w:r w:rsidR="00D22B7B">
        <w:rPr>
          <w:sz w:val="22"/>
          <w:szCs w:val="22"/>
        </w:rPr>
        <w:tab/>
      </w:r>
    </w:p>
    <w:p w:rsidRDefault="00767D6C" w:rsidP="004B741D" w:rsidR="00767D6C"/>
    <w:p w:rsidRDefault="006F202F" w:rsidP="006F202F" w:rsidR="00B2754A">
      <w:pPr>
        <w:jc w:val="center"/>
      </w:pPr>
      <w:r>
        <w:t>R E P U B L I K A   H R V A T S K A</w:t>
      </w:r>
    </w:p>
    <w:p w:rsidRDefault="004B741D" w:rsidP="0001202A" w:rsidR="004B741D" w:rsidRPr="006F202F">
      <w:pPr>
        <w:jc w:val="center"/>
      </w:pPr>
      <w:r w:rsidRPr="006F202F">
        <w:t>R J E Š E N J E</w:t>
      </w:r>
    </w:p>
    <w:p w:rsidRDefault="00A26F3B" w:rsidP="00A26F3B" w:rsidR="00A26F3B">
      <w:pPr>
        <w:rPr>
          <w:b/>
        </w:rPr>
      </w:pPr>
    </w:p>
    <w:p w:rsidRDefault="00A26F3B" w:rsidP="003A4F67" w:rsidR="008D78AC" w:rsidRPr="006F202F">
      <w:pPr>
        <w:pStyle w:val="Tijeloteksta"/>
      </w:pPr>
      <w:r>
        <w:tab/>
      </w:r>
      <w:r w:rsidR="0005275F">
        <w:rPr>
          <w:color w:val="000000"/>
        </w:rPr>
        <w:t xml:space="preserve">Trgovački sud u Osijeku, po sucu Jadranki Herman, kao stečajnom sucu, povodom prijedloga FINANCIJSKE AGENCIJE </w:t>
      </w:r>
      <w:proofErr w:type="spellStart"/>
      <w:r w:rsidR="0005275F">
        <w:rPr>
          <w:color w:val="000000"/>
        </w:rPr>
        <w:t>ZAGREB</w:t>
      </w:r>
      <w:proofErr w:type="spellEnd"/>
      <w:r w:rsidR="0005275F">
        <w:rPr>
          <w:color w:val="000000"/>
        </w:rPr>
        <w:t xml:space="preserve">  Regionalni centar Osijek, Podružnica Osijek, Lorenza </w:t>
      </w:r>
      <w:proofErr w:type="spellStart"/>
      <w:r w:rsidR="0005275F">
        <w:rPr>
          <w:color w:val="000000"/>
        </w:rPr>
        <w:t>Jegera</w:t>
      </w:r>
      <w:proofErr w:type="spellEnd"/>
      <w:r w:rsidR="0005275F">
        <w:rPr>
          <w:color w:val="000000"/>
        </w:rPr>
        <w:t xml:space="preserve"> 3, za otvaranje stečajnog  postupka nad dužnikom </w:t>
      </w:r>
      <w:proofErr w:type="spellStart"/>
      <w:r w:rsidR="0005275F">
        <w:rPr>
          <w:color w:val="000000"/>
        </w:rPr>
        <w:t>EMIL</w:t>
      </w:r>
      <w:proofErr w:type="spellEnd"/>
      <w:r w:rsidR="0005275F">
        <w:rPr>
          <w:color w:val="000000"/>
        </w:rPr>
        <w:t xml:space="preserve"> </w:t>
      </w:r>
      <w:proofErr w:type="spellStart"/>
      <w:r w:rsidR="0005275F">
        <w:rPr>
          <w:color w:val="000000"/>
        </w:rPr>
        <w:t>MONT</w:t>
      </w:r>
      <w:proofErr w:type="spellEnd"/>
      <w:r w:rsidR="0005275F">
        <w:rPr>
          <w:color w:val="000000"/>
        </w:rPr>
        <w:t xml:space="preserve"> d.o.o. za unutarnje uređenje, trgovinu i usluge, Vinkovci, Julija Klovića 1, </w:t>
      </w:r>
      <w:proofErr w:type="spellStart"/>
      <w:r w:rsidR="0005275F">
        <w:rPr>
          <w:color w:val="000000"/>
        </w:rPr>
        <w:t>MBS</w:t>
      </w:r>
      <w:proofErr w:type="spellEnd"/>
      <w:r w:rsidR="0005275F">
        <w:rPr>
          <w:color w:val="000000"/>
        </w:rPr>
        <w:t xml:space="preserve">: </w:t>
      </w:r>
      <w:proofErr w:type="spellStart"/>
      <w:r w:rsidR="0005275F">
        <w:rPr>
          <w:color w:val="000000"/>
        </w:rPr>
        <w:t>030104456</w:t>
      </w:r>
      <w:proofErr w:type="spellEnd"/>
      <w:r w:rsidR="0005275F">
        <w:rPr>
          <w:color w:val="000000"/>
        </w:rPr>
        <w:t xml:space="preserve">, </w:t>
      </w:r>
      <w:proofErr w:type="spellStart"/>
      <w:r w:rsidR="0005275F">
        <w:rPr>
          <w:color w:val="000000"/>
        </w:rPr>
        <w:t>OIB</w:t>
      </w:r>
      <w:proofErr w:type="spellEnd"/>
      <w:r w:rsidR="0005275F">
        <w:rPr>
          <w:color w:val="000000"/>
        </w:rPr>
        <w:t xml:space="preserve">: </w:t>
      </w:r>
      <w:proofErr w:type="spellStart"/>
      <w:r w:rsidR="0005275F">
        <w:rPr>
          <w:color w:val="000000"/>
        </w:rPr>
        <w:t>69021001483</w:t>
      </w:r>
      <w:proofErr w:type="spellEnd"/>
      <w:r w:rsidR="008B3949">
        <w:t>,</w:t>
      </w:r>
      <w:r>
        <w:t xml:space="preserve"> dana </w:t>
      </w:r>
      <w:proofErr w:type="spellStart"/>
      <w:r w:rsidR="006D5105">
        <w:t>1</w:t>
      </w:r>
      <w:r w:rsidR="008D78AC">
        <w:t>8</w:t>
      </w:r>
      <w:proofErr w:type="spellEnd"/>
      <w:r w:rsidR="008D78AC">
        <w:t xml:space="preserve">. travnja </w:t>
      </w:r>
      <w:proofErr w:type="spellStart"/>
      <w:r w:rsidR="00A45C1E">
        <w:t>2018</w:t>
      </w:r>
      <w:proofErr w:type="spellEnd"/>
      <w:r w:rsidR="00A45C1E">
        <w:t xml:space="preserve">.  </w:t>
      </w:r>
      <w:r>
        <w:t xml:space="preserve">    </w:t>
      </w:r>
    </w:p>
    <w:p w:rsidRDefault="004B741D" w:rsidP="004B741D" w:rsidR="004B741D" w:rsidRPr="006F202F">
      <w:pPr>
        <w:jc w:val="center"/>
      </w:pPr>
      <w:r w:rsidRPr="006F202F">
        <w:t>r i j e š i o   j e</w:t>
      </w:r>
    </w:p>
    <w:p w:rsidRDefault="004B741D" w:rsidP="004B741D" w:rsidR="00366021" w:rsidRPr="003A4F67">
      <w:pPr>
        <w:pStyle w:val="Tijeloteksta"/>
      </w:pPr>
      <w:r w:rsidRPr="006F202F">
        <w:tab/>
      </w:r>
    </w:p>
    <w:p w:rsidRDefault="008D78AC" w:rsidP="0043122F" w:rsidR="003A4F67" w:rsidRPr="003A4F67">
      <w:pPr>
        <w:pStyle w:val="Tijeloteksta"/>
        <w:numPr>
          <w:ilvl w:val="0"/>
          <w:numId w:val="1"/>
        </w:numPr>
      </w:pPr>
      <w:r>
        <w:t xml:space="preserve">Odgađa se ročište radi izjašnjenja o prijedlogu i raspravi o pretpostavkama  za otvaranje stečajnog postupka </w:t>
      </w:r>
      <w:r w:rsidR="00A91ED3">
        <w:t xml:space="preserve">nad </w:t>
      </w:r>
      <w:r w:rsidR="00001B23" w:rsidRPr="00001B23">
        <w:t xml:space="preserve"> </w:t>
      </w:r>
      <w:r w:rsidR="00723255">
        <w:t xml:space="preserve">dužnikom </w:t>
      </w:r>
      <w:r w:rsidR="00D22B7B">
        <w:t>:</w:t>
      </w:r>
      <w:r w:rsidR="00D22B7B" w:rsidRPr="00D22B7B">
        <w:t xml:space="preserve"> </w:t>
      </w:r>
      <w:proofErr w:type="spellStart"/>
      <w:r w:rsidR="00A32A72">
        <w:rPr>
          <w:color w:val="000000"/>
        </w:rPr>
        <w:t>EMIL</w:t>
      </w:r>
      <w:proofErr w:type="spellEnd"/>
      <w:r w:rsidR="00A32A72">
        <w:rPr>
          <w:color w:val="000000"/>
        </w:rPr>
        <w:t xml:space="preserve"> </w:t>
      </w:r>
      <w:proofErr w:type="spellStart"/>
      <w:r w:rsidR="00A32A72">
        <w:rPr>
          <w:color w:val="000000"/>
        </w:rPr>
        <w:t>MONT</w:t>
      </w:r>
      <w:proofErr w:type="spellEnd"/>
      <w:r w:rsidR="00A32A72">
        <w:rPr>
          <w:color w:val="000000"/>
        </w:rPr>
        <w:t xml:space="preserve"> d.o.o. za unutarnje uređenje, trgovinu i usluge, Vinkovci, Julija Klovića 1, </w:t>
      </w:r>
      <w:proofErr w:type="spellStart"/>
      <w:r w:rsidR="00A32A72">
        <w:rPr>
          <w:color w:val="000000"/>
        </w:rPr>
        <w:t>MBS</w:t>
      </w:r>
      <w:proofErr w:type="spellEnd"/>
      <w:r w:rsidR="00A32A72">
        <w:rPr>
          <w:color w:val="000000"/>
        </w:rPr>
        <w:t xml:space="preserve">: </w:t>
      </w:r>
      <w:proofErr w:type="spellStart"/>
      <w:r w:rsidR="00A32A72">
        <w:rPr>
          <w:color w:val="000000"/>
        </w:rPr>
        <w:t>030104456</w:t>
      </w:r>
      <w:proofErr w:type="spellEnd"/>
      <w:r w:rsidR="00A32A72">
        <w:rPr>
          <w:color w:val="000000"/>
        </w:rPr>
        <w:t xml:space="preserve">, </w:t>
      </w:r>
      <w:proofErr w:type="spellStart"/>
      <w:r w:rsidR="00A32A72">
        <w:rPr>
          <w:color w:val="000000"/>
        </w:rPr>
        <w:t>OIB</w:t>
      </w:r>
      <w:proofErr w:type="spellEnd"/>
      <w:r w:rsidR="00A32A72">
        <w:rPr>
          <w:color w:val="000000"/>
        </w:rPr>
        <w:t xml:space="preserve">: </w:t>
      </w:r>
      <w:proofErr w:type="spellStart"/>
      <w:r w:rsidR="00A32A72">
        <w:rPr>
          <w:color w:val="000000"/>
        </w:rPr>
        <w:t>6902100148</w:t>
      </w:r>
      <w:proofErr w:type="spellEnd"/>
      <w:r>
        <w:rPr>
          <w:color w:val="000000"/>
        </w:rPr>
        <w:t xml:space="preserve">, određeno za dan </w:t>
      </w:r>
    </w:p>
    <w:p w:rsidRDefault="008D78AC" w:rsidP="003A4F67" w:rsidR="003A4F67" w:rsidRPr="003A4F67">
      <w:pPr>
        <w:pStyle w:val="Tijeloteksta"/>
        <w:ind w:left="720"/>
        <w:jc w:val="center"/>
        <w:rPr>
          <w:b/>
          <w:color w:val="000000"/>
        </w:rPr>
      </w:pPr>
      <w:r w:rsidRPr="003A4F67">
        <w:rPr>
          <w:b/>
          <w:color w:val="000000"/>
        </w:rPr>
        <w:t xml:space="preserve">8. svibanj </w:t>
      </w:r>
      <w:proofErr w:type="spellStart"/>
      <w:r w:rsidRPr="003A4F67">
        <w:rPr>
          <w:b/>
          <w:color w:val="000000"/>
        </w:rPr>
        <w:t>2018</w:t>
      </w:r>
      <w:proofErr w:type="spellEnd"/>
      <w:r w:rsidRPr="003A4F67">
        <w:rPr>
          <w:b/>
          <w:color w:val="000000"/>
        </w:rPr>
        <w:t xml:space="preserve">. godine s početkom u </w:t>
      </w:r>
      <w:proofErr w:type="spellStart"/>
      <w:r w:rsidRPr="003A4F67">
        <w:rPr>
          <w:b/>
          <w:color w:val="000000"/>
        </w:rPr>
        <w:t>09</w:t>
      </w:r>
      <w:proofErr w:type="spellEnd"/>
      <w:r w:rsidRPr="003A4F67">
        <w:rPr>
          <w:b/>
          <w:color w:val="000000"/>
        </w:rPr>
        <w:t>,</w:t>
      </w:r>
      <w:proofErr w:type="spellStart"/>
      <w:r w:rsidRPr="003A4F67">
        <w:rPr>
          <w:b/>
          <w:color w:val="000000"/>
        </w:rPr>
        <w:t>30</w:t>
      </w:r>
      <w:proofErr w:type="spellEnd"/>
      <w:r w:rsidRPr="003A4F67">
        <w:rPr>
          <w:b/>
          <w:color w:val="000000"/>
        </w:rPr>
        <w:t xml:space="preserve"> sati,</w:t>
      </w:r>
    </w:p>
    <w:p w:rsidRDefault="008D78AC" w:rsidP="003A4F67" w:rsidR="009768F2">
      <w:pPr>
        <w:pStyle w:val="Tijeloteksta"/>
        <w:ind w:left="720"/>
        <w:rPr>
          <w:color w:val="000000"/>
        </w:rPr>
      </w:pPr>
      <w:r>
        <w:rPr>
          <w:color w:val="000000"/>
        </w:rPr>
        <w:t xml:space="preserve">zbog spriječenosti suca. </w:t>
      </w:r>
    </w:p>
    <w:p w:rsidRDefault="003A4F67" w:rsidP="003A4F67" w:rsidR="003A4F67" w:rsidRPr="008D78AC">
      <w:pPr>
        <w:pStyle w:val="Tijeloteksta"/>
        <w:ind w:left="720"/>
      </w:pPr>
    </w:p>
    <w:p w:rsidRDefault="008D78AC" w:rsidP="003A4F67" w:rsidR="009768F2">
      <w:pPr>
        <w:pStyle w:val="Tijeloteksta"/>
        <w:numPr>
          <w:ilvl w:val="0"/>
          <w:numId w:val="1"/>
        </w:numPr>
      </w:pPr>
      <w:r>
        <w:rPr>
          <w:color w:val="000000"/>
        </w:rPr>
        <w:t xml:space="preserve">Novo ročište </w:t>
      </w:r>
      <w:r w:rsidR="005E0ADC">
        <w:t>radi</w:t>
      </w:r>
      <w:r w:rsidR="004522DB">
        <w:t xml:space="preserve"> izjašnjenja o prijedlogu i</w:t>
      </w:r>
      <w:r w:rsidR="00931C98">
        <w:t xml:space="preserve"> raspravi</w:t>
      </w:r>
      <w:r w:rsidR="001C0C1A">
        <w:t xml:space="preserve"> o pretpostavkama </w:t>
      </w:r>
      <w:r w:rsidR="005E0ADC">
        <w:t xml:space="preserve"> za otvaranje stečajnog postupka određuje se </w:t>
      </w:r>
    </w:p>
    <w:p w:rsidRDefault="005E0ADC" w:rsidP="009768F2" w:rsidR="009768F2" w:rsidRPr="009768F2">
      <w:pPr>
        <w:pStyle w:val="Tijeloteksta"/>
        <w:ind w:left="720"/>
        <w:jc w:val="center"/>
        <w:rPr>
          <w:b/>
          <w:u w:val="single"/>
        </w:rPr>
      </w:pPr>
      <w:r w:rsidRPr="009768F2">
        <w:rPr>
          <w:b/>
          <w:u w:val="single"/>
        </w:rPr>
        <w:t>u prostorijama ovog suda na adresi Osijek, Zagre</w:t>
      </w:r>
      <w:r w:rsidR="00B830D8" w:rsidRPr="009768F2">
        <w:rPr>
          <w:b/>
          <w:u w:val="single"/>
        </w:rPr>
        <w:t>bačka 2,</w:t>
      </w:r>
    </w:p>
    <w:p w:rsidRDefault="00B830D8" w:rsidP="009768F2" w:rsidR="009768F2">
      <w:pPr>
        <w:pStyle w:val="Tijeloteksta"/>
        <w:ind w:left="720"/>
        <w:jc w:val="center"/>
        <w:rPr>
          <w:b/>
          <w:u w:val="single"/>
        </w:rPr>
      </w:pPr>
      <w:r w:rsidRPr="009768F2">
        <w:rPr>
          <w:b/>
          <w:u w:val="single"/>
        </w:rPr>
        <w:t xml:space="preserve">soba broj </w:t>
      </w:r>
      <w:proofErr w:type="spellStart"/>
      <w:r w:rsidRPr="009768F2">
        <w:rPr>
          <w:b/>
          <w:u w:val="single"/>
        </w:rPr>
        <w:t>22</w:t>
      </w:r>
      <w:proofErr w:type="spellEnd"/>
      <w:r w:rsidRPr="009768F2">
        <w:rPr>
          <w:b/>
          <w:u w:val="single"/>
        </w:rPr>
        <w:t xml:space="preserve">/I, </w:t>
      </w:r>
    </w:p>
    <w:p w:rsidRDefault="00B830D8" w:rsidP="009768F2" w:rsidR="009768F2">
      <w:pPr>
        <w:pStyle w:val="Tijeloteksta"/>
        <w:ind w:left="720"/>
        <w:jc w:val="center"/>
        <w:rPr>
          <w:b/>
          <w:u w:val="single"/>
        </w:rPr>
      </w:pPr>
      <w:r w:rsidRPr="009768F2">
        <w:rPr>
          <w:b/>
          <w:u w:val="single"/>
        </w:rPr>
        <w:t xml:space="preserve">za </w:t>
      </w:r>
      <w:r w:rsidR="00A25673">
        <w:rPr>
          <w:b/>
          <w:u w:val="single"/>
        </w:rPr>
        <w:t xml:space="preserve">dan </w:t>
      </w:r>
      <w:proofErr w:type="spellStart"/>
      <w:r w:rsidR="008E3302">
        <w:rPr>
          <w:b/>
          <w:u w:val="single"/>
        </w:rPr>
        <w:t>24</w:t>
      </w:r>
      <w:proofErr w:type="spellEnd"/>
      <w:r w:rsidR="00A32A72">
        <w:rPr>
          <w:b/>
          <w:u w:val="single"/>
        </w:rPr>
        <w:t>. svibanj</w:t>
      </w:r>
      <w:r w:rsidR="00654243" w:rsidRPr="009768F2">
        <w:rPr>
          <w:b/>
          <w:u w:val="single"/>
        </w:rPr>
        <w:t xml:space="preserve"> </w:t>
      </w:r>
      <w:proofErr w:type="spellStart"/>
      <w:r w:rsidR="00654243" w:rsidRPr="009768F2">
        <w:rPr>
          <w:b/>
          <w:u w:val="single"/>
        </w:rPr>
        <w:t>201</w:t>
      </w:r>
      <w:r w:rsidR="00FA1A6A">
        <w:rPr>
          <w:b/>
          <w:u w:val="single"/>
        </w:rPr>
        <w:t>8</w:t>
      </w:r>
      <w:proofErr w:type="spellEnd"/>
      <w:r w:rsidR="00654243" w:rsidRPr="009768F2">
        <w:rPr>
          <w:b/>
          <w:u w:val="single"/>
        </w:rPr>
        <w:t>. godine</w:t>
      </w:r>
    </w:p>
    <w:p w:rsidRDefault="00654243" w:rsidP="009768F2" w:rsidR="00B830D8" w:rsidRPr="009768F2">
      <w:pPr>
        <w:pStyle w:val="Tijeloteksta"/>
        <w:ind w:left="360"/>
        <w:jc w:val="center"/>
        <w:rPr>
          <w:b/>
          <w:u w:val="single"/>
        </w:rPr>
      </w:pPr>
      <w:r w:rsidRPr="009768F2">
        <w:rPr>
          <w:b/>
          <w:u w:val="single"/>
        </w:rPr>
        <w:t xml:space="preserve"> s početkom u</w:t>
      </w:r>
      <w:r w:rsidR="006606AB" w:rsidRPr="009768F2">
        <w:rPr>
          <w:b/>
          <w:u w:val="single"/>
        </w:rPr>
        <w:t xml:space="preserve"> </w:t>
      </w:r>
      <w:proofErr w:type="spellStart"/>
      <w:r w:rsidR="004E37FE">
        <w:rPr>
          <w:b/>
          <w:u w:val="single"/>
        </w:rPr>
        <w:t>09</w:t>
      </w:r>
      <w:proofErr w:type="spellEnd"/>
      <w:r w:rsidR="004650C0" w:rsidRPr="009768F2">
        <w:rPr>
          <w:b/>
          <w:u w:val="single"/>
        </w:rPr>
        <w:t>,</w:t>
      </w:r>
      <w:proofErr w:type="spellStart"/>
      <w:r w:rsidR="004650C0" w:rsidRPr="009768F2">
        <w:rPr>
          <w:b/>
          <w:u w:val="single"/>
        </w:rPr>
        <w:t>30</w:t>
      </w:r>
      <w:proofErr w:type="spellEnd"/>
      <w:r w:rsidR="006606AB" w:rsidRPr="009768F2">
        <w:rPr>
          <w:b/>
          <w:u w:val="single"/>
        </w:rPr>
        <w:t xml:space="preserve"> </w:t>
      </w:r>
      <w:r w:rsidR="00B830D8" w:rsidRPr="009768F2">
        <w:rPr>
          <w:b/>
          <w:u w:val="single"/>
        </w:rPr>
        <w:t xml:space="preserve"> sati.</w:t>
      </w:r>
    </w:p>
    <w:p w:rsidRDefault="004E37FE" w:rsidP="003A4F67" w:rsidR="004E37FE" w:rsidRPr="009768F2">
      <w:pPr>
        <w:pStyle w:val="Tijeloteksta"/>
        <w:rPr>
          <w:b/>
          <w:u w:val="single"/>
        </w:rPr>
      </w:pPr>
    </w:p>
    <w:p w:rsidRDefault="00B830D8" w:rsidP="009768F2" w:rsidR="009768F2">
      <w:pPr>
        <w:pStyle w:val="Tijeloteksta"/>
        <w:numPr>
          <w:ilvl w:val="0"/>
          <w:numId w:val="1"/>
        </w:numPr>
      </w:pPr>
      <w:r>
        <w:t>Na ročište se dostavom ovog rješenja pozivaju</w:t>
      </w:r>
      <w:r w:rsidR="00AD486B">
        <w:t xml:space="preserve"> :</w:t>
      </w:r>
    </w:p>
    <w:p w:rsidRDefault="00B830D8" w:rsidP="009768F2" w:rsidR="00AD486B">
      <w:pPr>
        <w:pStyle w:val="Tijeloteksta"/>
        <w:numPr>
          <w:ilvl w:val="0"/>
          <w:numId w:val="7"/>
        </w:numPr>
        <w:ind w:hanging="425" w:left="1134"/>
      </w:pPr>
      <w:r>
        <w:t>predlagatelj – Financijska agencija Regionalni cen</w:t>
      </w:r>
      <w:r w:rsidR="003B0A7E">
        <w:t xml:space="preserve">tar Osijek, Osijek, L. </w:t>
      </w:r>
      <w:proofErr w:type="spellStart"/>
      <w:r w:rsidR="003B0A7E">
        <w:t>Jagera</w:t>
      </w:r>
      <w:proofErr w:type="spellEnd"/>
      <w:r w:rsidR="003B0A7E">
        <w:t xml:space="preserve"> 3,</w:t>
      </w:r>
    </w:p>
    <w:p w:rsidRDefault="00AD486B" w:rsidP="009768F2" w:rsidR="00B830D8">
      <w:pPr>
        <w:pStyle w:val="Tijeloteksta"/>
        <w:numPr>
          <w:ilvl w:val="0"/>
          <w:numId w:val="7"/>
        </w:numPr>
        <w:ind w:hanging="425" w:left="1134"/>
      </w:pPr>
      <w:r>
        <w:t>zastupnik po zakonu dužnika</w:t>
      </w:r>
      <w:r w:rsidR="006606AB">
        <w:t xml:space="preserve"> </w:t>
      </w:r>
      <w:r w:rsidR="00996A9B">
        <w:rPr>
          <w:color w:val="000000"/>
        </w:rPr>
        <w:t xml:space="preserve">Željka Klarić, Vinkovci, Julija Klovića 1, </w:t>
      </w:r>
      <w:proofErr w:type="spellStart"/>
      <w:r w:rsidR="00996A9B">
        <w:rPr>
          <w:color w:val="000000"/>
        </w:rPr>
        <w:t>OIB</w:t>
      </w:r>
      <w:proofErr w:type="spellEnd"/>
      <w:r w:rsidR="00996A9B">
        <w:rPr>
          <w:color w:val="000000"/>
        </w:rPr>
        <w:t xml:space="preserve">: </w:t>
      </w:r>
      <w:proofErr w:type="spellStart"/>
      <w:r w:rsidR="00996A9B">
        <w:rPr>
          <w:color w:val="000000"/>
        </w:rPr>
        <w:t>79320635548</w:t>
      </w:r>
      <w:proofErr w:type="spellEnd"/>
      <w:r w:rsidR="00996A9B">
        <w:rPr>
          <w:color w:val="000000"/>
        </w:rPr>
        <w:t>,</w:t>
      </w:r>
    </w:p>
    <w:p w:rsidRDefault="00106AB8" w:rsidP="007C6539" w:rsidR="00AD486B" w:rsidRPr="007C6539">
      <w:pPr>
        <w:pStyle w:val="Odlomakpopisa"/>
        <w:numPr>
          <w:ilvl w:val="0"/>
          <w:numId w:val="7"/>
        </w:numPr>
        <w:jc w:val="both"/>
        <w:rPr>
          <w:lang w:eastAsia="en-US" w:val="en-US"/>
        </w:rPr>
      </w:pPr>
      <w:r>
        <w:t>privremeni stečajni upravitelj Željko Rupčić,</w:t>
      </w:r>
    </w:p>
    <w:p w:rsidRDefault="00FA7476" w:rsidP="009768F2" w:rsidR="00767D6C">
      <w:pPr>
        <w:pStyle w:val="Tijeloteksta"/>
        <w:numPr>
          <w:ilvl w:val="0"/>
          <w:numId w:val="7"/>
        </w:numPr>
        <w:ind w:hanging="425" w:left="1134"/>
      </w:pPr>
      <w:proofErr w:type="spellStart"/>
      <w:r>
        <w:t>ŽDO</w:t>
      </w:r>
      <w:proofErr w:type="spellEnd"/>
      <w:r>
        <w:t xml:space="preserve"> </w:t>
      </w:r>
      <w:r w:rsidR="00CC1750">
        <w:t>Vukovar.</w:t>
      </w:r>
    </w:p>
    <w:p w:rsidRDefault="0001202A" w:rsidP="008E3302" w:rsidR="0001202A" w:rsidRPr="00E129EE">
      <w:pPr>
        <w:pStyle w:val="Tijeloteksta"/>
        <w:rPr>
          <w:bCs/>
        </w:rPr>
      </w:pPr>
    </w:p>
    <w:p w:rsidRDefault="00B41F79" w:rsidP="004B741D" w:rsidR="00931C98">
      <w:pPr>
        <w:pStyle w:val="Tijeloteksta"/>
        <w:jc w:val="center"/>
      </w:pPr>
      <w:r>
        <w:t xml:space="preserve">U </w:t>
      </w:r>
      <w:r w:rsidR="00106AB8">
        <w:t xml:space="preserve">Osijeku </w:t>
      </w:r>
      <w:proofErr w:type="spellStart"/>
      <w:r w:rsidR="00106AB8">
        <w:t>1</w:t>
      </w:r>
      <w:r w:rsidR="00283A45">
        <w:t>8</w:t>
      </w:r>
      <w:proofErr w:type="spellEnd"/>
      <w:r w:rsidR="00283A45">
        <w:t>. travanj</w:t>
      </w:r>
      <w:r w:rsidR="002048A1">
        <w:t xml:space="preserve"> </w:t>
      </w:r>
      <w:proofErr w:type="spellStart"/>
      <w:r w:rsidR="002048A1">
        <w:t>2018</w:t>
      </w:r>
      <w:proofErr w:type="spellEnd"/>
      <w:r w:rsidR="002048A1">
        <w:t xml:space="preserve">.            </w:t>
      </w:r>
    </w:p>
    <w:p w:rsidRDefault="006F202F" w:rsidP="00794B6A" w:rsidR="007242CD">
      <w:pPr>
        <w:pStyle w:val="Tijeloteksta"/>
        <w:jc w:val="center"/>
      </w:pPr>
      <w:r>
        <w:t xml:space="preserve"> </w:t>
      </w:r>
    </w:p>
    <w:p w:rsidRDefault="004B741D" w:rsidP="004B741D" w:rsidR="004B741D">
      <w:pPr>
        <w:pStyle w:val="Tijeloteksta"/>
        <w:jc w:val="left"/>
      </w:pPr>
      <w:r>
        <w:t>Zapisničar</w:t>
      </w:r>
      <w:r w:rsidR="002048A1">
        <w:t xml:space="preserve">  </w:t>
      </w:r>
      <w:r w:rsidR="002048A1">
        <w:tab/>
      </w:r>
      <w:r w:rsidR="002048A1">
        <w:tab/>
      </w:r>
      <w:r w:rsidR="002048A1">
        <w:tab/>
      </w:r>
      <w:r w:rsidR="002048A1">
        <w:tab/>
      </w:r>
      <w:r w:rsidR="002048A1">
        <w:tab/>
      </w:r>
      <w:r w:rsidR="002048A1">
        <w:tab/>
      </w:r>
      <w:r w:rsidR="002048A1">
        <w:tab/>
      </w:r>
      <w:r w:rsidR="002048A1">
        <w:tab/>
      </w:r>
    </w:p>
    <w:p w:rsidRDefault="002048A1" w:rsidP="004B741D" w:rsidR="002048A1">
      <w:pPr>
        <w:pStyle w:val="Tijeloteksta"/>
        <w:jc w:val="left"/>
      </w:pPr>
      <w:r>
        <w:t xml:space="preserve">Maja Kocijan </w:t>
      </w:r>
      <w:r w:rsidR="009768F2">
        <w:tab/>
      </w:r>
      <w:r w:rsidR="009768F2">
        <w:tab/>
      </w:r>
    </w:p>
    <w:p w:rsidRDefault="002048A1" w:rsidP="002048A1" w:rsidR="007242CD">
      <w:pPr>
        <w:pStyle w:val="Tijeloteksta"/>
        <w:ind w:left="5664"/>
        <w:jc w:val="left"/>
      </w:pPr>
      <w:r>
        <w:t>STEČAJNI SUDAC</w:t>
      </w:r>
    </w:p>
    <w:p w:rsidRDefault="006967A4" w:rsidP="002048A1" w:rsidR="002048A1">
      <w:pPr>
        <w:pStyle w:val="Tijeloteksta"/>
        <w:ind w:left="5664"/>
        <w:jc w:val="left"/>
      </w:pPr>
      <w:r>
        <w:t xml:space="preserve">  </w:t>
      </w:r>
      <w:r w:rsidR="002048A1">
        <w:t xml:space="preserve"> Jadranka Herman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826EFF">
        <w:t xml:space="preserve">    </w:t>
      </w: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9768F2" w:rsidR="009A4C63" w:rsidRPr="009A4C63">
      <w:pPr>
        <w:pStyle w:val="Tijeloteksta"/>
        <w:jc w:val="left"/>
      </w:pPr>
      <w:r>
        <w:t>Protiv ovog rješenja ni</w:t>
      </w:r>
      <w:r w:rsidR="00693CCD">
        <w:t>je dop</w:t>
      </w:r>
      <w:r w:rsidR="008E3302">
        <w:t>uš</w:t>
      </w:r>
      <w:r w:rsidR="003A4F67">
        <w:t>tena posebna žalba (čl.</w:t>
      </w:r>
      <w:r w:rsidR="008E3302">
        <w:t xml:space="preserve"> </w:t>
      </w:r>
      <w:proofErr w:type="spellStart"/>
      <w:r w:rsidR="008E3302">
        <w:t>278</w:t>
      </w:r>
      <w:proofErr w:type="spellEnd"/>
      <w:r w:rsidR="008E3302">
        <w:t xml:space="preserve">. st. 2. </w:t>
      </w:r>
      <w:proofErr w:type="spellStart"/>
      <w:r w:rsidR="008E3302">
        <w:t>ZPP</w:t>
      </w:r>
      <w:proofErr w:type="spellEnd"/>
      <w:r w:rsidR="008E3302">
        <w:t>-a u vez s čl.</w:t>
      </w:r>
      <w:r w:rsidR="003A4F67">
        <w:t xml:space="preserve"> </w:t>
      </w:r>
      <w:proofErr w:type="spellStart"/>
      <w:r w:rsidR="003A4F67">
        <w:t>10</w:t>
      </w:r>
      <w:proofErr w:type="spellEnd"/>
      <w:r w:rsidR="008E3302">
        <w:t xml:space="preserve"> </w:t>
      </w:r>
      <w:proofErr w:type="spellStart"/>
      <w:r w:rsidR="003A4F67">
        <w:t>SZ</w:t>
      </w:r>
      <w:proofErr w:type="spellEnd"/>
      <w:r w:rsidR="003A4F67">
        <w:t>-a).</w:t>
      </w:r>
    </w:p>
    <w:p w:rsidRDefault="004B741D" w:rsidP="004B741D" w:rsidR="004B741D">
      <w:pPr>
        <w:pStyle w:val="Tijeloteksta"/>
        <w:jc w:val="left"/>
      </w:pPr>
    </w:p>
    <w:p w:rsidRDefault="004B741D" w:rsidP="00F11827" w:rsidR="004B741D" w:rsidRPr="002048A1">
      <w:pPr>
        <w:pStyle w:val="Tijeloteksta"/>
        <w:ind w:right="4819"/>
        <w:jc w:val="left"/>
      </w:pPr>
      <w:r w:rsidRPr="002048A1">
        <w:t>DNA</w:t>
      </w:r>
    </w:p>
    <w:p w:rsidRDefault="00366021" w:rsidP="00E035DE" w:rsidR="004B741D">
      <w:pPr>
        <w:pStyle w:val="Tijeloteksta"/>
        <w:numPr>
          <w:ilvl w:val="0"/>
          <w:numId w:val="3"/>
        </w:numPr>
        <w:tabs>
          <w:tab w:pos="9072" w:val="left"/>
        </w:tabs>
        <w:ind w:right="141"/>
      </w:pPr>
      <w:r w:rsidRPr="002048A1">
        <w:t>Predlagatelj</w:t>
      </w:r>
      <w:r w:rsidR="00F11827" w:rsidRPr="002048A1">
        <w:t xml:space="preserve"> </w:t>
      </w:r>
      <w:r w:rsidR="00191536" w:rsidRPr="002048A1">
        <w:t>- FINA</w:t>
      </w:r>
      <w:r w:rsidR="00145AC1" w:rsidRPr="002048A1">
        <w:t xml:space="preserve"> </w:t>
      </w:r>
      <w:r w:rsidR="00E035DE">
        <w:t xml:space="preserve">Regionalni </w:t>
      </w:r>
      <w:r w:rsidR="00110BAC" w:rsidRPr="002048A1">
        <w:t xml:space="preserve">centar </w:t>
      </w:r>
      <w:r w:rsidR="00145AC1" w:rsidRPr="002048A1">
        <w:t xml:space="preserve">Osijek, </w:t>
      </w:r>
      <w:r w:rsidR="00CE5F96" w:rsidRPr="002048A1">
        <w:t xml:space="preserve"> Osijek, L. </w:t>
      </w:r>
      <w:proofErr w:type="spellStart"/>
      <w:r w:rsidR="00CE5F96" w:rsidRPr="002048A1">
        <w:t>Ja</w:t>
      </w:r>
      <w:r w:rsidR="00E035DE">
        <w:t>gera</w:t>
      </w:r>
      <w:proofErr w:type="spellEnd"/>
      <w:r w:rsidR="00E035DE">
        <w:t xml:space="preserve"> 3</w:t>
      </w:r>
    </w:p>
    <w:p w:rsidRDefault="00C641DF" w:rsidP="00C641DF" w:rsidR="00C641DF">
      <w:pPr>
        <w:pStyle w:val="Tijeloteksta"/>
        <w:tabs>
          <w:tab w:pos="9072" w:val="left"/>
        </w:tabs>
        <w:ind w:right="141" w:left="720"/>
      </w:pPr>
      <w:r>
        <w:lastRenderedPageBreak/>
        <w:t xml:space="preserve">                                                                2</w:t>
      </w:r>
    </w:p>
    <w:p w:rsidRDefault="00C641DF" w:rsidP="00C641DF" w:rsidR="00C641DF">
      <w:pPr>
        <w:jc w:val="right"/>
        <w:rPr>
          <w:rStyle w:val="Naglaeno"/>
        </w:rPr>
      </w:pPr>
      <w:r>
        <w:rPr>
          <w:rStyle w:val="Naglaeno"/>
        </w:rPr>
        <w:t xml:space="preserve">           </w:t>
      </w:r>
      <w:r>
        <w:t xml:space="preserve">      </w:t>
      </w:r>
      <w:r w:rsidRPr="0005275F">
        <w:t xml:space="preserve"> </w:t>
      </w:r>
      <w:proofErr w:type="spellStart"/>
      <w:r w:rsidRPr="0005275F">
        <w:t>13</w:t>
      </w:r>
      <w:proofErr w:type="spellEnd"/>
      <w:r w:rsidRPr="0005275F">
        <w:t xml:space="preserve"> St-</w:t>
      </w:r>
      <w:proofErr w:type="spellStart"/>
      <w:r w:rsidRPr="0005275F">
        <w:t>84</w:t>
      </w:r>
      <w:r>
        <w:t>4</w:t>
      </w:r>
      <w:proofErr w:type="spellEnd"/>
      <w:r>
        <w:t>/</w:t>
      </w:r>
      <w:proofErr w:type="spellStart"/>
      <w:r>
        <w:t>16</w:t>
      </w:r>
      <w:proofErr w:type="spellEnd"/>
      <w:r>
        <w:t>-</w:t>
      </w:r>
      <w:proofErr w:type="spellStart"/>
      <w:r>
        <w:t>13</w:t>
      </w:r>
      <w:proofErr w:type="spellEnd"/>
    </w:p>
    <w:p w:rsidRDefault="00C641DF" w:rsidP="00C641DF" w:rsidR="00C641DF">
      <w:pPr>
        <w:pStyle w:val="Tijeloteksta"/>
        <w:tabs>
          <w:tab w:pos="9072" w:val="left"/>
        </w:tabs>
        <w:ind w:right="141" w:left="720"/>
      </w:pPr>
    </w:p>
    <w:p w:rsidRDefault="00C641DF" w:rsidP="00C641DF" w:rsidR="00C641DF">
      <w:pPr>
        <w:pStyle w:val="Tijeloteksta"/>
        <w:tabs>
          <w:tab w:pos="9072" w:val="left"/>
        </w:tabs>
        <w:ind w:right="141" w:left="720"/>
      </w:pPr>
    </w:p>
    <w:p w:rsidRDefault="00C641DF" w:rsidP="00C641DF" w:rsidR="00C641DF">
      <w:pPr>
        <w:pStyle w:val="Tijeloteksta"/>
        <w:tabs>
          <w:tab w:pos="9072" w:val="left"/>
        </w:tabs>
        <w:ind w:right="141" w:left="720"/>
      </w:pPr>
    </w:p>
    <w:p w:rsidRDefault="00C641DF" w:rsidP="00C641DF" w:rsidR="00C641DF">
      <w:pPr>
        <w:pStyle w:val="Tijeloteksta"/>
        <w:tabs>
          <w:tab w:pos="9072" w:val="left"/>
        </w:tabs>
        <w:ind w:right="141" w:left="720"/>
      </w:pPr>
    </w:p>
    <w:p w:rsidRDefault="00C641DF" w:rsidP="00C641DF" w:rsidR="00C641DF">
      <w:pPr>
        <w:pStyle w:val="Tijeloteksta"/>
        <w:tabs>
          <w:tab w:pos="9072" w:val="left"/>
        </w:tabs>
        <w:ind w:right="141" w:left="720"/>
      </w:pPr>
    </w:p>
    <w:p w:rsidRDefault="00C641DF" w:rsidP="00C641DF" w:rsidR="00C641DF" w:rsidRPr="002048A1">
      <w:pPr>
        <w:pStyle w:val="Tijeloteksta"/>
        <w:tabs>
          <w:tab w:pos="9072" w:val="left"/>
        </w:tabs>
        <w:ind w:right="141" w:left="720"/>
      </w:pPr>
    </w:p>
    <w:p w:rsidRDefault="00366021" w:rsidP="00F11827" w:rsidR="004F008A" w:rsidRPr="002048A1">
      <w:pPr>
        <w:pStyle w:val="Tijeloteksta"/>
        <w:numPr>
          <w:ilvl w:val="0"/>
          <w:numId w:val="3"/>
        </w:numPr>
        <w:ind w:right="4819"/>
      </w:pPr>
      <w:r w:rsidRPr="002048A1">
        <w:t>Dužnik</w:t>
      </w:r>
      <w:r w:rsidR="00145AC1" w:rsidRPr="002048A1">
        <w:t xml:space="preserve"> </w:t>
      </w:r>
    </w:p>
    <w:p w:rsidRDefault="00E035DE" w:rsidP="00106AB8" w:rsidR="004F008A" w:rsidRPr="002048A1">
      <w:pPr>
        <w:pStyle w:val="Tijeloteksta"/>
        <w:numPr>
          <w:ilvl w:val="0"/>
          <w:numId w:val="3"/>
        </w:numPr>
        <w:tabs>
          <w:tab w:pos="5812" w:val="left"/>
        </w:tabs>
      </w:pPr>
      <w:r>
        <w:t>Privremeni stečajni upravitelj</w:t>
      </w:r>
      <w:r w:rsidR="00106AB8">
        <w:t xml:space="preserve"> Željko Rupčić</w:t>
      </w:r>
    </w:p>
    <w:p w:rsidRDefault="00E0006B" w:rsidP="00E7777B" w:rsidR="00E0006B" w:rsidRPr="002048A1">
      <w:pPr>
        <w:pStyle w:val="Tijeloteksta"/>
        <w:numPr>
          <w:ilvl w:val="0"/>
          <w:numId w:val="3"/>
        </w:numPr>
      </w:pPr>
      <w:proofErr w:type="spellStart"/>
      <w:r w:rsidRPr="002048A1">
        <w:t>Zz</w:t>
      </w:r>
      <w:proofErr w:type="spellEnd"/>
      <w:r w:rsidRPr="002048A1">
        <w:t xml:space="preserve"> dužnika</w:t>
      </w:r>
      <w:r w:rsidR="00E7777B">
        <w:t xml:space="preserve"> </w:t>
      </w:r>
      <w:r w:rsidR="00E7777B">
        <w:rPr>
          <w:color w:val="000000"/>
        </w:rPr>
        <w:t>Željka Klarić, Vinkovci, Julija Klovića 1</w:t>
      </w:r>
    </w:p>
    <w:p w:rsidRDefault="00FA7476" w:rsidP="00F11827" w:rsidR="00693CCD" w:rsidRPr="002048A1">
      <w:pPr>
        <w:pStyle w:val="Tijeloteksta"/>
        <w:numPr>
          <w:ilvl w:val="0"/>
          <w:numId w:val="3"/>
        </w:numPr>
        <w:ind w:right="4819"/>
      </w:pPr>
      <w:proofErr w:type="spellStart"/>
      <w:r w:rsidRPr="002048A1">
        <w:t>ŽDO</w:t>
      </w:r>
      <w:proofErr w:type="spellEnd"/>
      <w:r w:rsidRPr="002048A1">
        <w:t xml:space="preserve"> </w:t>
      </w:r>
      <w:r w:rsidR="002048A1">
        <w:t>Vukovar</w:t>
      </w:r>
    </w:p>
    <w:p w:rsidRDefault="0051031E" w:rsidP="00F11827" w:rsidR="0051031E" w:rsidRPr="002048A1">
      <w:pPr>
        <w:pStyle w:val="Tijeloteksta"/>
        <w:numPr>
          <w:ilvl w:val="0"/>
          <w:numId w:val="3"/>
        </w:numPr>
        <w:ind w:right="4819"/>
      </w:pPr>
      <w:r w:rsidRPr="002048A1">
        <w:t xml:space="preserve">e-oglasna ploča </w:t>
      </w:r>
    </w:p>
    <w:p w:rsidRDefault="00F11827" w:rsidP="00F11827" w:rsidR="00C2311B" w:rsidRPr="002048A1">
      <w:pPr>
        <w:pStyle w:val="Tijeloteksta"/>
        <w:numPr>
          <w:ilvl w:val="0"/>
          <w:numId w:val="3"/>
        </w:numPr>
        <w:ind w:right="4819"/>
      </w:pPr>
      <w:proofErr w:type="spellStart"/>
      <w:r w:rsidRPr="002048A1">
        <w:t>Roč</w:t>
      </w:r>
      <w:proofErr w:type="spellEnd"/>
      <w:r w:rsidRPr="002048A1">
        <w:t xml:space="preserve">. </w:t>
      </w:r>
      <w:r w:rsidR="008E3302">
        <w:t>24</w:t>
      </w:r>
      <w:r w:rsidR="00E035DE">
        <w:t>.5</w:t>
      </w:r>
      <w:r w:rsidR="00A25228">
        <w:t>.</w:t>
      </w:r>
      <w:r w:rsidR="00FA1A6A" w:rsidRPr="002048A1">
        <w:t>18</w:t>
      </w:r>
      <w:r w:rsidRPr="002048A1">
        <w:t>.</w:t>
      </w:r>
      <w:r w:rsidR="007C6539" w:rsidRPr="002048A1">
        <w:t xml:space="preserve"> </w:t>
      </w:r>
    </w:p>
    <w:sectPr w:rsidSect="003A4F67" w:rsidR="00C2311B" w:rsidRPr="002048A1">
      <w:headerReference w:type="even" r:id="rId11"/>
      <w:headerReference w:type="default" r:id="rId12"/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122F" w:rsidR="0043122F">
      <w:r>
        <w:separator/>
      </w:r>
    </w:p>
  </w:endnote>
  <w:endnote w:id="0" w:type="continuationSeparator">
    <w:p w:rsidRDefault="0043122F" w:rsidR="00431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122F" w:rsidR="0043122F">
      <w:r>
        <w:separator/>
      </w:r>
    </w:p>
  </w:footnote>
  <w:footnote w:id="0" w:type="continuationSeparator">
    <w:p w:rsidRDefault="0043122F" w:rsidR="004312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22F" w:rsidP="00AD24AA" w:rsidR="004312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3122F" w:rsidR="004312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122F" w:rsidP="00086232" w:rsidR="0043122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3DAE7630"/>
    <w:multiLevelType w:val="hybridMultilevel"/>
    <w:tmpl w:val="0820F74E"/>
    <w:lvl w:tplc="041A000F" w:ilvl="0">
      <w:start w:val="13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350239"/>
    <w:multiLevelType w:val="hybridMultilevel"/>
    <w:tmpl w:val="61FECAD2"/>
    <w:lvl w:tplc="3A36915E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5F749B1"/>
    <w:multiLevelType w:val="hybridMultilevel"/>
    <w:tmpl w:val="0E0664C4"/>
    <w:lvl w:tplc="C5E812F8" w:ilvl="0">
      <w:start w:val="5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A00839"/>
    <w:multiLevelType w:val="hybridMultilevel"/>
    <w:tmpl w:val="C65AEBD2"/>
    <w:lvl w:tplc="DE1A2214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AC23C00"/>
    <w:multiLevelType w:val="hybridMultilevel"/>
    <w:tmpl w:val="EFFACDA0"/>
    <w:lvl w:tplc="041A000F" w:ilvl="0">
      <w:start w:val="1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0"/>
  </w:num>
  <w:num w:numId="6">
    <w:abstractNumId w:val="7"/>
  </w:num>
  <w:num w:numId="7">
    <w:abstractNumId w:val="3"/>
  </w:num>
  <w:num w:numId="8">
    <w:abstractNumId w:val="9"/>
  </w:num>
  <w:num w:numId="9">
    <w:abstractNumId w:val="2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1B23"/>
    <w:rsid w:val="000074D2"/>
    <w:rsid w:val="0001202A"/>
    <w:rsid w:val="00035EB9"/>
    <w:rsid w:val="0005238F"/>
    <w:rsid w:val="0005275F"/>
    <w:rsid w:val="0005396D"/>
    <w:rsid w:val="00062E26"/>
    <w:rsid w:val="00086232"/>
    <w:rsid w:val="000954F9"/>
    <w:rsid w:val="000C20F1"/>
    <w:rsid w:val="000E414B"/>
    <w:rsid w:val="000F0279"/>
    <w:rsid w:val="00106AB8"/>
    <w:rsid w:val="00110BAC"/>
    <w:rsid w:val="00145AC1"/>
    <w:rsid w:val="00150C53"/>
    <w:rsid w:val="001567CB"/>
    <w:rsid w:val="0016016C"/>
    <w:rsid w:val="00163019"/>
    <w:rsid w:val="00165932"/>
    <w:rsid w:val="00191536"/>
    <w:rsid w:val="0019752C"/>
    <w:rsid w:val="001A0170"/>
    <w:rsid w:val="001A6201"/>
    <w:rsid w:val="001B0601"/>
    <w:rsid w:val="001C0C1A"/>
    <w:rsid w:val="001E1345"/>
    <w:rsid w:val="001E75FC"/>
    <w:rsid w:val="002048A1"/>
    <w:rsid w:val="0021394F"/>
    <w:rsid w:val="002142C7"/>
    <w:rsid w:val="00223C8E"/>
    <w:rsid w:val="002776A9"/>
    <w:rsid w:val="00283A45"/>
    <w:rsid w:val="00291B9C"/>
    <w:rsid w:val="002B7ED8"/>
    <w:rsid w:val="002C11B9"/>
    <w:rsid w:val="002C1C79"/>
    <w:rsid w:val="002D0B19"/>
    <w:rsid w:val="002D6CCC"/>
    <w:rsid w:val="00305243"/>
    <w:rsid w:val="00313F98"/>
    <w:rsid w:val="00316CAA"/>
    <w:rsid w:val="00322675"/>
    <w:rsid w:val="00327B99"/>
    <w:rsid w:val="00330C4A"/>
    <w:rsid w:val="003342C3"/>
    <w:rsid w:val="00366021"/>
    <w:rsid w:val="00371963"/>
    <w:rsid w:val="003A4F67"/>
    <w:rsid w:val="003A65CC"/>
    <w:rsid w:val="003B0A7E"/>
    <w:rsid w:val="003B0E86"/>
    <w:rsid w:val="003B12C2"/>
    <w:rsid w:val="003B750E"/>
    <w:rsid w:val="003C5CF7"/>
    <w:rsid w:val="003D65A3"/>
    <w:rsid w:val="003D77DD"/>
    <w:rsid w:val="003E08E5"/>
    <w:rsid w:val="003E147C"/>
    <w:rsid w:val="003E2D58"/>
    <w:rsid w:val="003F28A4"/>
    <w:rsid w:val="00402DA3"/>
    <w:rsid w:val="00423DEC"/>
    <w:rsid w:val="0043122F"/>
    <w:rsid w:val="00444367"/>
    <w:rsid w:val="004522DB"/>
    <w:rsid w:val="004561BB"/>
    <w:rsid w:val="004650C0"/>
    <w:rsid w:val="00473416"/>
    <w:rsid w:val="00476667"/>
    <w:rsid w:val="004806AD"/>
    <w:rsid w:val="00497410"/>
    <w:rsid w:val="004B741D"/>
    <w:rsid w:val="004D55B0"/>
    <w:rsid w:val="004E37FE"/>
    <w:rsid w:val="004E5065"/>
    <w:rsid w:val="004F008A"/>
    <w:rsid w:val="00500BBD"/>
    <w:rsid w:val="00503ADF"/>
    <w:rsid w:val="0051031E"/>
    <w:rsid w:val="00515D89"/>
    <w:rsid w:val="00530D29"/>
    <w:rsid w:val="005520C4"/>
    <w:rsid w:val="0055624C"/>
    <w:rsid w:val="00561BA4"/>
    <w:rsid w:val="005919D1"/>
    <w:rsid w:val="00594138"/>
    <w:rsid w:val="005A0210"/>
    <w:rsid w:val="005A43B2"/>
    <w:rsid w:val="005A51BE"/>
    <w:rsid w:val="005B403D"/>
    <w:rsid w:val="005C6A7D"/>
    <w:rsid w:val="005D085C"/>
    <w:rsid w:val="005D097C"/>
    <w:rsid w:val="005E0ADC"/>
    <w:rsid w:val="005F6804"/>
    <w:rsid w:val="00603122"/>
    <w:rsid w:val="00607E75"/>
    <w:rsid w:val="00616B91"/>
    <w:rsid w:val="006235FB"/>
    <w:rsid w:val="00630062"/>
    <w:rsid w:val="006521CB"/>
    <w:rsid w:val="00654243"/>
    <w:rsid w:val="006606AB"/>
    <w:rsid w:val="00680601"/>
    <w:rsid w:val="00684480"/>
    <w:rsid w:val="0068526F"/>
    <w:rsid w:val="006916FF"/>
    <w:rsid w:val="00693CCD"/>
    <w:rsid w:val="006967A4"/>
    <w:rsid w:val="006A56C2"/>
    <w:rsid w:val="006D5105"/>
    <w:rsid w:val="006F1090"/>
    <w:rsid w:val="006F202F"/>
    <w:rsid w:val="007028A7"/>
    <w:rsid w:val="00723255"/>
    <w:rsid w:val="007242CD"/>
    <w:rsid w:val="00725641"/>
    <w:rsid w:val="00725CAF"/>
    <w:rsid w:val="00744607"/>
    <w:rsid w:val="0074711B"/>
    <w:rsid w:val="00767D6C"/>
    <w:rsid w:val="00773E30"/>
    <w:rsid w:val="00794B6A"/>
    <w:rsid w:val="007C1241"/>
    <w:rsid w:val="007C6539"/>
    <w:rsid w:val="007C6A1F"/>
    <w:rsid w:val="007E701F"/>
    <w:rsid w:val="007F0529"/>
    <w:rsid w:val="007F1288"/>
    <w:rsid w:val="007F3066"/>
    <w:rsid w:val="00802A25"/>
    <w:rsid w:val="008043BF"/>
    <w:rsid w:val="0080666F"/>
    <w:rsid w:val="00826EFF"/>
    <w:rsid w:val="00845777"/>
    <w:rsid w:val="00857D02"/>
    <w:rsid w:val="00864673"/>
    <w:rsid w:val="008737C5"/>
    <w:rsid w:val="00875C79"/>
    <w:rsid w:val="0088689D"/>
    <w:rsid w:val="008977A5"/>
    <w:rsid w:val="008B3949"/>
    <w:rsid w:val="008C6B6D"/>
    <w:rsid w:val="008D78AC"/>
    <w:rsid w:val="008E3302"/>
    <w:rsid w:val="008E4264"/>
    <w:rsid w:val="008E6DE9"/>
    <w:rsid w:val="008E7022"/>
    <w:rsid w:val="008F2F74"/>
    <w:rsid w:val="008F548E"/>
    <w:rsid w:val="009001D6"/>
    <w:rsid w:val="00903B85"/>
    <w:rsid w:val="0091477E"/>
    <w:rsid w:val="00914ECE"/>
    <w:rsid w:val="00931C98"/>
    <w:rsid w:val="00935547"/>
    <w:rsid w:val="009357CA"/>
    <w:rsid w:val="00942EF5"/>
    <w:rsid w:val="00961D63"/>
    <w:rsid w:val="0096470F"/>
    <w:rsid w:val="00967DC7"/>
    <w:rsid w:val="009768F2"/>
    <w:rsid w:val="009807E2"/>
    <w:rsid w:val="00980E54"/>
    <w:rsid w:val="00994095"/>
    <w:rsid w:val="00996A9B"/>
    <w:rsid w:val="009A4C63"/>
    <w:rsid w:val="009B28F2"/>
    <w:rsid w:val="009B3AE3"/>
    <w:rsid w:val="009C13EB"/>
    <w:rsid w:val="009D41BB"/>
    <w:rsid w:val="00A025E8"/>
    <w:rsid w:val="00A07AC6"/>
    <w:rsid w:val="00A25228"/>
    <w:rsid w:val="00A25673"/>
    <w:rsid w:val="00A26F3B"/>
    <w:rsid w:val="00A273DF"/>
    <w:rsid w:val="00A32A72"/>
    <w:rsid w:val="00A402F9"/>
    <w:rsid w:val="00A45C1E"/>
    <w:rsid w:val="00A51687"/>
    <w:rsid w:val="00A711AA"/>
    <w:rsid w:val="00A91ED3"/>
    <w:rsid w:val="00AB56F9"/>
    <w:rsid w:val="00AC6DA2"/>
    <w:rsid w:val="00AD24AA"/>
    <w:rsid w:val="00AD486B"/>
    <w:rsid w:val="00AE5BDD"/>
    <w:rsid w:val="00AF34D5"/>
    <w:rsid w:val="00B03ECC"/>
    <w:rsid w:val="00B2754A"/>
    <w:rsid w:val="00B30AB7"/>
    <w:rsid w:val="00B336FC"/>
    <w:rsid w:val="00B41F79"/>
    <w:rsid w:val="00B51CC2"/>
    <w:rsid w:val="00B830D8"/>
    <w:rsid w:val="00BC33DE"/>
    <w:rsid w:val="00BD19B1"/>
    <w:rsid w:val="00BE1D31"/>
    <w:rsid w:val="00BF08D2"/>
    <w:rsid w:val="00BF1081"/>
    <w:rsid w:val="00C15361"/>
    <w:rsid w:val="00C2217D"/>
    <w:rsid w:val="00C2311B"/>
    <w:rsid w:val="00C234D6"/>
    <w:rsid w:val="00C3548B"/>
    <w:rsid w:val="00C55F14"/>
    <w:rsid w:val="00C641DF"/>
    <w:rsid w:val="00C67A6B"/>
    <w:rsid w:val="00C72BAC"/>
    <w:rsid w:val="00C9197B"/>
    <w:rsid w:val="00CA5EA9"/>
    <w:rsid w:val="00CB5B8B"/>
    <w:rsid w:val="00CB6CD7"/>
    <w:rsid w:val="00CC1750"/>
    <w:rsid w:val="00CD7910"/>
    <w:rsid w:val="00CE5F96"/>
    <w:rsid w:val="00CF4431"/>
    <w:rsid w:val="00D04A04"/>
    <w:rsid w:val="00D178DC"/>
    <w:rsid w:val="00D217E4"/>
    <w:rsid w:val="00D22B7B"/>
    <w:rsid w:val="00D46D73"/>
    <w:rsid w:val="00D64559"/>
    <w:rsid w:val="00D74802"/>
    <w:rsid w:val="00D77459"/>
    <w:rsid w:val="00D84B8E"/>
    <w:rsid w:val="00D85A5F"/>
    <w:rsid w:val="00D86163"/>
    <w:rsid w:val="00DB7572"/>
    <w:rsid w:val="00DC1AD9"/>
    <w:rsid w:val="00DC512B"/>
    <w:rsid w:val="00DC7346"/>
    <w:rsid w:val="00DC7BF5"/>
    <w:rsid w:val="00DE58F9"/>
    <w:rsid w:val="00E0006B"/>
    <w:rsid w:val="00E035DE"/>
    <w:rsid w:val="00E129EE"/>
    <w:rsid w:val="00E1321F"/>
    <w:rsid w:val="00E231E8"/>
    <w:rsid w:val="00E33E37"/>
    <w:rsid w:val="00E3683E"/>
    <w:rsid w:val="00E430E2"/>
    <w:rsid w:val="00E55AA4"/>
    <w:rsid w:val="00E6718C"/>
    <w:rsid w:val="00E70800"/>
    <w:rsid w:val="00E7777B"/>
    <w:rsid w:val="00EB3D75"/>
    <w:rsid w:val="00ED0232"/>
    <w:rsid w:val="00ED6358"/>
    <w:rsid w:val="00ED6A93"/>
    <w:rsid w:val="00EF6EEF"/>
    <w:rsid w:val="00F00AB5"/>
    <w:rsid w:val="00F11827"/>
    <w:rsid w:val="00F24F23"/>
    <w:rsid w:val="00F32BFD"/>
    <w:rsid w:val="00F404D1"/>
    <w:rsid w:val="00F443C8"/>
    <w:rsid w:val="00F618C3"/>
    <w:rsid w:val="00F76EF7"/>
    <w:rsid w:val="00F77818"/>
    <w:rsid w:val="00F80660"/>
    <w:rsid w:val="00F8686C"/>
    <w:rsid w:val="00FA1A6A"/>
    <w:rsid w:val="00FA3F8A"/>
    <w:rsid w:val="00FA4BB7"/>
    <w:rsid w:val="00FA7476"/>
    <w:rsid w:val="00FB44AE"/>
    <w:rsid w:val="00FF0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Odlomakpopisa" w:type="paragraph">
    <w:name w:val="List Paragraph"/>
    <w:basedOn w:val="Normal"/>
    <w:uiPriority w:val="34"/>
    <w:qFormat/>
    <w:rsid w:val="009768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04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404D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404D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04D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04D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E7022"/>
    <w:rPr>
      <w:sz w:val="24"/>
      <w:szCs w:val="24"/>
    </w:rPr>
  </w:style>
  <w:style w:styleId="Naglaeno" w:type="character">
    <w:name w:val="Strong"/>
    <w:qFormat/>
    <w:rsid w:val="005C6A7D"/>
    <w:rPr>
      <w:b/>
      <w:bCs/>
    </w:rPr>
  </w:style>
  <w:style w:styleId="Odlomakpopisa" w:type="paragraph">
    <w:name w:val="List Paragraph"/>
    <w:basedOn w:val="Normal"/>
    <w:uiPriority w:val="34"/>
    <w:qFormat/>
    <w:rsid w:val="009768F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04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404D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404D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04D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04D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963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5778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29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27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EMIL MONT društvo s ograničenom odgovornošću za unutarnje uređenje, trgovinu i usluge</izvorni_sadrzaj>
    <derivirana_varijabla naziv="DomainObject.Predmet.ProtustrankaFormated_1">  EMIL MONT društvo s ograničenom odgovornošću za unutarnje uređenje, trgovinu i usluge</derivirana_varijabla>
  </DomainObject.Predmet.ProtustrankaFormated>
  <DomainObject.Predmet.ProtustrankaFormatedOIB>
    <izvorni_sadrzaj>  EMIL MONT društvo s ograničenom odgovornošću za unutarnje uređenje, trgovinu i usluge, OIB 69021001483</izvorni_sadrzaj>
    <derivirana_varijabla naziv="DomainObject.Predmet.ProtustrankaFormatedOIB_1">  EMIL MONT društvo s ograničenom odgovornošću za unutarnje uređenje, trgovinu i usluge, OIB 69021001483</derivirana_varijabla>
  </DomainObject.Predmet.ProtustrankaFormatedOIB>
  <DomainObject.Predmet.ProtustrankaFormatedWithAdress>
    <izvorni_sadrzaj> EMIL MONT društvo s ograničenom odgovornošću za unutarnje uređenje, trgovinu i usluge, Julija Klovića 1, 32100 Vinkovci</izvorni_sadrzaj>
    <derivirana_varijabla naziv="DomainObject.Predmet.ProtustrankaFormatedWithAdress_1"> EMIL MONT društvo s ograničenom odgovornošću za unutarnje uređenje, trgovinu i usluge, Julija Klovića 1, 32100 Vinkovci</derivirana_varijabla>
  </DomainObject.Predmet.ProtustrankaFormatedWithAdress>
  <DomainObject.Predmet.ProtustrankaFormatedWithAdressOIB>
    <izvorni_sadrzaj> EMIL MONT društvo s ograničenom odgovornošću za unutarnje uređenje, trgovinu i usluge, OIB 69021001483, Julija Klovića 1, 32100 Vinkovci</izvorni_sadrzaj>
    <derivirana_varijabla naziv="DomainObject.Predmet.ProtustrankaFormatedWithAdressOIB_1"> EMIL MONT društvo s ograničenom odgovornošću za unutarnje uređenje, trgovinu i usluge, OIB 69021001483, Julija Klovića 1, 32100 Vinkovci</derivirana_varijabla>
  </DomainObject.Predmet.ProtustrankaFormatedWithAdressOIB>
  <DomainObject.Predmet.ProtustrankaWithAdress>
    <izvorni_sadrzaj>EMIL MONT društvo s ograničenom odgovornošću za unutarnje uređenje, trgovinu i usluge Julija Klovića 1, 32100 Vinkovci</izvorni_sadrzaj>
    <derivirana_varijabla naziv="DomainObject.Predmet.ProtustrankaWithAdress_1">EMIL MONT društvo s ograničenom odgovornošću za unutarnje uređenje, trgovinu i usluge Julija Klovića 1, 32100 Vinkovci</derivirana_varijabla>
  </DomainObject.Predmet.ProtustrankaWithAdress>
  <DomainObject.Predmet.ProtustrankaWithAdressOIB>
    <izvorni_sadrzaj>EMIL MONT društvo s ograničenom odgovornošću za unutarnje uređenje, trgovinu i usluge, OIB 69021001483, Julija Klovića 1, 32100 Vinkovci</izvorni_sadrzaj>
    <derivirana_varijabla naziv="DomainObject.Predmet.ProtustrankaWithAdressOIB_1">EMIL MONT društvo s ograničenom odgovornošću za unutarnje uređenje, trgovinu i usluge, OIB 69021001483, Julija Klovića 1, 32100 Vinkovci</derivirana_varijabla>
  </DomainObject.Predmet.ProtustrankaWithAdressOIB>
  <DomainObject.Predmet.ProtustrankaNazivFormated>
    <izvorni_sadrzaj>EMIL MONT društvo s ograničenom odgovornošću za unutarnje uređenje, trgovinu i usluge</izvorni_sadrzaj>
    <derivirana_varijabla naziv="DomainObject.Predmet.ProtustrankaNazivFormated_1">EMIL MONT društvo s ograničenom odgovornošću za unutarnje uređenje, trgovinu i usluge</derivirana_varijabla>
  </DomainObject.Predmet.ProtustrankaNazivFormated>
  <DomainObject.Predmet.ProtustrankaNazivFormatedOIB>
    <izvorni_sadrzaj>EMIL MONT društvo s ograničenom odgovornošću za unutarnje uređenje, trgovinu i usluge, OIB 69021001483</izvorni_sadrzaj>
    <derivirana_varijabla naziv="DomainObject.Predmet.ProtustrankaNazivFormatedOIB_1">EMIL MONT društvo s ograničenom odgovornošću za unutarnje uređenje, trgovinu i usluge, OIB 69021001483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EMIL MONT društvo s ograničenom odgovornošću za unutarnje uređenje, trgovinu i usluge</item>
    </izvorni_sadrzaj>
    <derivirana_varijabla naziv="DomainObject.Predmet.ProtuStrankaListFormated_1">
      <item>EMIL MONT društvo s ograničenom odgovornošću za unutarnje uređenje, trgovinu i usluge</item>
    </derivirana_varijabla>
  </DomainObject.Predmet.ProtuStrankaListFormated>
  <DomainObject.Predmet.ProtuStrankaListFormatedOIB>
    <izvorni_sadrzaj>
      <item>EMIL MONT društvo s ograničenom odgovornošću za unutarnje uređenje, trgovinu i usluge, OIB 69021001483</item>
    </izvorni_sadrzaj>
    <derivirana_varijabla naziv="DomainObject.Predmet.ProtuStrankaListFormatedOIB_1">
      <item>EMIL MONT društvo s ograničenom odgovornošću za unutarnje uređenje, trgovinu i usluge, OIB 69021001483</item>
    </derivirana_varijabla>
  </DomainObject.Predmet.ProtuStrankaListFormatedOIB>
  <DomainObject.Predmet.ProtuStrankaListFormatedWithAdress>
    <izvorni_sadrzaj>
      <item>EMIL MONT društvo s ograničenom odgovornošću za unutarnje uređenje, trgovinu i usluge, Julija Klovića 1, 32100 Vinkovci</item>
    </izvorni_sadrzaj>
    <derivirana_varijabla naziv="DomainObject.Predmet.ProtuStrankaListFormatedWithAdress_1">
      <item>EMIL MONT društvo s ograničenom odgovornošću za unutarnje uređenje, trgovinu i usluge, Julija Klovića 1, 32100 Vinkovci</item>
    </derivirana_varijabla>
  </DomainObject.Predmet.ProtuStrankaListFormatedWithAdress>
  <DomainObject.Predmet.ProtuStrankaListFormatedWithAdressOIB>
    <izvorni_sadrzaj>
      <item>EMIL MONT društvo s ograničenom odgovornošću za unutarnje uređenje, trgovinu i usluge, OIB 69021001483, Julija Klovića 1, 32100 Vinkovci</item>
    </izvorni_sadrzaj>
    <derivirana_varijabla naziv="DomainObject.Predmet.ProtuStrankaListFormatedWithAdressOIB_1">
      <item>EMIL MONT društvo s ograničenom odgovornošću za unutarnje uređenje, trgovinu i usluge, OIB 69021001483, Julija Klovića 1, 32100 Vinkovci</item>
    </derivirana_varijabla>
  </DomainObject.Predmet.ProtuStrankaListFormatedWithAdressOIB>
  <DomainObject.Predmet.ProtuStrankaListNazivFormated>
    <izvorni_sadrzaj>
      <item>EMIL MONT društvo s ograničenom odgovornošću za unutarnje uređenje, trgovinu i usluge</item>
    </izvorni_sadrzaj>
    <derivirana_varijabla naziv="DomainObject.Predmet.ProtuStrankaListNazivFormated_1">
      <item>EMIL MONT društvo s ograničenom odgovornošću za unutarnje uređenje, trgovinu i usluge</item>
    </derivirana_varijabla>
  </DomainObject.Predmet.ProtuStrankaListNazivFormated>
  <DomainObject.Predmet.ProtuStrankaListNazivFormatedOIB>
    <izvorni_sadrzaj>
      <item>EMIL MONT društvo s ograničenom odgovornošću za unutarnje uređenje, trgovinu i usluge, OIB 69021001483</item>
    </izvorni_sadrzaj>
    <derivirana_varijabla naziv="DomainObject.Predmet.ProtuStrankaListNazivFormatedOIB_1">
      <item>EMIL MONT društvo s ograničenom odgovornošću za unutarnje uređenje, trgovinu i usluge, OIB 69021001483</item>
    </derivirana_varijabla>
  </DomainObject.Predmet.ProtuStrankaListNazivFormatedOIB>
  <DomainObject.Predmet.OstaliListFormated>
    <izvorni_sadrzaj>
      <item>Željka Klarić</item>
    </izvorni_sadrzaj>
    <derivirana_varijabla naziv="DomainObject.Predmet.OstaliListFormated_1">
      <item>Željka Klarić</item>
    </derivirana_varijabla>
  </DomainObject.Predmet.OstaliListFormated>
  <DomainObject.Predmet.OstaliListFormatedOIB>
    <izvorni_sadrzaj>
      <item>Željka Klarić, OIB 79320635548</item>
    </izvorni_sadrzaj>
    <derivirana_varijabla naziv="DomainObject.Predmet.OstaliListFormatedOIB_1">
      <item>Željka Klarić, OIB 79320635548</item>
    </derivirana_varijabla>
  </DomainObject.Predmet.OstaliListFormatedOIB>
  <DomainObject.Predmet.OstaliListFormatedWithAdress>
    <izvorni_sadrzaj>
      <item>Željka Klarić, Julije Klović 1, 32100 Vinkovci</item>
    </izvorni_sadrzaj>
    <derivirana_varijabla naziv="DomainObject.Predmet.OstaliListFormatedWithAdress_1">
      <item>Željka Klarić, Julije Klović 1, 32100 Vinkovci</item>
    </derivirana_varijabla>
  </DomainObject.Predmet.OstaliListFormatedWithAdress>
  <DomainObject.Predmet.OstaliListFormatedWithAdressOIB>
    <izvorni_sadrzaj>
      <item>Željka Klarić, OIB 79320635548, Julije Klović 1, 32100 Vinkovci</item>
    </izvorni_sadrzaj>
    <derivirana_varijabla naziv="DomainObject.Predmet.OstaliListFormatedWithAdressOIB_1">
      <item>Željka Klarić, OIB 79320635548, Julije Klović 1, 32100 Vinkovci</item>
    </derivirana_varijabla>
  </DomainObject.Predmet.OstaliListFormatedWithAdressOIB>
  <DomainObject.Predmet.OstaliListNazivFormated>
    <izvorni_sadrzaj>
      <item>Željka Klarić</item>
    </izvorni_sadrzaj>
    <derivirana_varijabla naziv="DomainObject.Predmet.OstaliListNazivFormated_1">
      <item>Željka Klarić</item>
    </derivirana_varijabla>
  </DomainObject.Predmet.OstaliListNazivFormated>
  <DomainObject.Predmet.OstaliListNazivFormatedOIB>
    <izvorni_sadrzaj>
      <item>Željka Klarić, OIB 79320635548</item>
    </izvorni_sadrzaj>
    <derivirana_varijabla naziv="DomainObject.Predmet.OstaliListNazivFormatedOIB_1">
      <item>Željka Klarić, OIB 79320635548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EMIL MONT društvo s ograničenom odgovornošću za unutarnje uređenje, trgovinu i usluge</izvorni_sadrzaj>
    <derivirana_varijabla naziv="DomainObject.Predmet.ProtustrankaIDrugi_1">EMIL MONT društvo s ograničenom odgovornošću za unutarnje uređenje,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EMIL MONT društvo s ograničenom odgovornošću za unutarnje uređenje, trgovinu i usluge, OIB 69021001483, Julija Klovića 1, 32100 Vinkovci</izvorni_sadrzaj>
    <derivirana_varijabla naziv="DomainObject.Predmet.ProtustrankaIDrugiAdressOIB_1">EMIL MONT društvo s ograničenom odgovornošću za unutarnje uređenje, trgovinu i usluge, OIB 69021001483, Julija Klovića 1,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EMIL MONT društvo s ograničenom odgovornošću za unutarnje uređenje, trgovinu i usluge</item>
      <item>Željka Klarić</item>
    </izvorni_sadrzaj>
    <derivirana_varijabla naziv="DomainObject.Predmet.SudioniciListNaziv_1">
      <item>FINA RC OSIJEK</item>
      <item>EMIL MONT društvo s ograničenom odgovornošću za unutarnje uređenje, trgovinu i usluge</item>
      <item>Željka Klarić</item>
    </derivirana_varijabla>
  </DomainObject.Predmet.SudioniciListNaziv>
  <DomainObject.Predmet.SudioniciListAdressOIB>
    <izvorni_sadrzaj>
      <item>FINA RC OSIJEK, OIB 85821130368</item>
      <item>EMIL MONT društvo s ograničenom odgovornošću za unutarnje uređenje, trgovinu i usluge, OIB 69021001483, Julija Klovića 1,32100 Vinkovci</item>
      <item>Željka Klarić, OIB 79320635548, Julije Klović 1,32100 Vinkovci</item>
    </izvorni_sadrzaj>
    <derivirana_varijabla naziv="DomainObject.Predmet.SudioniciListAdressOIB_1">
      <item>FINA RC OSIJEK, OIB 85821130368</item>
      <item>EMIL MONT društvo s ograničenom odgovornošću za unutarnje uređenje, trgovinu i usluge, OIB 69021001483, Julija Klovića 1,32100 Vinkovci</item>
      <item>Željka Klarić, OIB 79320635548, Julije Klović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69021001483</item>
      <item>, OIB 79320635548</item>
    </izvorni_sadrzaj>
    <derivirana_varijabla naziv="DomainObject.Predmet.SudioniciListNazivOIB_1">
      <item>, OIB 85821130368</item>
      <item>, OIB 69021001483</item>
      <item>, OIB 79320635548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Rupčić, OIB 31017026540, Božidara Adžije 58 Đakovo</item>
    </izvorni_sadrzaj>
    <derivirana_varijabla naziv="DomainObject.Predmet.StecajniUpraviteljiListAddressOIB_1">
      <item>Željko Rupčić, OIB 31017026540, Božidara Adžije 58 Đakovo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A1F6FF-067D-4E20-9FF3-E6E061D29D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2</properties:Pages>
  <properties:Words>301</properties:Words>
  <properties:Characters>1526</properties:Characters>
  <properties:Lines>63</properties:Lines>
  <properties:Paragraphs>37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1983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2018-04-18T10:35:00Z</dcterms:created>
  <dc:creator>hermanj</dc:creator>
  <cp:lastModifiedBy>Maja Kocijan</cp:lastModifiedBy>
  <cp:lastPrinted>2018-04-18T10:40:00Z</cp:lastPrinted>
  <dcterms:modified xmlns:xsi="http://www.w3.org/2001/XMLSchema-instance" xsi:type="dcterms:W3CDTF">2018-04-18T11:00:00Z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rasprave o uvjetima za otvaranje stečajnog postupka (Rješenje - odgađa se roč. i zakazuje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