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1433" w14:paraId="4b21433" w:rsidRDefault="00072764" w:rsidP="00072764" w:rsidR="00072764" w:rsidRPr="0004288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72764" w:rsidP="00072764" w:rsidR="00072764" w:rsidRPr="0004288C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4288C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4288C">
      <w:pPr>
        <w:rPr>
          <w:rFonts w:hAnsi="Times New Roman" w:ascii="Times New Roman"/>
          <w:b/>
          <w:sz w:val="24"/>
          <w:szCs w:val="24"/>
        </w:rPr>
      </w:pPr>
      <w:r w:rsidRPr="0004288C">
        <w:rPr>
          <w:rFonts w:hAnsi="Times New Roman" w:ascii="Times New Roman"/>
          <w:b/>
          <w:sz w:val="24"/>
          <w:szCs w:val="24"/>
        </w:rPr>
        <w:t>REPUBLIKA HRVATSKA</w:t>
      </w:r>
    </w:p>
    <w:p w:rsidRDefault="00072764" w:rsidP="00072764" w:rsidR="00072764" w:rsidRPr="0004288C">
      <w:pPr>
        <w:jc w:val="both"/>
        <w:rPr>
          <w:rFonts w:hAnsi="Times New Roman" w:ascii="Times New Roman"/>
          <w:b/>
          <w:sz w:val="24"/>
          <w:szCs w:val="24"/>
        </w:rPr>
      </w:pPr>
      <w:r w:rsidRPr="0004288C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072764" w:rsidP="00072764" w:rsidR="00072764" w:rsidRPr="0004288C">
      <w:pPr>
        <w:jc w:val="both"/>
        <w:rPr>
          <w:rFonts w:hAnsi="Times New Roman" w:ascii="Times New Roman"/>
          <w:sz w:val="24"/>
          <w:szCs w:val="24"/>
        </w:rPr>
      </w:pPr>
      <w:r w:rsidRPr="0004288C">
        <w:rPr>
          <w:rFonts w:hAnsi="Times New Roman" w:ascii="Times New Roman"/>
          <w:sz w:val="24"/>
          <w:szCs w:val="24"/>
        </w:rPr>
        <w:t>Dr. Franje Tuđmana 35</w:t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04288C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4288C">
      <w:pPr>
        <w:jc w:val="center"/>
        <w:rPr>
          <w:rFonts w:hAnsi="Times New Roman" w:ascii="Times New Roman"/>
          <w:b/>
          <w:sz w:val="24"/>
          <w:szCs w:val="24"/>
        </w:rPr>
      </w:pPr>
      <w:r w:rsidRPr="0004288C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072764" w:rsidP="00072764" w:rsidR="00072764" w:rsidRPr="0004288C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4288C" w:rsidP="0004288C" w:rsidR="00072764" w:rsidRPr="0004288C">
      <w:pPr>
        <w:jc w:val="center"/>
        <w:rPr>
          <w:rFonts w:hAnsi="Times New Roman" w:ascii="Times New Roman"/>
          <w:b/>
          <w:sz w:val="24"/>
          <w:szCs w:val="24"/>
        </w:rPr>
      </w:pPr>
      <w:r w:rsidRPr="0004288C">
        <w:rPr>
          <w:rFonts w:hAnsi="Times New Roman" w:ascii="Times New Roman"/>
          <w:b/>
          <w:sz w:val="24"/>
          <w:szCs w:val="24"/>
        </w:rPr>
        <w:t>R J E Š E N J E</w:t>
      </w:r>
    </w:p>
    <w:p w:rsidRDefault="0004288C" w:rsidP="0004288C" w:rsidR="0004288C" w:rsidRPr="0004288C">
      <w:pPr>
        <w:jc w:val="center"/>
        <w:rPr>
          <w:rFonts w:hAnsi="Times New Roman" w:ascii="Times New Roman"/>
          <w:sz w:val="24"/>
          <w:szCs w:val="24"/>
        </w:rPr>
      </w:pPr>
    </w:p>
    <w:p w:rsidRDefault="00072764" w:rsidP="00407C94" w:rsidR="00407C94" w:rsidRPr="0004288C">
      <w:pPr>
        <w:jc w:val="both"/>
        <w:rPr>
          <w:rFonts w:hAnsi="Times New Roman" w:ascii="Times New Roman"/>
          <w:sz w:val="24"/>
          <w:szCs w:val="24"/>
        </w:rPr>
      </w:pPr>
      <w:r w:rsidRPr="0004288C">
        <w:rPr>
          <w:rFonts w:hAnsi="Times New Roman" w:ascii="Times New Roman"/>
          <w:sz w:val="24"/>
          <w:szCs w:val="24"/>
        </w:rPr>
        <w:tab/>
      </w:r>
      <w:r w:rsidR="0004288C" w:rsidRPr="0004288C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ARHITEKTONSKI STUDIO PENAT d.o.o. u stečaju, Zadar, Braće </w:t>
      </w:r>
      <w:proofErr w:type="spellStart"/>
      <w:r w:rsidR="0004288C" w:rsidRPr="0004288C">
        <w:rPr>
          <w:rFonts w:hAnsi="Times New Roman" w:ascii="Times New Roman"/>
          <w:sz w:val="24"/>
          <w:szCs w:val="24"/>
        </w:rPr>
        <w:t>Vranjanin</w:t>
      </w:r>
      <w:proofErr w:type="spellEnd"/>
      <w:r w:rsidR="0004288C" w:rsidRPr="0004288C">
        <w:rPr>
          <w:rFonts w:hAnsi="Times New Roman" w:ascii="Times New Roman"/>
          <w:sz w:val="24"/>
          <w:szCs w:val="24"/>
        </w:rPr>
        <w:t xml:space="preserve"> 2, OIB: 48810960584, kojeg zastupa stečajni upravitelj Savo Filipović iz </w:t>
      </w:r>
      <w:proofErr w:type="spellStart"/>
      <w:r w:rsidR="0004288C" w:rsidRPr="0004288C">
        <w:rPr>
          <w:rFonts w:hAnsi="Times New Roman" w:ascii="Times New Roman"/>
          <w:sz w:val="24"/>
          <w:szCs w:val="24"/>
        </w:rPr>
        <w:t>Dramlja</w:t>
      </w:r>
      <w:proofErr w:type="spellEnd"/>
      <w:r w:rsidR="0004288C" w:rsidRPr="0004288C">
        <w:rPr>
          <w:rFonts w:hAnsi="Times New Roman" w:ascii="Times New Roman"/>
          <w:sz w:val="24"/>
          <w:szCs w:val="24"/>
        </w:rPr>
        <w:t xml:space="preserve">, dana 10. veljače 2017.,  </w:t>
      </w:r>
    </w:p>
    <w:p w:rsidRDefault="0004288C" w:rsidP="00407C94" w:rsidR="00407C94" w:rsidRPr="0004288C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>r i j e š i o</w:t>
      </w:r>
      <w:r w:rsidR="00407C94"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    j e</w:t>
      </w:r>
    </w:p>
    <w:p w:rsidRDefault="00407C94" w:rsidP="00407C94" w:rsidR="00407C94" w:rsidRPr="0004288C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04288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to:</w:t>
      </w:r>
    </w:p>
    <w:p w:rsidRDefault="00605125" w:rsidP="00407C94" w:rsidR="00605125" w:rsidRPr="0004288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288C" w:rsidP="007B6B38" w:rsidR="00605125" w:rsidRPr="0004288C">
      <w:pPr>
        <w:jc w:val="both"/>
        <w:rPr>
          <w:rFonts w:hAnsi="Times New Roman" w:ascii="Times New Roman"/>
          <w:sz w:val="24"/>
          <w:szCs w:val="24"/>
        </w:rPr>
      </w:pPr>
      <w:r w:rsidRPr="0004288C">
        <w:rPr>
          <w:rFonts w:eastAsia="Batang"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n</w:t>
      </w:r>
      <w:r w:rsidRPr="0004288C">
        <w:rPr>
          <w:rFonts w:hAnsi="Times New Roman" w:ascii="Times New Roman"/>
          <w:sz w:val="24"/>
          <w:szCs w:val="24"/>
        </w:rPr>
        <w:t xml:space="preserve">ekretnine upisane u zemljišnoj knjizi Općinskog suda u Zadru, za k.o. Zadar, broj poduloška 5789 / </w:t>
      </w:r>
      <w:proofErr w:type="spellStart"/>
      <w:r w:rsidRPr="0004288C">
        <w:rPr>
          <w:rFonts w:hAnsi="Times New Roman" w:ascii="Times New Roman"/>
          <w:sz w:val="24"/>
          <w:szCs w:val="24"/>
        </w:rPr>
        <w:t>zk</w:t>
      </w:r>
      <w:proofErr w:type="spellEnd"/>
      <w:r w:rsidRPr="0004288C">
        <w:rPr>
          <w:rFonts w:hAnsi="Times New Roman" w:ascii="Times New Roman"/>
          <w:sz w:val="24"/>
          <w:szCs w:val="24"/>
        </w:rPr>
        <w:t xml:space="preserve">. uložak 13019, zgrada u Zadru, Braće </w:t>
      </w:r>
      <w:proofErr w:type="spellStart"/>
      <w:r w:rsidRPr="0004288C">
        <w:rPr>
          <w:rFonts w:hAnsi="Times New Roman" w:ascii="Times New Roman"/>
          <w:sz w:val="24"/>
          <w:szCs w:val="24"/>
        </w:rPr>
        <w:t>Vranjanina</w:t>
      </w:r>
      <w:proofErr w:type="spellEnd"/>
      <w:r w:rsidRPr="0004288C">
        <w:rPr>
          <w:rFonts w:hAnsi="Times New Roman" w:ascii="Times New Roman"/>
          <w:sz w:val="24"/>
          <w:szCs w:val="24"/>
        </w:rPr>
        <w:t xml:space="preserve"> 6, sagrađena na dijelu čest. 10082, stan ukupne površine 56,19 m2 koji se sastoji od dvije sobe, kuhinje sa nusprostorijama sa zajedničkim dijelovima i uređajima zgrade te drvarnica, stan se nalazi na trećem katu zgrade</w:t>
      </w:r>
    </w:p>
    <w:p w:rsidRDefault="0004288C" w:rsidP="007B6B38" w:rsidR="0004288C" w:rsidRPr="0004288C">
      <w:pPr>
        <w:jc w:val="both"/>
        <w:rPr>
          <w:rFonts w:hAnsi="Times New Roman" w:ascii="Times New Roman"/>
          <w:sz w:val="24"/>
          <w:szCs w:val="24"/>
        </w:rPr>
      </w:pPr>
    </w:p>
    <w:p w:rsidRDefault="0012710F" w:rsidP="0004288C" w:rsidR="00407C94" w:rsidRPr="0004288C">
      <w:pPr>
        <w:jc w:val="center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07C94" w:rsidRPr="0004288C">
        <w:rPr>
          <w:rFonts w:eastAsia="Times New Roman" w:hAnsi="Times New Roman" w:ascii="Times New Roman"/>
          <w:sz w:val="24"/>
          <w:szCs w:val="24"/>
          <w:lang w:eastAsia="hr-HR"/>
        </w:rPr>
        <w:t>održat će se dana</w:t>
      </w:r>
      <w:r w:rsid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4288C" w:rsidRPr="0004288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28. veljače 2017. u 11,00 sati</w:t>
      </w:r>
      <w:r w:rsidR="0004288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,</w:t>
      </w:r>
      <w:r w:rsidR="00407C94"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u prostorijama ovog suda u </w:t>
      </w:r>
      <w:r w:rsidR="00072764" w:rsidRPr="0004288C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="00407C94"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, Dr. </w:t>
      </w:r>
      <w:r w:rsidR="00072764" w:rsidRPr="0004288C">
        <w:rPr>
          <w:rFonts w:eastAsia="Times New Roman" w:hAnsi="Times New Roman" w:ascii="Times New Roman"/>
          <w:sz w:val="24"/>
          <w:szCs w:val="24"/>
          <w:lang w:eastAsia="hr-HR"/>
        </w:rPr>
        <w:t>Franje Tuđmana 35</w:t>
      </w:r>
      <w:r w:rsidR="00407C94"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, sudnica </w:t>
      </w:r>
      <w:r w:rsidR="0004288C" w:rsidRPr="0004288C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072764" w:rsidRPr="0004288C">
        <w:rPr>
          <w:rFonts w:eastAsia="Times New Roman" w:hAnsi="Times New Roman" w:ascii="Times New Roman"/>
          <w:sz w:val="24"/>
          <w:szCs w:val="24"/>
          <w:lang w:eastAsia="hr-HR"/>
        </w:rPr>
        <w:t>/I</w:t>
      </w:r>
      <w:r w:rsidR="00407C94" w:rsidRPr="0004288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7B6B38" w:rsidP="00407C94" w:rsidR="007B6B38" w:rsidRPr="0004288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04288C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04288C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4288C" w:rsidRPr="0004288C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CB0E8E"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4288C" w:rsidRPr="0004288C">
        <w:rPr>
          <w:rFonts w:eastAsia="Times New Roman" w:hAnsi="Times New Roman" w:ascii="Times New Roman"/>
          <w:sz w:val="24"/>
          <w:szCs w:val="24"/>
          <w:lang w:eastAsia="hr-HR"/>
        </w:rPr>
        <w:t>veljače</w:t>
      </w: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4288C" w:rsidRPr="0004288C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07C94" w:rsidP="00407C94" w:rsidR="00407C94" w:rsidRPr="0004288C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288C" w:rsidP="006234F8" w:rsidR="006234F8" w:rsidRPr="0004288C">
      <w:pPr>
        <w:rPr>
          <w:rFonts w:hAnsi="Times New Roman" w:ascii="Times New Roman"/>
          <w:sz w:val="24"/>
          <w:szCs w:val="24"/>
        </w:rPr>
      </w:pPr>
      <w:r w:rsidRPr="0004288C">
        <w:rPr>
          <w:rFonts w:hAnsi="Times New Roman" w:ascii="Times New Roman"/>
          <w:sz w:val="24"/>
          <w:szCs w:val="24"/>
        </w:rPr>
        <w:tab/>
        <w:t xml:space="preserve">      </w:t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6234F8" w:rsidP="006234F8" w:rsidR="006234F8" w:rsidRPr="0004288C">
      <w:pPr>
        <w:rPr>
          <w:rFonts w:hAnsi="Times New Roman" w:ascii="Times New Roman"/>
          <w:sz w:val="24"/>
          <w:szCs w:val="24"/>
        </w:rPr>
      </w:pP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</w:r>
      <w:r w:rsidRPr="0004288C">
        <w:rPr>
          <w:rFonts w:hAnsi="Times New Roman" w:ascii="Times New Roman"/>
          <w:sz w:val="24"/>
          <w:szCs w:val="24"/>
        </w:rPr>
        <w:tab/>
        <w:t xml:space="preserve">   </w:t>
      </w:r>
      <w:r w:rsidR="0004288C" w:rsidRPr="0004288C">
        <w:rPr>
          <w:rFonts w:hAnsi="Times New Roman" w:ascii="Times New Roman"/>
          <w:sz w:val="24"/>
          <w:szCs w:val="24"/>
        </w:rPr>
        <w:t xml:space="preserve">        </w:t>
      </w:r>
      <w:r w:rsidRPr="0004288C">
        <w:rPr>
          <w:rFonts w:hAnsi="Times New Roman" w:ascii="Times New Roman"/>
          <w:sz w:val="24"/>
          <w:szCs w:val="24"/>
        </w:rPr>
        <w:t xml:space="preserve"> </w:t>
      </w:r>
      <w:r w:rsidR="0004288C" w:rsidRPr="0004288C">
        <w:rPr>
          <w:rFonts w:hAnsi="Times New Roman" w:ascii="Times New Roman"/>
          <w:sz w:val="24"/>
          <w:szCs w:val="24"/>
        </w:rPr>
        <w:t xml:space="preserve">                       Ana Markač</w:t>
      </w:r>
    </w:p>
    <w:p w:rsidRDefault="006234F8" w:rsidP="006234F8" w:rsidR="006234F8" w:rsidRPr="0004288C">
      <w:pPr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04288C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04288C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04288C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04288C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04288C">
        <w:rPr>
          <w:rFonts w:eastAsia="Times New Roman" w:hAnsi="Times New Roman" w:ascii="Times New Roman"/>
          <w:sz w:val="24"/>
          <w:szCs w:val="24"/>
          <w:lang w:eastAsia="hr-HR"/>
        </w:rPr>
        <w:t>rješenja</w:t>
      </w: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 nije dopuštena žalba.</w:t>
      </w:r>
    </w:p>
    <w:p w:rsidRDefault="00407C94" w:rsidP="00407C94" w:rsidR="00407C94" w:rsidRPr="0004288C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04288C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04288C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04288C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407C94" w:rsidR="00407C94" w:rsidRPr="0004288C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>- stečajnom upravitelju</w:t>
      </w:r>
      <w:r w:rsidR="00CB0E8E"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Sava Filipović iz </w:t>
      </w:r>
      <w:proofErr w:type="spellStart"/>
      <w:r w:rsidR="0004288C">
        <w:rPr>
          <w:rFonts w:eastAsia="Times New Roman" w:hAnsi="Times New Roman" w:ascii="Times New Roman"/>
          <w:sz w:val="24"/>
          <w:szCs w:val="24"/>
          <w:lang w:eastAsia="hr-HR"/>
        </w:rPr>
        <w:t>Dramlja</w:t>
      </w:r>
      <w:proofErr w:type="spellEnd"/>
      <w:r w:rsid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, Braće </w:t>
      </w:r>
      <w:proofErr w:type="spellStart"/>
      <w:r w:rsidR="0004288C">
        <w:rPr>
          <w:rFonts w:eastAsia="Times New Roman" w:hAnsi="Times New Roman" w:ascii="Times New Roman"/>
          <w:sz w:val="24"/>
          <w:szCs w:val="24"/>
          <w:lang w:eastAsia="hr-HR"/>
        </w:rPr>
        <w:t>Košuljandić</w:t>
      </w:r>
      <w:proofErr w:type="spellEnd"/>
      <w:r w:rsid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 100/a</w:t>
      </w:r>
    </w:p>
    <w:p w:rsidRDefault="00605125" w:rsidP="0004288C" w:rsidR="00605125" w:rsidRPr="0004288C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04288C" w:rsidRPr="0004288C">
        <w:rPr>
          <w:rFonts w:eastAsia="Times New Roman" w:hAnsi="Times New Roman" w:ascii="Times New Roman"/>
          <w:sz w:val="24"/>
          <w:szCs w:val="24"/>
          <w:lang w:eastAsia="hr-HR"/>
        </w:rPr>
        <w:t>HYPO ALPE-ADRIA BANK d.d. Zagreb</w:t>
      </w:r>
      <w:r w:rsidR="0004288C">
        <w:rPr>
          <w:rFonts w:eastAsia="Times New Roman" w:hAnsi="Times New Roman" w:ascii="Times New Roman"/>
          <w:sz w:val="24"/>
          <w:szCs w:val="24"/>
          <w:lang w:eastAsia="hr-HR"/>
        </w:rPr>
        <w:t>, Slavonska avenija 6</w:t>
      </w:r>
    </w:p>
    <w:p w:rsidRDefault="00605125" w:rsidP="000854ED" w:rsidR="00407C94" w:rsidRPr="0004288C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CB0E8E" w:rsidP="000854ED" w:rsidR="00CB0E8E" w:rsidRPr="0004288C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4288C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R="00CB0E8E" w:rsidRPr="0004288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</w:t>
    </w:r>
    <w:r w:rsidRPr="0004288C">
      <w:rPr>
        <w:rFonts w:hAnsi="Times New Roman" w:ascii="Times New Roman"/>
      </w:rPr>
      <w:t>Poslovni broj: 2 St-211/16-40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72764"/>
    <w:rsid w:val="000854ED"/>
    <w:rsid w:val="0012710F"/>
    <w:rsid w:val="00153553"/>
    <w:rsid w:val="0036672D"/>
    <w:rsid w:val="003C3F71"/>
    <w:rsid w:val="003D3CF2"/>
    <w:rsid w:val="00407C94"/>
    <w:rsid w:val="00435632"/>
    <w:rsid w:val="004F67B0"/>
    <w:rsid w:val="00513D00"/>
    <w:rsid w:val="00605125"/>
    <w:rsid w:val="006234F8"/>
    <w:rsid w:val="00670F1E"/>
    <w:rsid w:val="007306F9"/>
    <w:rsid w:val="007B6B38"/>
    <w:rsid w:val="00820F6B"/>
    <w:rsid w:val="00840F31"/>
    <w:rsid w:val="008F547D"/>
    <w:rsid w:val="0095162D"/>
    <w:rsid w:val="00A02F86"/>
    <w:rsid w:val="00CB0E8E"/>
    <w:rsid w:val="00D77718"/>
    <w:rsid w:val="00EC19B6"/>
    <w:rsid w:val="00F6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F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F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F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F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F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F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F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F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</izvorni_sadrzaj>
    <derivirana_varijabla naziv="DomainObject.Predmet.PrimjedbaSuca_1">Kopija dijela spisa po žalbi na VTS 31.08.2016.
PRIJAVE TRAŽBINA U ORMARU U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1013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2017-02-10T13:35:00Z</dcterms:created>
  <dc:creator>Srđan Gavranić</dc:creator>
  <cp:lastModifiedBy>Marijana Žuža</cp:lastModifiedBy>
  <cp:lastPrinted>2017-02-10T13:34:00Z</cp:lastPrinted>
  <dcterms:modified xmlns:xsi="http://www.w3.org/2001/XMLSchema-instance" xsi:type="dcterms:W3CDTF">2017-02-10T14:02:00Z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