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1ef1" w14:paraId="c241ef1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C50B45">
        <w:rPr>
          <w:b/>
          <w:sz w:val="22"/>
          <w:szCs w:val="22"/>
        </w:rPr>
        <w:t>330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50B45">
        <w:rPr>
          <w:b/>
          <w:sz w:val="22"/>
          <w:szCs w:val="22"/>
        </w:rPr>
        <w:t>IZGRADNJA d.o.o., OBI: 52774996465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50B45">
        <w:rPr>
          <w:b/>
          <w:sz w:val="22"/>
          <w:szCs w:val="22"/>
        </w:rPr>
        <w:t>IZGRADNJA d.o.o., OBI: 52774996465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50B45">
        <w:rPr>
          <w:sz w:val="22"/>
          <w:szCs w:val="22"/>
        </w:rPr>
        <w:t>1.914,49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67F2F"/>
    <w:rsid w:val="001924E7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C519C"/>
    <w:rsid w:val="00B77B32"/>
    <w:rsid w:val="00C50B45"/>
    <w:rsid w:val="00DA244E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St-2215/2015</izvorni_sadrzaj>
    <derivirana_varijabla naziv="DomainObject.Predmet.OznakaBroj_1">St-2215/2015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PELINE TRGOVINA d.o.o. za trgovinu i usluge</izvorni_sadrzaj>
    <derivirana_varijabla naziv="DomainObject.Predmet.ProtustrankaFormated_1">  PELINE TRGOVINA d.o.o. za trgovinu i usluge</derivirana_varijabla>
  </DomainObject.Predmet.ProtustrankaFormated>
  <DomainObject.Predmet.ProtustrankaFormatedOIB>
    <izvorni_sadrzaj>  PELINE TRGOVINA d.o.o. za trgovinu i usluge, OIB 38604397820</izvorni_sadrzaj>
    <derivirana_varijabla naziv="DomainObject.Predmet.ProtustrankaFormatedOIB_1">  PELINE TRGOVINA d.o.o. za trgovinu i usluge, OIB 38604397820</derivirana_varijabla>
  </DomainObject.Predmet.ProtustrankaFormatedOIB>
  <DomainObject.Predmet.ProtustrankaFormatedWithAdress>
    <izvorni_sadrzaj> PELINE TRGOVINA d.o.o. za trgovinu i usluge, Kardinala Stepinca 24, 20000 Dubrovnik</izvorni_sadrzaj>
    <derivirana_varijabla naziv="DomainObject.Predmet.ProtustrankaFormatedWithAdress_1"> PELINE TRGOVINA d.o.o. za trgovinu i usluge, Kardinala Stepinca 24, 20000 Dubrovnik</derivirana_varijabla>
  </DomainObject.Predmet.ProtustrankaFormatedWithAdress>
  <DomainObject.Predmet.ProtustrankaFormatedWithAdressOIB>
    <izvorni_sadrzaj> PELINE TRGOVINA d.o.o. za trgovinu i usluge, OIB 38604397820, Kardinala Stepinca 24, 20000 Dubrovnik</izvorni_sadrzaj>
    <derivirana_varijabla naziv="DomainObject.Predmet.ProtustrankaFormatedWithAdressOIB_1"> PELINE TRGOVINA d.o.o. za trgovinu i usluge, OIB 38604397820, Kardinala Stepinca 24, 20000 Dubrovnik</derivirana_varijabla>
  </DomainObject.Predmet.ProtustrankaFormatedWithAdressOIB>
  <DomainObject.Predmet.ProtustrankaWithAdress>
    <izvorni_sadrzaj>PELINE TRGOVINA d.o.o. za trgovinu i usluge Kardinala Stepinca 24, 20000 Dubrovnik</izvorni_sadrzaj>
    <derivirana_varijabla naziv="DomainObject.Predmet.ProtustrankaWithAdress_1">PELINE TRGOVINA d.o.o. za trgovinu i usluge Kardinala Stepinca 24, 20000 Dubrovnik</derivirana_varijabla>
  </DomainObject.Predmet.ProtustrankaWithAdress>
  <DomainObject.Predmet.ProtustrankaWithAdressOIB>
    <izvorni_sadrzaj>PELINE TRGOVINA d.o.o. za trgovinu i usluge, OIB 38604397820, Kardinala Stepinca 24, 20000 Dubrovnik</izvorni_sadrzaj>
    <derivirana_varijabla naziv="DomainObject.Predmet.ProtustrankaWithAdressOIB_1">PELINE TRGOVINA d.o.o. za trgovinu i usluge, OIB 38604397820, Kardinala Stepinca 24, 20000 Dubrovnik</derivirana_varijabla>
  </DomainObject.Predmet.ProtustrankaWithAdressOIB>
  <DomainObject.Predmet.ProtustrankaNazivFormated>
    <izvorni_sadrzaj>PELINE TRGOVINA d.o.o. za trgovinu i usluge</izvorni_sadrzaj>
    <derivirana_varijabla naziv="DomainObject.Predmet.ProtustrankaNazivFormated_1">PELINE TRGOVINA d.o.o. za trgovinu i usluge</derivirana_varijabla>
  </DomainObject.Predmet.ProtustrankaNazivFormated>
  <DomainObject.Predmet.ProtustrankaNazivFormatedOIB>
    <izvorni_sadrzaj>PELINE TRGOVINA d.o.o. za trgovinu i usluge, OIB 38604397820</izvorni_sadrzaj>
    <derivirana_varijabla naziv="DomainObject.Predmet.ProtustrankaNazivFormatedOIB_1">PELINE TRGOVINA d.o.o. za trgovinu i usluge, OIB 38604397820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74646.87</izvorni_sadrzaj>
    <derivirana_varijabla naziv="DomainObject.Predmet.TrenutnaVrijednost_1">74646.87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PELINE TRGOVINA d.o.o. za trgovinu i usluge</item>
    </izvorni_sadrzaj>
    <derivirana_varijabla naziv="DomainObject.Predmet.ProtuStrankaListFormated_1">
      <item>PELINE TRGOVINA d.o.o. za trgovinu i usluge</item>
    </derivirana_varijabla>
  </DomainObject.Predmet.ProtuStrankaListFormated>
  <DomainObject.Predmet.ProtuStrankaListFormatedOIB>
    <izvorni_sadrzaj>
      <item>PELINE TRGOVINA d.o.o. za trgovinu i usluge, OIB 38604397820</item>
    </izvorni_sadrzaj>
    <derivirana_varijabla naziv="DomainObject.Predmet.ProtuStrankaListFormatedOIB_1">
      <item>PELINE TRGOVINA d.o.o. za trgovinu i usluge, OIB 38604397820</item>
    </derivirana_varijabla>
  </DomainObject.Predmet.ProtuStrankaListFormatedOIB>
  <DomainObject.Predmet.ProtuStrankaListFormatedWithAdress>
    <izvorni_sadrzaj>
      <item>PELINE TRGOVINA d.o.o. za trgovinu i usluge, Kardinala Stepinca 24, 20000 Dubrovnik</item>
    </izvorni_sadrzaj>
    <derivirana_varijabla naziv="DomainObject.Predmet.ProtuStrankaListFormatedWithAdress_1">
      <item>PELINE TRGOVINA d.o.o. za trgovinu i usluge, Kardinala Stepinca 24, 20000 Dubrovnik</item>
    </derivirana_varijabla>
  </DomainObject.Predmet.ProtuStrankaListFormatedWithAdress>
  <DomainObject.Predmet.ProtuStrankaListFormatedWithAdressOIB>
    <izvorni_sadrzaj>
      <item>PELINE TRGOVINA d.o.o. za trgovinu i usluge, OIB 38604397820, Kardinala Stepinca 24, 20000 Dubrovnik</item>
    </izvorni_sadrzaj>
    <derivirana_varijabla naziv="DomainObject.Predmet.ProtuStrankaListFormatedWithAdressOIB_1">
      <item>PELINE TRGOVINA d.o.o. za trgovinu i usluge, OIB 38604397820, Kardinala Stepinca 24, 20000 Dubrovnik</item>
    </derivirana_varijabla>
  </DomainObject.Predmet.ProtuStrankaListFormatedWithAdressOIB>
  <DomainObject.Predmet.ProtuStrankaListNazivFormated>
    <izvorni_sadrzaj>
      <item>PELINE TRGOVINA d.o.o. za trgovinu i usluge</item>
    </izvorni_sadrzaj>
    <derivirana_varijabla naziv="DomainObject.Predmet.ProtuStrankaListNazivFormated_1">
      <item>PELINE TRGOVINA d.o.o. za trgovinu i usluge</item>
    </derivirana_varijabla>
  </DomainObject.Predmet.ProtuStrankaListNazivFormated>
  <DomainObject.Predmet.ProtuStrankaListNazivFormatedOIB>
    <izvorni_sadrzaj>
      <item>PELINE TRGOVINA d.o.o. za trgovinu i usluge, OIB 38604397820</item>
    </izvorni_sadrzaj>
    <derivirana_varijabla naziv="DomainObject.Predmet.ProtuStrankaListNazivFormatedOIB_1">
      <item>PELINE TRGOVINA d.o.o. za trgovinu i usluge, OIB 38604397820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PELINE TRGOVINA d.o.o. za trgovinu i usluge</izvorni_sadrzaj>
    <derivirana_varijabla naziv="DomainObject.Predmet.ProtustrankaIDrugi_1">PELINE TRGOVINA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PELINE TRGOVINA d.o.o. za trgovinu i usluge, OIB 38604397820, Kardinala Stepinca 24, 20000 Dubrovnik</izvorni_sadrzaj>
    <derivirana_varijabla naziv="DomainObject.Predmet.ProtustrankaIDrugiAdressOIB_1">PELINE TRGOVINA d.o.o. za trgovinu i usluge, OIB 38604397820, Kardinala Stepinca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PELINE TRGOVINA d.o.o. za trgovinu i usluge</item>
    </izvorni_sadrzaj>
    <derivirana_varijabla naziv="DomainObject.Predmet.SudioniciListNaziv_1">
      <item>FINA, RC Split, Podružnica Dubrovnik</item>
      <item>PELINE TRGOVINA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PELINE TRGOVINA d.o.o. za trgovinu i usluge, OIB 38604397820, Kardinala Stepinca 24,20000 Dubrovnik</item>
    </izvorni_sadrzaj>
    <derivirana_varijabla naziv="DomainObject.Predmet.SudioniciListAdressOIB_1">
      <item>FINA, RC Split, Podružnica Dubrovnik, OIB 85821130368, Vukovarska 2,20000 Dubrovnik</item>
      <item>PELINE TRGOVINA d.o.o. za trgovinu i usluge, OIB 38604397820, Kardinala Stepinca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38604397820</item>
    </izvorni_sadrzaj>
    <derivirana_varijabla naziv="DomainObject.Predmet.SudioniciListNazivOIB_1">
      <item>, OIB 85821130368</item>
      <item>, OIB 38604397820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2016-01-18T11:09:00Z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