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70ee" w14:paraId="80370ee" w:rsidRDefault="008E3A8B" w:rsidP="008E3A8B" w:rsidR="008E3A8B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E3A8B" w:rsidP="008E3A8B" w:rsidR="008E3A8B" w:rsidRPr="00572798">
      <w:pPr>
        <w:tabs>
          <w:tab w:pos="6150" w:val="left"/>
        </w:tabs>
        <w:rPr>
          <w:b/>
        </w:rPr>
      </w:pPr>
    </w:p>
    <w:p w:rsidRDefault="008E3A8B" w:rsidP="008E3A8B" w:rsidR="008E3A8B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8E3A8B" w:rsidP="008E3A8B" w:rsidR="008E3A8B">
      <w:pPr>
        <w:tabs>
          <w:tab w:pos="7020" w:val="left"/>
        </w:tabs>
      </w:pPr>
      <w:r>
        <w:t xml:space="preserve">REPUBLIKA HRVATSKA </w:t>
      </w:r>
    </w:p>
    <w:p w:rsidRDefault="008E3A8B" w:rsidP="008E3A8B" w:rsidR="008E3A8B">
      <w:r>
        <w:t xml:space="preserve">  Trgovački sud u Zagrebu</w:t>
      </w:r>
    </w:p>
    <w:p w:rsidRDefault="008E3A8B" w:rsidP="008E3A8B" w:rsidR="008E3A8B">
      <w:r>
        <w:t xml:space="preserve">   Zagreb, Amruševa 2/II</w:t>
      </w:r>
    </w:p>
    <w:p w:rsidRDefault="008E3A8B" w:rsidP="008E3A8B" w:rsidR="008E3A8B"/>
    <w:p w:rsidRDefault="008E3A8B" w:rsidP="008E3A8B" w:rsidR="008E3A8B"/>
    <w:p w:rsidRDefault="008E3A8B" w:rsidP="008E3A8B" w:rsidR="008E3A8B"/>
    <w:p w:rsidRDefault="008E3A8B" w:rsidP="008E3A8B" w:rsidR="008E3A8B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14F65">
        <w:t>2569</w:t>
      </w:r>
      <w:r>
        <w:t>/15, temeljem odredbe članka 430. Stečajnog zakona (Narodne novine br. 71/15.), dana 2</w:t>
      </w:r>
      <w:r w:rsidR="00114F65">
        <w:t>6</w:t>
      </w:r>
      <w:r>
        <w:t>. studenog 2015., objavljuje:</w:t>
      </w:r>
    </w:p>
    <w:p w:rsidRDefault="008E3A8B" w:rsidP="008E3A8B" w:rsidR="008E3A8B" w:rsidRPr="008155EE">
      <w:pPr>
        <w:rPr>
          <w:sz w:val="40"/>
          <w:szCs w:val="40"/>
        </w:rPr>
      </w:pPr>
    </w:p>
    <w:p w:rsidRDefault="008E3A8B" w:rsidP="008E3A8B" w:rsidR="008E3A8B" w:rsidRPr="009E0378">
      <w:pPr>
        <w:jc w:val="center"/>
      </w:pPr>
      <w:r w:rsidRPr="009E0378">
        <w:t>O G L A S</w:t>
      </w:r>
    </w:p>
    <w:p w:rsidRDefault="008E3A8B" w:rsidP="008E3A8B" w:rsidR="008E3A8B" w:rsidRPr="001F6933">
      <w:pPr>
        <w:rPr>
          <w:b/>
        </w:rPr>
      </w:pPr>
    </w:p>
    <w:p w:rsidRDefault="008E3A8B" w:rsidP="008E3A8B" w:rsidR="008E3A8B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14F65">
        <w:t>BRANITELJSKA ZADRUGA ŽUMBERAČKO GORJE, Kalje, Javor, Javor bb,  OIB:  47699760827</w:t>
      </w:r>
      <w:r>
        <w:t>.</w:t>
      </w:r>
      <w:r w:rsidR="00114F65">
        <w:t xml:space="preserve"> </w:t>
      </w:r>
    </w:p>
    <w:p w:rsidRDefault="008E3A8B" w:rsidP="008E3A8B" w:rsidR="008E3A8B">
      <w:pPr>
        <w:pStyle w:val="Odlomakpopisa"/>
        <w:ind w:left="1428"/>
      </w:pPr>
    </w:p>
    <w:p w:rsidRDefault="008E3A8B" w:rsidP="008E3A8B" w:rsidR="008E3A8B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14F65">
        <w:t>17.467,77</w:t>
      </w:r>
      <w:r>
        <w:t xml:space="preserve">  kn.</w:t>
      </w:r>
    </w:p>
    <w:p w:rsidRDefault="008E3A8B" w:rsidP="008E3A8B" w:rsidR="008E3A8B">
      <w:pPr>
        <w:ind w:left="360"/>
      </w:pPr>
      <w:r>
        <w:t xml:space="preserve"> </w:t>
      </w:r>
    </w:p>
    <w:p w:rsidRDefault="008E3A8B" w:rsidP="008E3A8B" w:rsidR="008E3A8B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8E3A8B" w:rsidP="008E3A8B" w:rsidR="008E3A8B">
      <w:pPr>
        <w:ind w:firstLine="720"/>
        <w:jc w:val="both"/>
      </w:pPr>
    </w:p>
    <w:p w:rsidRDefault="008E3A8B" w:rsidP="008E3A8B" w:rsidR="008E3A8B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3A8B" w:rsidP="008E3A8B" w:rsidR="008E3A8B">
      <w:pPr>
        <w:pStyle w:val="Odlomakpopisa"/>
      </w:pPr>
    </w:p>
    <w:p w:rsidRDefault="008E3A8B" w:rsidP="008E3A8B" w:rsidR="008E3A8B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8E3A8B" w:rsidP="008E3A8B" w:rsidR="008E3A8B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8E3A8B" w:rsidP="008E3A8B" w:rsidR="008E3A8B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8E3A8B" w:rsidP="008E3A8B" w:rsidR="008E3A8B">
      <w:pPr>
        <w:jc w:val="center"/>
      </w:pPr>
    </w:p>
    <w:p w:rsidRDefault="008E3A8B" w:rsidP="008E3A8B" w:rsidR="008E3A8B">
      <w:pPr>
        <w:jc w:val="center"/>
      </w:pPr>
      <w:r>
        <w:t>U Zagrebu, 2</w:t>
      </w:r>
      <w:r w:rsidR="00114F65">
        <w:t>6</w:t>
      </w:r>
      <w:r>
        <w:t>. studenog 2015.</w:t>
      </w:r>
    </w:p>
    <w:p w:rsidRDefault="008E3A8B" w:rsidP="008E3A8B" w:rsidR="008E3A8B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8E3A8B" w:rsidP="008E3A8B" w:rsidR="008E3A8B">
      <w:pPr>
        <w:jc w:val="right"/>
      </w:pPr>
      <w:r>
        <w:t xml:space="preserve">          Jelena Vučemilo Manojlovski </w:t>
      </w:r>
    </w:p>
    <w:p w:rsidRDefault="008E3A8B" w:rsidP="008E3A8B" w:rsidR="008E3A8B">
      <w:pPr>
        <w:jc w:val="right"/>
      </w:pPr>
    </w:p>
    <w:p w:rsidRDefault="008E3A8B" w:rsidP="008E3A8B" w:rsidR="008E3A8B">
      <w:pPr>
        <w:jc w:val="right"/>
      </w:pPr>
    </w:p>
    <w:p w:rsidRDefault="008E3A8B" w:rsidP="008E3A8B" w:rsidR="008E3A8B">
      <w:pPr>
        <w:jc w:val="right"/>
      </w:pPr>
    </w:p>
    <w:p w:rsidRDefault="008E3A8B" w:rsidP="008E3A8B" w:rsidR="008E3A8B">
      <w:pPr>
        <w:jc w:val="right"/>
      </w:pPr>
    </w:p>
    <w:p w:rsidRDefault="008E3A8B" w:rsidP="008E3A8B" w:rsidR="008E3A8B"/>
    <w:p w:rsidRDefault="00225E39" w:rsidP="00225E39" w:rsidR="00225E39">
      <w:r>
        <w:t>DNA:</w:t>
      </w:r>
    </w:p>
    <w:p w:rsidRDefault="00225E39" w:rsidP="00225E39" w:rsidR="00225E39">
      <w:pPr>
        <w:pStyle w:val="Odlomakpopisa"/>
        <w:numPr>
          <w:ilvl w:val="0"/>
          <w:numId w:val="3"/>
        </w:numPr>
      </w:pPr>
      <w:r>
        <w:t>E-oglasna ploča 45 dana</w:t>
      </w:r>
    </w:p>
    <w:p w:rsidRDefault="00225E39" w:rsidP="00225E39" w:rsidR="00225E39">
      <w:pPr>
        <w:pStyle w:val="Odlomakpopisa"/>
        <w:numPr>
          <w:ilvl w:val="0"/>
          <w:numId w:val="3"/>
        </w:numPr>
      </w:pPr>
      <w:r>
        <w:t>spis</w:t>
      </w:r>
    </w:p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08F" w:rsidR="00AC1CD3">
      <w:r>
        <w:separator/>
      </w:r>
    </w:p>
  </w:endnote>
  <w:endnote w:id="0" w:type="continuationSeparator">
    <w:p w:rsidRDefault="0018508F" w:rsidR="00AC1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08F" w:rsidR="00AC1CD3">
      <w:r>
        <w:separator/>
      </w:r>
    </w:p>
  </w:footnote>
  <w:footnote w:id="0" w:type="continuationSeparator">
    <w:p w:rsidRDefault="0018508F" w:rsidR="00AC1C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F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5E3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F6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5E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5E3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A8B"/>
    <w:rsid w:val="00114F65"/>
    <w:rsid w:val="0018508F"/>
    <w:rsid w:val="00225E39"/>
    <w:rsid w:val="008E3A8B"/>
    <w:rsid w:val="008F7344"/>
    <w:rsid w:val="00AC1CD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A8B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A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3A8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3A8B"/>
  </w:style>
  <w:style w:styleId="Odlomakpopisa" w:type="paragraph">
    <w:name w:val="List Paragraph"/>
    <w:basedOn w:val="Normal"/>
    <w:uiPriority w:val="34"/>
    <w:qFormat/>
    <w:rsid w:val="008E3A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3A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3A8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0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A8B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3A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3A8B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3A8B"/>
  </w:style>
  <w:style w:styleId="Odlomakpopisa" w:type="paragraph">
    <w:name w:val="List Paragraph"/>
    <w:basedOn w:val="Normal"/>
    <w:uiPriority w:val="34"/>
    <w:qFormat/>
    <w:rsid w:val="008E3A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E3A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3A8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5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0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5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St-2569/2015-5</izvorni_sadrzaj>
    <derivirana_varijabla naziv="DomainObject.Oznaka_1">St-2569/2015-5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St-2569/2015</izvorni_sadrzaj>
    <derivirana_varijabla naziv="DomainObject.Predmet.OznakaBroj_1">St-2569/2015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ŽUMBERAČKO GORJE - zadruga za poljoprivredu, stočarstvo, voćarstvo i seoski turizam</izvorni_sadrzaj>
    <derivirana_varijabla naziv="DomainObject.Predmet.ProtustrankaFormated_1">  BRANITELJSKA ZADRUGA ŽUMBERAČKO GORJE - zadruga za poljoprivredu, stočarstvo, voćarstvo i seoski turizam</derivirana_varijabla>
  </DomainObject.Predmet.ProtustrankaFormated>
  <DomainObject.Predmet.ProtustrankaFormatedOIB>
    <izvorni_sadrzaj>  BRANITELJSKA ZADRUGA ŽUMBERAČKO GORJE - zadruga za poljoprivredu, stočarstvo, voćarstvo i seoski turizam, OIB 47699760827</izvorni_sadrzaj>
    <derivirana_varijabla naziv="DomainObject.Predmet.ProtustrankaFormatedOIB_1">  BRANITELJSKA ZADRUGA ŽUMBERAČKO GORJE - zadruga za poljoprivredu, stočarstvo, voćarstvo i seoski turizam, OIB 47699760827</derivirana_varijabla>
  </DomainObject.Predmet.ProtustrankaFormatedOIB>
  <DomainObject.Predmet.ProtustrankaFormatedWithAdress>
    <izvorni_sadrzaj> BRANITELJSKA ZADRUGA ŽUMBERAČKO GORJE - zadruga za poljoprivredu, stočarstvo, voćarstvo i seoski turizam, Javor, Javor bb, 10454 Kalje</izvorni_sadrzaj>
    <derivirana_varijabla naziv="DomainObject.Predmet.ProtustrankaFormatedWithAdress_1"> BRANITELJSKA ZADRUGA ŽUMBERAČKO GORJE - zadruga za poljoprivredu, stočarstvo, voćarstvo i seoski turizam, Javor, Javor bb, 10454 Kalje</derivirana_varijabla>
  </DomainObject.Predmet.ProtustrankaFormatedWithAdress>
  <DomainObject.Predmet.ProtustrankaFormatedWithAdressOIB>
    <izvorni_sadrzaj> BRANITELJSKA ZADRUGA ŽUMBERAČKO GORJE - zadruga za poljoprivredu, stočarstvo, voćarstvo i seoski turizam, OIB 47699760827, Javor, Javor bb, 10454 Kalje</izvorni_sadrzaj>
    <derivirana_varijabla naziv="DomainObject.Predmet.ProtustrankaFormatedWithAdressOIB_1"> BRANITELJSKA ZADRUGA ŽUMBERAČKO GORJE - zadruga za poljoprivredu, stočarstvo, voćarstvo i seoski turizam, OIB 47699760827, Javor, Javor bb, 10454 Kalje</derivirana_varijabla>
  </DomainObject.Predmet.ProtustrankaFormatedWithAdressOIB>
  <DomainObject.Predmet.ProtustrankaWithAdress>
    <izvorni_sadrzaj>BRANITELJSKA ZADRUGA ŽUMBERAČKO GORJE - zadruga za poljoprivredu, stočarstvo, voćarstvo i seoski turizam Javor, Javor bb, 10454 Kalje</izvorni_sadrzaj>
    <derivirana_varijabla naziv="DomainObject.Predmet.ProtustrankaWithAdress_1">BRANITELJSKA ZADRUGA ŽUMBERAČKO GORJE - zadruga za poljoprivredu, stočarstvo, voćarstvo i seoski turizam Javor, Javor bb, 10454 Kalje</derivirana_varijabla>
  </DomainObject.Predmet.ProtustrankaWithAdress>
  <DomainObject.Predmet.ProtustrankaWithAdressOIB>
    <izvorni_sadrzaj>BRANITELJSKA ZADRUGA ŽUMBERAČKO GORJE - zadruga za poljoprivredu, stočarstvo, voćarstvo i seoski turizam, OIB 47699760827, Javor, Javor bb, 10454 Kalje</izvorni_sadrzaj>
    <derivirana_varijabla naziv="DomainObject.Predmet.ProtustrankaWithAdressOIB_1">BRANITELJSKA ZADRUGA ŽUMBERAČKO GORJE - zadruga za poljoprivredu, stočarstvo, voćarstvo i seoski turizam, OIB 47699760827, Javor, Javor bb, 10454 Kalje</derivirana_varijabla>
  </DomainObject.Predmet.ProtustrankaWithAdressOIB>
  <DomainObject.Predmet.ProtustrankaNazivFormated>
    <izvorni_sadrzaj>BRANITELJSKA ZADRUGA ŽUMBERAČKO GORJE - zadruga za poljoprivredu, stočarstvo, voćarstvo i seoski turizam</izvorni_sadrzaj>
    <derivirana_varijabla naziv="DomainObject.Predmet.ProtustrankaNazivFormated_1">BRANITELJSKA ZADRUGA ŽUMBERAČKO GORJE - zadruga za poljoprivredu, stočarstvo, voćarstvo i seoski turizam</derivirana_varijabla>
  </DomainObject.Predmet.ProtustrankaNazivFormated>
  <DomainObject.Predmet.ProtustrankaNazivFormatedOIB>
    <izvorni_sadrzaj>BRANITELJSKA ZADRUGA ŽUMBERAČKO GORJE - zadruga za poljoprivredu, stočarstvo, voćarstvo i seoski turizam, OIB 47699760827</izvorni_sadrzaj>
    <derivirana_varijabla naziv="DomainObject.Predmet.ProtustrankaNazivFormatedOIB_1">BRANITELJSKA ZADRUGA ŽUMBERAČKO GORJE - zadruga za poljoprivredu, stočarstvo, voćarstvo i seoski turizam, OIB 47699760827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ZADRUGA ŽUMBERAČKO GORJE - zadruga za poljoprivredu, stočarstvo, voćarstvo i seoski turizam</item>
    </izvorni_sadrzaj>
    <derivirana_varijabla naziv="DomainObject.Predmet.ProtuStrankaListFormated_1">
      <item>BRANITELJSKA ZADRUGA ŽUMBERAČKO GORJE - zadruga za poljoprivredu, stočarstvo, voćarstvo i seoski turizam</item>
    </derivirana_varijabla>
  </DomainObject.Predmet.ProtuStrankaListFormated>
  <DomainObject.Predmet.ProtuStrankaListFormatedOIB>
    <izvorni_sadrzaj>
      <item>BRANITELJSKA ZADRUGA ŽUMBERAČKO GORJE - zadruga za poljoprivredu, stočarstvo, voćarstvo i seoski turizam, OIB 47699760827</item>
    </izvorni_sadrzaj>
    <derivirana_varijabla naziv="DomainObject.Predmet.ProtuStrankaListFormatedOIB_1">
      <item>BRANITELJSKA ZADRUGA ŽUMBERAČKO GORJE - zadruga za poljoprivredu, stočarstvo, voćarstvo i seoski turizam, OIB 47699760827</item>
    </derivirana_varijabla>
  </DomainObject.Predmet.ProtuStrankaListFormatedOIB>
  <DomainObject.Predmet.ProtuStrankaListFormatedWithAdress>
    <izvorni_sadrzaj>
      <item>BRANITELJSKA ZADRUGA ŽUMBERAČKO GORJE - zadruga za poljoprivredu, stočarstvo, voćarstvo i seoski turizam, Javor, Javor bb, 10454 Kalje</item>
    </izvorni_sadrzaj>
    <derivirana_varijabla naziv="DomainObject.Predmet.ProtuStrankaListFormatedWithAdress_1">
      <item>BRANITELJSKA ZADRUGA ŽUMBERAČKO GORJE - zadruga za poljoprivredu, stočarstvo, voćarstvo i seoski turizam, Javor, Javor bb, 10454 Kalje</item>
    </derivirana_varijabla>
  </DomainObject.Predmet.ProtuStrankaListFormatedWithAdress>
  <DomainObject.Predmet.ProtuStrankaListFormatedWithAdressOIB>
    <izvorni_sadrzaj>
      <item>BRANITELJSKA ZADRUGA ŽUMBERAČKO GORJE - zadruga za poljoprivredu, stočarstvo, voćarstvo i seoski turizam, OIB 47699760827, Javor, Javor bb, 10454 Kalje</item>
    </izvorni_sadrzaj>
    <derivirana_varijabla naziv="DomainObject.Predmet.ProtuStrankaListFormatedWithAdressOIB_1">
      <item>BRANITELJSKA ZADRUGA ŽUMBERAČKO GORJE - zadruga za poljoprivredu, stočarstvo, voćarstvo i seoski turizam, OIB 47699760827, Javor, Javor bb, 10454 Kalje</item>
    </derivirana_varijabla>
  </DomainObject.Predmet.ProtuStrankaListFormatedWithAdressOIB>
  <DomainObject.Predmet.ProtuStrankaListNazivFormated>
    <izvorni_sadrzaj>
      <item>BRANITELJSKA ZADRUGA ŽUMBERAČKO GORJE - zadruga za poljoprivredu, stočarstvo, voćarstvo i seoski turizam</item>
    </izvorni_sadrzaj>
    <derivirana_varijabla naziv="DomainObject.Predmet.ProtuStrankaListNazivFormated_1">
      <item>BRANITELJSKA ZADRUGA ŽUMBERAČKO GORJE - zadruga za poljoprivredu, stočarstvo, voćarstvo i seoski turizam</item>
    </derivirana_varijabla>
  </DomainObject.Predmet.ProtuStrankaListNazivFormated>
  <DomainObject.Predmet.ProtuStrankaListNazivFormatedOIB>
    <izvorni_sadrzaj>
      <item>BRANITELJSKA ZADRUGA ŽUMBERAČKO GORJE - zadruga za poljoprivredu, stočarstvo, voćarstvo i seoski turizam, OIB 47699760827</item>
    </izvorni_sadrzaj>
    <derivirana_varijabla naziv="DomainObject.Predmet.ProtuStrankaListNazivFormatedOIB_1">
      <item>BRANITELJSKA ZADRUGA ŽUMBERAČKO GORJE - zadruga za poljoprivredu, stočarstvo, voćarstvo i seoski turizam, OIB 47699760827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>St-2569/2015-5</izvorni_sadrzaj>
    <derivirana_varijabla naziv="DomainObject.PoslovniBrojDokumenta_1">St-2569/2015-5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ZADRUGA ŽUMBERAČKO GORJE - zadruga za poljoprivredu, stočarstvo, voćarstvo i seoski turizam</izvorni_sadrzaj>
    <derivirana_varijabla naziv="DomainObject.Predmet.ProtustrankaIDrugi_1">BRANITELJSKA ZADRUGA ŽUMBERAČKO GORJE - zadruga za poljoprivredu, stočarstvo, voćarstvo i seoski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ZADRUGA ŽUMBERAČKO GORJE - zadruga za poljoprivredu, stočarstvo, voćarstvo i seoski turizam, OIB 47699760827, Javor, Javor bb, 10454 Kalje</izvorni_sadrzaj>
    <derivirana_varijabla naziv="DomainObject.Predmet.ProtustrankaIDrugiAdressOIB_1">BRANITELJSKA ZADRUGA ŽUMBERAČKO GORJE - zadruga za poljoprivredu, stočarstvo, voćarstvo i seoski turizam, OIB 47699760827, Javor, Javor bb, 10454 Kalje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ŽUMBERAČKO GORJE - zadruga za poljoprivredu, stočarstvo, voćarstvo i seoski turizam</item>
      <item>FINA Regionalni centar Zagreb</item>
    </izvorni_sadrzaj>
    <derivirana_varijabla naziv="DomainObject.Predmet.SudioniciListNaziv_1">
      <item>BRANITELJSKA ZADRUGA ŽUMBERAČKO GORJE - zadruga za poljoprivredu, stočarstvo, voćarstvo i seoski turizam</item>
      <item>FINA Regionalni centar Zagreb</item>
    </derivirana_varijabla>
  </DomainObject.Predmet.SudioniciListNaziv>
  <DomainObject.Predmet.SudioniciListAdressOIB>
    <izvorni_sadrzaj>
      <item>BRANITELJSKA ZADRUGA ŽUMBERAČKO GORJE - zadruga za poljoprivredu, stočarstvo, voćarstvo i seoski turizam, OIB 47699760827, Javor, Javor bb,10454 Kalje</item>
      <item>FINA Regionalni centar Zagreb, OIB 85821130368, Trg svibanjskih žrtava 1995. 1,10000 Zagreb</item>
    </izvorni_sadrzaj>
    <derivirana_varijabla naziv="DomainObject.Predmet.SudioniciListAdressOIB_1">
      <item>BRANITELJSKA ZADRUGA ŽUMBERAČKO GORJE - zadruga za poljoprivredu, stočarstvo, voćarstvo i seoski turizam, OIB 47699760827, Javor, Javor bb,10454 Kalje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47699760827</item>
      <item>, OIB 85821130368</item>
    </izvorni_sadrzaj>
    <derivirana_varijabla naziv="DomainObject.Predmet.SudioniciListNazivOIB_1">
      <item>, OIB 47699760827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1353</properties:Characters>
  <properties:Lines>51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2015-11-26T12:19:00Z</dcterms:created>
  <dc:creator>Jelena Vučemilo Manojlovski</dc:creator>
  <cp:lastModifiedBy>Maja Kovač</cp:lastModifiedBy>
  <dcterms:modified xmlns:xsi="http://www.w3.org/2001/XMLSchema-instance" xsi:type="dcterms:W3CDTF">2015-11-27T08:39:00Z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St-2569/2015-5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