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6429" w14:paraId="d1a6429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3C5EE7" w:rsidR="003C5EE7" w:rsidRPr="001D30A6">
      <w:pPr>
        <w:tabs>
          <w:tab w:pos="183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C5EE7" w:rsidP="003C5EE7" w:rsidR="003C5EE7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B928CD" w:rsidRPr="00B928CD">
        <w:rPr>
          <w:rFonts w:cs="Times New Roman" w:hAnsi="Times New Roman" w:ascii="Times New Roman"/>
          <w:sz w:val="24"/>
          <w:szCs w:val="24"/>
        </w:rPr>
        <w:t xml:space="preserve">AGAN GRUPA d.o.o. </w:t>
      </w:r>
      <w:r w:rsidR="00B928CD">
        <w:rPr>
          <w:rFonts w:cs="Times New Roman" w:hAnsi="Times New Roman" w:ascii="Times New Roman"/>
          <w:sz w:val="24"/>
          <w:szCs w:val="24"/>
        </w:rPr>
        <w:t xml:space="preserve">u stečaju </w:t>
      </w:r>
      <w:r w:rsidR="00B928CD" w:rsidRPr="00B928CD">
        <w:rPr>
          <w:rFonts w:cs="Times New Roman" w:hAnsi="Times New Roman" w:ascii="Times New Roman"/>
          <w:sz w:val="24"/>
          <w:szCs w:val="24"/>
        </w:rPr>
        <w:t>Split, Zrinsko-</w:t>
      </w:r>
      <w:proofErr w:type="spellStart"/>
      <w:r w:rsidR="00B928CD" w:rsidRPr="00B928CD"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 w:rsidR="00B928CD" w:rsidRPr="00B928CD">
        <w:rPr>
          <w:rFonts w:cs="Times New Roman" w:hAnsi="Times New Roman" w:ascii="Times New Roman"/>
          <w:sz w:val="24"/>
          <w:szCs w:val="24"/>
        </w:rPr>
        <w:t xml:space="preserve"> 62, OIB: 99084265251,</w:t>
      </w:r>
      <w:r w:rsidR="00B507CF">
        <w:rPr>
          <w:rFonts w:cs="Times New Roman" w:hAnsi="Times New Roman" w:ascii="Times New Roman"/>
          <w:sz w:val="24"/>
          <w:szCs w:val="24"/>
        </w:rPr>
        <w:t xml:space="preserve"> dana </w:t>
      </w:r>
      <w:r w:rsidR="006E2BB5">
        <w:rPr>
          <w:rFonts w:cs="Times New Roman" w:hAnsi="Times New Roman" w:ascii="Times New Roman"/>
          <w:sz w:val="24"/>
          <w:szCs w:val="24"/>
        </w:rPr>
        <w:t>2. veljače 2016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47AE4" w:rsidP="006E2BB5" w:rsidR="00A4055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A40557">
        <w:rPr>
          <w:rFonts w:cs="Times New Roman" w:hAnsi="Times New Roman" w:ascii="Times New Roman"/>
          <w:sz w:val="24"/>
          <w:szCs w:val="24"/>
        </w:rPr>
        <w:t>Sukladno čl. 153. Stečajnog zakona (˝Narodne novine˝</w:t>
      </w:r>
      <w:r w:rsidR="00A40557" w:rsidRPr="002479F3">
        <w:rPr>
          <w:rFonts w:cs="Times New Roman" w:hAnsi="Times New Roman" w:ascii="Times New Roman"/>
          <w:sz w:val="24"/>
          <w:szCs w:val="24"/>
        </w:rPr>
        <w:t xml:space="preserve"> 44/96, 29/99, 129/00, 123/03, 82/06, 116/10, 25/12, 133/12 i 45/13; dalje SZ)</w:t>
      </w:r>
      <w:r w:rsidR="00A40557">
        <w:rPr>
          <w:rFonts w:cs="Times New Roman" w:hAnsi="Times New Roman" w:ascii="Times New Roman"/>
          <w:sz w:val="24"/>
          <w:szCs w:val="24"/>
        </w:rPr>
        <w:t xml:space="preserve"> u</w:t>
      </w:r>
      <w:r w:rsidR="0048081D">
        <w:rPr>
          <w:rFonts w:cs="Times New Roman" w:hAnsi="Times New Roman" w:ascii="Times New Roman"/>
          <w:sz w:val="24"/>
          <w:szCs w:val="24"/>
        </w:rPr>
        <w:t xml:space="preserve"> sudskoj pisarnici se sa danom </w:t>
      </w:r>
      <w:r w:rsidR="006E2BB5">
        <w:rPr>
          <w:rFonts w:cs="Times New Roman" w:hAnsi="Times New Roman" w:ascii="Times New Roman"/>
          <w:sz w:val="24"/>
          <w:szCs w:val="24"/>
        </w:rPr>
        <w:t>2. veljače 2016</w:t>
      </w:r>
      <w:r w:rsidR="009553AF">
        <w:rPr>
          <w:rFonts w:cs="Times New Roman" w:hAnsi="Times New Roman" w:ascii="Times New Roman"/>
          <w:sz w:val="24"/>
          <w:szCs w:val="24"/>
        </w:rPr>
        <w:t>. godine izlaž</w:t>
      </w:r>
      <w:r w:rsidR="006E2BB5">
        <w:rPr>
          <w:rFonts w:cs="Times New Roman" w:hAnsi="Times New Roman" w:ascii="Times New Roman"/>
          <w:sz w:val="24"/>
          <w:szCs w:val="24"/>
        </w:rPr>
        <w:t xml:space="preserve">e </w:t>
      </w:r>
      <w:r w:rsidR="00B928CD">
        <w:rPr>
          <w:rFonts w:cs="Times New Roman" w:hAnsi="Times New Roman" w:ascii="Times New Roman"/>
          <w:sz w:val="24"/>
          <w:szCs w:val="24"/>
        </w:rPr>
        <w:t xml:space="preserve">tablica prijavljenih </w:t>
      </w:r>
      <w:r w:rsidR="006E2BB5">
        <w:rPr>
          <w:rFonts w:cs="Times New Roman" w:hAnsi="Times New Roman" w:ascii="Times New Roman"/>
          <w:sz w:val="24"/>
          <w:szCs w:val="24"/>
        </w:rPr>
        <w:t xml:space="preserve">i ispitanih tražbina, </w:t>
      </w:r>
      <w:r w:rsidR="00A40557">
        <w:rPr>
          <w:rFonts w:cs="Times New Roman" w:hAnsi="Times New Roman" w:ascii="Times New Roman"/>
          <w:sz w:val="24"/>
          <w:szCs w:val="24"/>
        </w:rPr>
        <w:t xml:space="preserve">na uvid svim sudionicima do održavanja </w:t>
      </w:r>
      <w:r w:rsidR="006E2BB5">
        <w:rPr>
          <w:rFonts w:cs="Times New Roman" w:hAnsi="Times New Roman" w:ascii="Times New Roman"/>
          <w:sz w:val="24"/>
          <w:szCs w:val="24"/>
        </w:rPr>
        <w:t>posebnog ispitnog</w:t>
      </w:r>
      <w:r w:rsidR="00A40557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 w:rsidR="006E2BB5">
        <w:rPr>
          <w:rFonts w:cs="Times New Roman" w:hAnsi="Times New Roman" w:ascii="Times New Roman"/>
          <w:sz w:val="24"/>
          <w:szCs w:val="24"/>
        </w:rPr>
        <w:t>12. veljače 2016. godine u 08:30</w:t>
      </w:r>
      <w:r w:rsidR="00A40557">
        <w:rPr>
          <w:rFonts w:cs="Times New Roman" w:hAnsi="Times New Roman" w:ascii="Times New Roman"/>
          <w:sz w:val="24"/>
          <w:szCs w:val="24"/>
        </w:rPr>
        <w:t xml:space="preserve"> sati</w:t>
      </w:r>
      <w:r w:rsidR="001826F0">
        <w:rPr>
          <w:rFonts w:cs="Times New Roman" w:hAnsi="Times New Roman" w:ascii="Times New Roman"/>
          <w:sz w:val="24"/>
          <w:szCs w:val="24"/>
        </w:rPr>
        <w:t>.</w:t>
      </w:r>
    </w:p>
    <w:p w:rsidRDefault="003022B9" w:rsidP="003022B9" w:rsidR="003022B9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15E7C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6E2BB5">
        <w:rPr>
          <w:rFonts w:cs="Times New Roman" w:hAnsi="Times New Roman" w:ascii="Times New Roman"/>
          <w:sz w:val="24"/>
          <w:szCs w:val="24"/>
        </w:rPr>
        <w:t>2. veljače 2016</w:t>
      </w:r>
      <w:r w:rsidR="00B726F7">
        <w:rPr>
          <w:rFonts w:cs="Times New Roman" w:hAnsi="Times New Roman" w:ascii="Times New Roman"/>
          <w:sz w:val="24"/>
          <w:szCs w:val="24"/>
        </w:rPr>
        <w:t>. godine</w:t>
      </w:r>
    </w:p>
    <w:p w:rsidRDefault="00646B20" w:rsidP="00646B20" w:rsidR="00646B20" w:rsidRPr="00B15E7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6F85" w:rsidP="008C3540" w:rsidR="0077277F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2A6F85" w:rsidP="008C3540" w:rsidR="002A6F85" w:rsidRPr="006F4650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B15E7C" w:rsidP="009D0CD2" w:rsidR="00B15E7C" w:rsidRPr="006F4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DNA:</w:t>
      </w:r>
    </w:p>
    <w:p w:rsidRDefault="00646B20" w:rsidP="00A40557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-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="00A40557">
        <w:rPr>
          <w:rFonts w:cs="Times New Roman" w:hAnsi="Times New Roman" w:ascii="Times New Roman"/>
          <w:sz w:val="24"/>
          <w:szCs w:val="24"/>
        </w:rPr>
        <w:t>sudska pisarnica</w:t>
      </w:r>
    </w:p>
    <w:p w:rsidRDefault="00F27CBF" w:rsidP="00A40557" w:rsidR="00A405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6E2BB5"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3022B9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9B0D74">
        <w:rPr>
          <w:rFonts w:cs="Times New Roman" w:hAnsi="Times New Roman" w:ascii="Times New Roman"/>
          <w:sz w:val="24"/>
          <w:szCs w:val="24"/>
        </w:rPr>
        <w:t xml:space="preserve"> </w:t>
      </w:r>
      <w:r w:rsidR="006E2BB5">
        <w:rPr>
          <w:rFonts w:cs="Times New Roman" w:hAnsi="Times New Roman" w:ascii="Times New Roman"/>
          <w:sz w:val="24"/>
          <w:szCs w:val="24"/>
        </w:rPr>
        <w:t>u spis</w:t>
      </w:r>
    </w:p>
    <w:p w:rsidRDefault="00BA72BB" w:rsidP="00646B20" w:rsidR="00BA72BB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B928CD">
      <w:rPr>
        <w:rFonts w:cs="Times New Roman" w:hAnsi="Times New Roman" w:ascii="Times New Roman"/>
        <w:sz w:val="24"/>
        <w:szCs w:val="24"/>
      </w:rPr>
      <w:t>453/2013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115B73"/>
    <w:rsid w:val="00137D05"/>
    <w:rsid w:val="001826F0"/>
    <w:rsid w:val="002279DA"/>
    <w:rsid w:val="002A6F85"/>
    <w:rsid w:val="003022B9"/>
    <w:rsid w:val="00347CAB"/>
    <w:rsid w:val="00347F0E"/>
    <w:rsid w:val="003C5EE7"/>
    <w:rsid w:val="003D787B"/>
    <w:rsid w:val="0048081D"/>
    <w:rsid w:val="004A4B64"/>
    <w:rsid w:val="00507696"/>
    <w:rsid w:val="0059567F"/>
    <w:rsid w:val="005B1DE5"/>
    <w:rsid w:val="005F5F85"/>
    <w:rsid w:val="0064688C"/>
    <w:rsid w:val="00646B20"/>
    <w:rsid w:val="006E2BB5"/>
    <w:rsid w:val="0077277F"/>
    <w:rsid w:val="00886E80"/>
    <w:rsid w:val="008C3540"/>
    <w:rsid w:val="00923A34"/>
    <w:rsid w:val="0094428C"/>
    <w:rsid w:val="009553AF"/>
    <w:rsid w:val="0097393A"/>
    <w:rsid w:val="00986179"/>
    <w:rsid w:val="009B0594"/>
    <w:rsid w:val="009B0D74"/>
    <w:rsid w:val="009B3C47"/>
    <w:rsid w:val="009D0CD2"/>
    <w:rsid w:val="00A40557"/>
    <w:rsid w:val="00A93074"/>
    <w:rsid w:val="00B15E7C"/>
    <w:rsid w:val="00B507CF"/>
    <w:rsid w:val="00B726F7"/>
    <w:rsid w:val="00B928CD"/>
    <w:rsid w:val="00BA72BB"/>
    <w:rsid w:val="00C47AE4"/>
    <w:rsid w:val="00CF212C"/>
    <w:rsid w:val="00D47DCF"/>
    <w:rsid w:val="00E11A2F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E2BB5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E2BB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5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F8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5F8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5F8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5F8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E2BB5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E2BB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5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F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5F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5F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5F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St-453/2013</izvorni_sadrzaj>
    <derivirana_varijabla naziv="DomainObject.Predmet.OznakaBroj_1">St-453/2013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AGAN GRUPA za turizam, građenje i poslovanje nekretninama, društvo s ograničenom odgovornošću u stečaju</izvorni_sadrzaj>
    <derivirana_varijabla naziv="DomainObject.Predmet.ProtustrankaFormated_1">  AGAN GRUPA za turizam, građenje i poslovanje nekretninama, društvo s ograničenom odgovornošću u stečaju</derivirana_varijabla>
  </DomainObject.Predmet.ProtustrankaFormated>
  <DomainObject.Predmet.ProtustrankaFormatedOIB>
    <izvorni_sadrzaj>  AGAN GRUPA za turizam, građenje i poslovanje nekretninama, društvo s ograničenom odgovornošću u stečaju, OIB 99084265251</izvorni_sadrzaj>
    <derivirana_varijabla naziv="DomainObject.Predmet.ProtustrankaFormatedOIB_1">  AGAN GRUPA za turizam, građenje i poslovanje nekretninama, društvo s ograničenom odgovornošću u stečaju, OIB 99084265251</derivirana_varijabla>
  </DomainObject.Predmet.ProtustrankaFormatedOIB>
  <DomainObject.Predmet.ProtustrankaFormatedWithAdress>
    <izvorni_sadrzaj> AGAN GRUPA za turizam, građenje i poslovanje nekretninama, društvo s ograničenom odgovornošću u stečaju, Zrinjsko-Frankopanska 62, 21000 Split</izvorni_sadrzaj>
    <derivirana_varijabla naziv="DomainObject.Predmet.ProtustrankaFormatedWithAdress_1"> AGAN GRUPA za turizam, građenje i poslovanje nekretninama, društvo s ograničenom odgovornošću u stečaju, Zrinjsko-Frankopanska 62, 21000 Split</derivirana_varijabla>
  </DomainObject.Predmet.ProtustrankaFormatedWithAdress>
  <DomainObject.Predmet.ProtustrankaFormatedWithAdressOIB>
    <izvorni_sadrzaj> AGAN GRUPA za turizam, građenje i poslovanje nekretninama, društvo s ograničenom odgovornošću u stečaju, OIB 99084265251, Zrinjsko-Frankopanska 62, 21000 Split</izvorni_sadrzaj>
    <derivirana_varijabla naziv="DomainObject.Predmet.ProtustrankaFormatedWithAdressOIB_1"> AGAN GRUPA za turizam, građenje i poslovanje nekretninama, društvo s ograničenom odgovornošću u stečaju, OIB 99084265251, Zrinjsko-Frankopanska 62, 21000 Split</derivirana_varijabla>
  </DomainObject.Predmet.ProtustrankaFormatedWithAdressOIB>
  <DomainObject.Predmet.ProtustrankaWithAdress>
    <izvorni_sadrzaj>AGAN GRUPA za turizam, građenje i poslovanje nekretninama, društvo s ograničenom odgovornošću u stečaju Zrinjsko-Frankopanska 62, 21000 Split</izvorni_sadrzaj>
    <derivirana_varijabla naziv="DomainObject.Predmet.ProtustrankaWithAdress_1">AGAN GRUPA za turizam, građenje i poslovanje nekretninama, društvo s ograničenom odgovornošću u stečaju Zrinjsko-Frankopanska 62, 21000 Split</derivirana_varijabla>
  </DomainObject.Predmet.ProtustrankaWithAdress>
  <DomainObject.Predmet.ProtustrankaWithAdressOIB>
    <izvorni_sadrzaj>AGAN GRUPA za turizam, građenje i poslovanje nekretninama, društvo s ograničenom odgovornošću u stečaju, OIB 99084265251, Zrinjsko-Frankopanska 62, 21000 Split</izvorni_sadrzaj>
    <derivirana_varijabla naziv="DomainObject.Predmet.ProtustrankaWithAdressOIB_1">AGAN GRUPA za turizam, građenje i poslovanje nekretninama, društvo s ograničenom odgovornošću u stečaju, OIB 99084265251, Zrinjsko-Frankopanska 62, 21000 Split</derivirana_varijabla>
  </DomainObject.Predmet.ProtustrankaWithAdressOIB>
  <DomainObject.Predmet.ProtustrankaNazivFormated>
    <izvorni_sadrzaj>AGAN GRUPA za turizam, građenje i poslovanje nekretninama, društvo s ograničenom odgovornošću u stečaju</izvorni_sadrzaj>
    <derivirana_varijabla naziv="DomainObject.Predmet.ProtustrankaNazivFormated_1">AGAN GRUPA za turizam, građenje i poslovanje nekretninama, društvo s ograničenom odgovornošću u stečaju</derivirana_varijabla>
  </DomainObject.Predmet.ProtustrankaNazivFormated>
  <DomainObject.Predmet.ProtustrankaNazivFormatedOIB>
    <izvorni_sadrzaj>AGAN GRUPA za turizam, građenje i poslovanje nekretninama, društvo s ograničenom odgovornošću u stečaju, OIB 99084265251</izvorni_sadrzaj>
    <derivirana_varijabla naziv="DomainObject.Predmet.ProtustrankaNazivFormatedOIB_1">AGAN GRUPA za turizam, građenje i poslovanje nekretninama, društvo s ograničenom odgovornošću u stečaju, OIB 99084265251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10000 Zagreb</izvorni_sadrzaj>
    <derivirana_varijabla naziv="DomainObject.Predmet.StrankaFormatedWithAdress_1"> FINA ZAGREB, 10000 Zagreb</derivirana_varijabla>
  </DomainObject.Predmet.StrankaFormatedWithAdress>
  <DomainObject.Predmet.StrankaFormatedWithAdressOIB>
    <izvorni_sadrzaj> FINA ZAGREB, OIB 85821130368, 10000 Zagreb</izvorni_sadrzaj>
    <derivirana_varijabla naziv="DomainObject.Predmet.StrankaFormatedWithAdressOIB_1"> FINA ZAGREB, OIB 85821130368, 10000 Zagreb</derivirana_varijabla>
  </DomainObject.Predmet.StrankaFormatedWithAdressOIB>
  <DomainObject.Predmet.StrankaWithAdress>
    <izvorni_sadrzaj>FINA ZAGREB 10000 Zagreb</izvorni_sadrzaj>
    <derivirana_varijabla naziv="DomainObject.Predmet.StrankaWithAdress_1">FINA ZAGREB 10000 Zagreb</derivirana_varijabla>
  </DomainObject.Predmet.StrankaWithAdress>
  <DomainObject.Predmet.StrankaWithAdressOIB>
    <izvorni_sadrzaj>FINA ZAGREB, OIB 85821130368, 10000 Zagreb</izvorni_sadrzaj>
    <derivirana_varijabla naziv="DomainObject.Predmet.StrankaWithAdressOIB_1">FINA ZAGREB, OIB 85821130368, 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11994321.83</izvorni_sadrzaj>
    <derivirana_varijabla naziv="DomainObject.Predmet.TrenutnaVrijednost_1">11994321.83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10000 Zagreb</item>
    </izvorni_sadrzaj>
    <derivirana_varijabla naziv="DomainObject.Predmet.StrankaListFormatedWithAdress_1">
      <item>FINA ZAGREB, 10000 Zagreb</item>
    </derivirana_varijabla>
  </DomainObject.Predmet.StrankaListFormatedWithAdress>
  <DomainObject.Predmet.StrankaListFormatedWithAdressOIB>
    <izvorni_sadrzaj>
      <item>FINA ZAGREB, OIB 85821130368, 10000 Zagreb</item>
    </izvorni_sadrzaj>
    <derivirana_varijabla naziv="DomainObject.Predmet.StrankaListFormatedWithAdressOIB_1">
      <item>FINA ZAGREB, OIB 85821130368,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AGAN GRUPA za turizam, građenje i poslovanje nekretninama, društvo s ograničenom odgovornošću u stečaju</item>
    </izvorni_sadrzaj>
    <derivirana_varijabla naziv="DomainObject.Predmet.ProtuStrankaListFormated_1">
      <item>AGAN GRUPA za turizam, građenje i poslovanje nekretninama, društvo s ograničenom odgovornošću u stečaju</item>
    </derivirana_varijabla>
  </DomainObject.Predmet.ProtuStrankaListFormated>
  <DomainObject.Predmet.ProtuStrankaListFormatedOIB>
    <izvorni_sadrzaj>
      <item>AGAN GRUPA za turizam, građenje i poslovanje nekretninama, društvo s ograničenom odgovornošću u stečaju, OIB 99084265251</item>
    </izvorni_sadrzaj>
    <derivirana_varijabla naziv="DomainObject.Predmet.ProtuStrankaListFormatedOIB_1">
      <item>AGAN GRUPA za turizam, građenje i poslovanje nekretninama, društvo s ograničenom odgovornošću u stečaju, OIB 99084265251</item>
    </derivirana_varijabla>
  </DomainObject.Predmet.ProtuStrankaListFormatedOIB>
  <DomainObject.Predmet.ProtuStrankaListFormatedWithAdress>
    <izvorni_sadrzaj>
      <item>AGAN GRUPA za turizam, građenje i poslovanje nekretninama, društvo s ograničenom odgovornošću u stečaju, Zrinjsko-Frankopanska 62, 21000 Split</item>
    </izvorni_sadrzaj>
    <derivirana_varijabla naziv="DomainObject.Predmet.ProtuStrankaListFormatedWithAdress_1">
      <item>AGAN GRUPA za turizam, građenje i poslovanje nekretninama, društvo s ograničenom odgovornošću u stečaju, Zrinjsko-Frankopanska 62, 21000 Split</item>
    </derivirana_varijabla>
  </DomainObject.Predmet.ProtuStrankaListFormatedWithAdress>
  <DomainObject.Predmet.ProtuStrankaListFormatedWithAdressOIB>
    <izvorni_sadrzaj>
      <item>AGAN GRUPA za turizam, građenje i poslovanje nekretninama, društvo s ograničenom odgovornošću u stečaju, OIB 99084265251, Zrinjsko-Frankopanska 62, 21000 Split</item>
    </izvorni_sadrzaj>
    <derivirana_varijabla naziv="DomainObject.Predmet.ProtuStrankaListFormatedWithAdressOIB_1">
      <item>AGAN GRUPA za turizam, građenje i poslovanje nekretninama, društvo s ograničenom odgovornošću u stečaju, OIB 99084265251, Zrinjsko-Frankopanska 62, 21000 Split</item>
    </derivirana_varijabla>
  </DomainObject.Predmet.ProtuStrankaListFormatedWithAdressOIB>
  <DomainObject.Predmet.ProtuStrankaListNazivFormated>
    <izvorni_sadrzaj>
      <item>AGAN GRUPA za turizam, građenje i poslovanje nekretninama, društvo s ograničenom odgovornošću u stečaju</item>
    </izvorni_sadrzaj>
    <derivirana_varijabla naziv="DomainObject.Predmet.ProtuStrankaListNazivFormated_1">
      <item>AGAN GRUPA za turizam, građenje i poslovanje nekretninama, društvo s ograničenom odgovornošću u stečaju</item>
    </derivirana_varijabla>
  </DomainObject.Predmet.ProtuStrankaListNazivFormated>
  <DomainObject.Predmet.ProtuStrankaListNazivFormatedOIB>
    <izvorni_sadrzaj>
      <item>AGAN GRUPA za turizam, građenje i poslovanje nekretninama, društvo s ograničenom odgovornošću u stečaju, OIB 99084265251</item>
    </izvorni_sadrzaj>
    <derivirana_varijabla naziv="DomainObject.Predmet.ProtuStrankaListNazivFormatedOIB_1">
      <item>AGAN GRUPA za turizam, građenje i poslovanje nekretninama, društvo s ograničenom odgovornošću u stečaju, OIB 99084265251</item>
    </derivirana_varijabla>
  </DomainObject.Predmet.ProtuStrankaListNazivFormatedOIB>
  <DomainObject.Predmet.OstaliListFormated>
    <izvorni_sadrzaj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izvorni_sadrzaj>
    <derivirana_varijabla naziv="DomainObject.Predmet.OstaliListFormated_1"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derivirana_varijabla>
  </DomainObject.Predmet.OstaliListFormated>
  <DomainObject.Predmet.OstaliListFormatedOIB>
    <izvorni_sadrzaj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</izvorni_sadrzaj>
    <derivirana_varijabla naziv="DomainObject.Predmet.OstaliListFormatedOIB_1"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</derivirana_varijabla>
  </DomainObject.Predmet.OstaliListFormatedOIB>
  <DomainObject.Predmet.OstaliListFormatedWithAdress>
    <izvorni_sadrzaj>
      <item>Ante Vulić,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Zrinjsko-Frankopanska 58, 21000 Split</item>
      <item>Ankica Čenić, Josipa Pupačića 1, 21000 Split</item>
    </izvorni_sadrzaj>
    <derivirana_varijabla naziv="DomainObject.Predmet.OstaliListFormatedWithAdress_1">
      <item>Ante Vulić,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Zrinjsko-Frankopanska 58, 21000 Split</item>
      <item>Ankica Čenić, Josipa Pupačića 1, 21000 Split</item>
    </derivirana_varijabla>
  </DomainObject.Predmet.OstaliListFormatedWithAdress>
  <DomainObject.Predmet.OstaliListFormatedWithAdressOIB>
    <izvorni_sadrzaj>
      <item>Ante Vulić, OIB 93205157187,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OIB 38874953663,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OIB 94141384086, Zrinjsko-Frankopanska 58, 21000 Split</item>
      <item>Ankica Čenić, OIB 67541309757, Josipa Pupačića 1, 21000 Split</item>
    </izvorni_sadrzaj>
    <derivirana_varijabla naziv="DomainObject.Predmet.OstaliListFormatedWithAdressOIB_1">
      <item>Ante Vulić, OIB 93205157187,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OIB 38874953663,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OIB 94141384086, Zrinjsko-Frankopanska 58, 21000 Split</item>
      <item>Ankica Čenić, OIB 67541309757, Josipa Pupačića 1, 21000 Split</item>
    </derivirana_varijabla>
  </DomainObject.Predmet.OstaliListFormatedWithAdressOIB>
  <DomainObject.Predmet.OstaliListNazivFormated>
    <izvorni_sadrzaj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izvorni_sadrzaj>
    <derivirana_varijabla naziv="DomainObject.Predmet.OstaliListNazivFormated_1"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derivirana_varijabla>
  </DomainObject.Predmet.OstaliListNazivFormated>
  <DomainObject.Predmet.OstaliListNazivFormatedOIB>
    <izvorni_sadrzaj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</izvorni_sadrzaj>
    <derivirana_varijabla naziv="DomainObject.Predmet.OstaliListNazivFormatedOIB_1"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AGAN GRUPA za turizam, građenje i poslovanje nekretninama, društvo s ograničenom odgovornošću u stečaju</izvorni_sadrzaj>
    <derivirana_varijabla naziv="DomainObject.Predmet.ProtustrankaIDrugi_1">AGAN GRUPA za turizam, građenje i poslovanje nekretninama, društvo s ograničenom odgovornošću u stečaju</derivirana_varijabla>
  </DomainObject.Predmet.ProtustrankaIDrugi>
  <DomainObject.Predmet.StrankaIDrugiAdressOIB>
    <izvorni_sadrzaj>FINA ZAGREB, OIB 85821130368, 10000 Zagreb</izvorni_sadrzaj>
    <derivirana_varijabla naziv="DomainObject.Predmet.StrankaIDrugiAdressOIB_1">FINA ZAGREB, OIB 85821130368, 10000 Zagreb</derivirana_varijabla>
  </DomainObject.Predmet.StrankaIDrugiAdressOIB>
  <DomainObject.Predmet.ProtustrankaIDrugiAdressOIB>
    <izvorni_sadrzaj>AGAN GRUPA za turizam, građenje i poslovanje nekretninama, društvo s ograničenom odgovornošću u stečaju, OIB 99084265251, Zrinjsko-Frankopanska 62, 21000 Split</izvorni_sadrzaj>
    <derivirana_varijabla naziv="DomainObject.Predmet.ProtustrankaIDrugiAdressOIB_1">AGAN GRUPA za turizam, građenje i poslovanje nekretninama, društvo s ograničenom odgovornošću u stečaju, OIB 99084265251, Zrinjsko-Frankopanska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AGAN GRUPA za turizam, građenje i poslovanje nekretninama, društvo s ograničenom odgovornošću u stečaju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izvorni_sadrzaj>
    <derivirana_varijabla naziv="DomainObject.Predmet.SudioniciListNaziv_1">
      <item>FINA ZAGREB</item>
      <item>AGAN GRUPA za turizam, građenje i poslovanje nekretninama, društvo s ograničenom odgovornošću u stečaju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derivirana_varijabla>
  </DomainObject.Predmet.SudioniciListNaziv>
  <DomainObject.Predmet.SudioniciListAdressOIB>
    <izvorni_sadrzaj>
      <item>FINA ZAGREB, OIB 85821130368, 10000 Zagreb</item>
      <item>AGAN GRUPA za turizam, građenje i poslovanje nekretninama, društvo s ograničenom odgovornošću u stečaju, OIB 99084265251, Zrinjsko-Frankopanska 62,21000 Split</item>
      <item>Ante Vulić, OIB 93205157187, Zakučac 21,21310 Zakučac</item>
      <item>FINA Split, Mažuranićevo šetalište 24B,21000 Split</item>
      <item>Tomislav Krka, Starčevićeva 13/I,21000 Split</item>
      <item>Trgovački sud u Splitu - E-oglasna ploča, Sukoišanska 6,21000 Split</item>
      <item>Anči Bašić, OIB 38874953663, Mažuranićevo Šetalište 35,21000 Split</item>
      <item>Narodne novine d.d., Savski gaj, XIII. put 6,10000 Zagreb</item>
      <item>Županijsko državno odvjetništvo u Splitu, Gundulićeva 29,21000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Credo banka dioničko društvo "u stečaju", OIB 94141384086, Zrinjsko-Frankopanska 58,21000 Split</item>
      <item>Ankica Čenić, OIB 67541309757, Josipa Pupačića 1,21000 Split</item>
    </izvorni_sadrzaj>
    <derivirana_varijabla naziv="DomainObject.Predmet.SudioniciListAdressOIB_1">
      <item>FINA ZAGREB, OIB 85821130368, 10000 Zagreb</item>
      <item>AGAN GRUPA za turizam, građenje i poslovanje nekretninama, društvo s ograničenom odgovornošću u stečaju, OIB 99084265251, Zrinjsko-Frankopanska 62,21000 Split</item>
      <item>Ante Vulić, OIB 93205157187, Zakučac 21,21310 Zakučac</item>
      <item>FINA Split, Mažuranićevo šetalište 24B,21000 Split</item>
      <item>Tomislav Krka, Starčevićeva 13/I,21000 Split</item>
      <item>Trgovački sud u Splitu - E-oglasna ploča, Sukoišanska 6,21000 Split</item>
      <item>Anči Bašić, OIB 38874953663, Mažuranićevo Šetalište 35,21000 Split</item>
      <item>Narodne novine d.d., Savski gaj, XIII. put 6,10000 Zagreb</item>
      <item>Županijsko državno odvjetništvo u Splitu, Gundulićeva 29,21000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Credo banka dioničko društvo "u stečaju", OIB 94141384086, Zrinjsko-Frankopanska 58,21000 Split</item>
      <item>Ankica Čenić, OIB 67541309757, Josipa Pupačića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99084265251</item>
      <item>, OIB 93205157187</item>
      <item>, OIB null</item>
      <item>, OIB null</item>
      <item>, OIB null</item>
      <item>, OIB 38874953663</item>
      <item>, OIB null</item>
      <item>, OIB null</item>
      <item>, OIB null</item>
      <item>, OIB null</item>
      <item>, OIB null</item>
      <item>, OIB null</item>
      <item>, OIB null</item>
      <item>, OIB 94141384086</item>
      <item>, OIB 67541309757</item>
    </izvorni_sadrzaj>
    <derivirana_varijabla naziv="DomainObject.Predmet.SudioniciListNazivOIB_1">
      <item>, OIB 85821130368</item>
      <item>, OIB 99084265251</item>
      <item>, OIB 93205157187</item>
      <item>, OIB null</item>
      <item>, OIB null</item>
      <item>, OIB null</item>
      <item>, OIB 38874953663</item>
      <item>, OIB null</item>
      <item>, OIB null</item>
      <item>, OIB null</item>
      <item>, OIB null</item>
      <item>, OIB null</item>
      <item>, OIB null</item>
      <item>, OIB null</item>
      <item>, OIB 94141384086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729</properties:Characters>
  <properties:Lines>34</properties:Lines>
  <properties:Paragraphs>17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2016-02-02T11:35:00Z</cp:lastPrinted>
  <dcterms:modified xmlns:xsi="http://www.w3.org/2001/XMLSchema-instance" xsi:type="dcterms:W3CDTF">2016-02-02T12:42:00Z</dcterms:modified>
  <cp:revision>34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