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6602e" w14:paraId="e06602e" w:rsidRDefault="009E2467" w:rsidP="009E2467" w:rsidR="009E2467">
      <w:pPr>
        <w:jc w:val="right"/>
        <w15:collapsed w:val="false"/>
      </w:pPr>
      <w:bookmarkStart w:name="_GoBack" w:id="0"/>
      <w:bookmarkEnd w:id="0"/>
    </w:p>
    <w:p w:rsidRDefault="00661B9C" w:rsidP="009E2467" w:rsidR="00661B9C">
      <w:pPr>
        <w:jc w:val="right"/>
      </w:pPr>
    </w:p>
    <w:p w:rsidRDefault="009E2467" w:rsidP="000528AA" w:rsidR="009E2467"/>
    <w:p w:rsidRDefault="000528AA" w:rsidP="000528AA" w:rsidR="000528AA"/>
    <w:p w:rsidRDefault="00034449" w:rsidP="004635D5" w:rsidR="00034449">
      <w:pPr>
        <w:jc w:val="both"/>
        <w:rPr>
          <w:bCs/>
        </w:rPr>
      </w:pP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9E2467" w:rsidP="004635D5" w:rsidR="009E2467">
      <w:r>
        <w:t>Zadar, Dr. Franje Tuđmana 35</w:t>
      </w:r>
      <w:r w:rsidRPr="00FC1537">
        <w:t xml:space="preserve">                   </w:t>
      </w:r>
      <w:r>
        <w:t xml:space="preserve">                         </w:t>
      </w:r>
      <w:r>
        <w:tab/>
      </w:r>
      <w:r>
        <w:tab/>
      </w:r>
      <w:r>
        <w:tab/>
      </w:r>
      <w:r>
        <w:tab/>
      </w:r>
    </w:p>
    <w:p w:rsidRDefault="009E2467" w:rsidP="009E2467" w:rsidR="009E2467" w:rsidRPr="00FC1537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9E2467" w:rsidP="009E2467" w:rsidR="009E2467" w:rsidRPr="00FC1537">
      <w:pPr>
        <w:jc w:val="center"/>
      </w:pPr>
      <w:r>
        <w:t>R E P U B L I K A   H R V A T S K A</w:t>
      </w:r>
    </w:p>
    <w:p w:rsidRDefault="009E2467" w:rsidP="009E2467" w:rsidR="009E2467">
      <w:pPr>
        <w:jc w:val="center"/>
      </w:pPr>
    </w:p>
    <w:p w:rsidRDefault="009E2467" w:rsidP="009E2467" w:rsidR="009E2467">
      <w:pPr>
        <w:jc w:val="center"/>
      </w:pPr>
      <w:r>
        <w:t>O G L A S</w:t>
      </w:r>
    </w:p>
    <w:p w:rsidRDefault="009E2467" w:rsidP="009E2467" w:rsidR="009E2467" w:rsidRPr="00FC1537">
      <w:pPr>
        <w:jc w:val="center"/>
      </w:pPr>
    </w:p>
    <w:p w:rsidRDefault="009E2467" w:rsidP="00FF274E" w:rsidR="009E2467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 w:rsidR="00034449">
        <w:t xml:space="preserve">, </w:t>
      </w:r>
      <w:r w:rsidR="005F67DA">
        <w:t>po</w:t>
      </w:r>
      <w:r w:rsidR="000528AA">
        <w:t xml:space="preserve"> prijedlogu sudske savjetnice</w:t>
      </w:r>
      <w:r w:rsidR="004635D5">
        <w:t xml:space="preserve"> </w:t>
      </w:r>
      <w:r w:rsidR="000528AA">
        <w:t>Anamarije</w:t>
      </w:r>
      <w:r w:rsidR="004635D5">
        <w:t xml:space="preserve"> </w:t>
      </w:r>
      <w:r w:rsidR="000528AA">
        <w:t>Kovačić Milković</w:t>
      </w:r>
      <w:r w:rsidR="004635D5">
        <w:t xml:space="preserve">, </w:t>
      </w:r>
      <w:r w:rsidRPr="00FC1537">
        <w:t>u skraćenom stečajnom postupku nad dužnikom</w:t>
      </w:r>
      <w:r w:rsidR="00990573">
        <w:t xml:space="preserve"> </w:t>
      </w:r>
      <w:r w:rsidR="00AA5BDD" w:rsidRPr="00AA5BDD">
        <w:t>GEŠ d.o.o., Zadar, Braće Bilišića 4, OIB: 32159703158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</w:t>
      </w:r>
      <w:r w:rsidR="00B51EA5">
        <w:t>Zadar</w:t>
      </w:r>
      <w:r w:rsidRPr="000506EC">
        <w:t>,</w:t>
      </w:r>
      <w:r>
        <w:t xml:space="preserve"> </w:t>
      </w:r>
      <w:r w:rsidR="00B51EA5">
        <w:t>Ivana Danila 4</w:t>
      </w:r>
      <w:r w:rsidR="0063348D">
        <w:t xml:space="preserve">, </w:t>
      </w:r>
      <w:r>
        <w:t xml:space="preserve">OIB: 85821130368 </w:t>
      </w:r>
      <w:r w:rsidRPr="00FC1537">
        <w:t xml:space="preserve">od </w:t>
      </w:r>
      <w:r w:rsidR="00102BC1">
        <w:t>27</w:t>
      </w:r>
      <w:r>
        <w:t>.</w:t>
      </w:r>
      <w:r w:rsidR="00B51EA5">
        <w:t xml:space="preserve"> </w:t>
      </w:r>
      <w:r w:rsidR="00661B9C">
        <w:t>rujna</w:t>
      </w:r>
      <w:r w:rsidR="00FF274E">
        <w:t xml:space="preserve"> </w:t>
      </w:r>
      <w:r w:rsidR="00997BBA">
        <w:t>201</w:t>
      </w:r>
      <w:r w:rsidR="00FF274E">
        <w:t>7</w:t>
      </w:r>
      <w:r w:rsidRPr="00FC1537">
        <w:t>.</w:t>
      </w:r>
      <w:r>
        <w:t xml:space="preserve">, </w:t>
      </w:r>
      <w:r w:rsidR="002B0631">
        <w:t>17</w:t>
      </w:r>
      <w:r>
        <w:t xml:space="preserve">. </w:t>
      </w:r>
      <w:r w:rsidR="00661B9C">
        <w:t>listopada</w:t>
      </w:r>
      <w:r w:rsidR="00FF274E">
        <w:t xml:space="preserve"> </w:t>
      </w:r>
      <w:r w:rsidR="00814E35">
        <w:t>2017</w:t>
      </w:r>
      <w:r>
        <w:t>. objavio je</w:t>
      </w:r>
      <w:r w:rsidR="002B0631">
        <w:t xml:space="preserve"> </w:t>
      </w:r>
      <w:r>
        <w:t xml:space="preserve"> </w:t>
      </w:r>
      <w:r w:rsidR="00852B63">
        <w:t xml:space="preserve"> </w:t>
      </w:r>
    </w:p>
    <w:p w:rsidRDefault="00F6628B" w:rsidP="009E2467" w:rsidR="00F6628B">
      <w:pPr>
        <w:jc w:val="center"/>
      </w:pPr>
    </w:p>
    <w:p w:rsidRDefault="009E2467" w:rsidP="009E2467" w:rsidR="009E2467" w:rsidRPr="00FC1537">
      <w:pPr>
        <w:jc w:val="center"/>
      </w:pPr>
      <w:r>
        <w:t>o g l a s</w:t>
      </w:r>
    </w:p>
    <w:p w:rsidRDefault="009E2467" w:rsidP="009E2467" w:rsidR="009E2467">
      <w:pPr>
        <w:jc w:val="center"/>
      </w:pPr>
    </w:p>
    <w:p w:rsidRDefault="009E2467" w:rsidP="009E2467" w:rsidR="009E2467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</w:t>
      </w:r>
      <w:r w:rsidR="006A66B9">
        <w:t xml:space="preserve">dužnika </w:t>
      </w:r>
      <w:r w:rsidR="00AA5BDD" w:rsidRPr="00AA5BDD">
        <w:t>GEŠ d.o.o., Zadar, Braće Bilišića 4, OIB: 32159703158</w:t>
      </w:r>
      <w:r w:rsidR="00990573">
        <w:t xml:space="preserve">, </w:t>
      </w:r>
      <w:r>
        <w:t xml:space="preserve">na temelju neizvršenih osnova za plaćanje iznosi </w:t>
      </w:r>
      <w:r w:rsidR="00AA5BDD">
        <w:t>8</w:t>
      </w:r>
      <w:r w:rsidR="00990573">
        <w:t>.</w:t>
      </w:r>
      <w:r w:rsidR="00AA5BDD">
        <w:t>505</w:t>
      </w:r>
      <w:r w:rsidR="00661B9C">
        <w:t>,</w:t>
      </w:r>
      <w:r w:rsidR="00AA5BDD">
        <w:t>29</w:t>
      </w:r>
      <w:r>
        <w:t xml:space="preserve"> kn. </w:t>
      </w:r>
      <w:r w:rsidR="0099314A">
        <w:t xml:space="preserve"> </w:t>
      </w:r>
    </w:p>
    <w:p w:rsidRDefault="009E2467" w:rsidP="009E2467" w:rsidR="009E2467" w:rsidRPr="00FC1537">
      <w:pPr>
        <w:ind w:firstLine="315"/>
        <w:jc w:val="both"/>
      </w:pPr>
    </w:p>
    <w:p w:rsidRDefault="009E2467" w:rsidP="009E2467" w:rsidR="009E2467">
      <w:pPr>
        <w:jc w:val="both"/>
      </w:pPr>
      <w:r w:rsidRPr="00FC1537">
        <w:t xml:space="preserve">      </w:t>
      </w:r>
      <w:r>
        <w:tab/>
        <w:t>2</w:t>
      </w:r>
      <w:r w:rsidR="00CD2D17">
        <w:t xml:space="preserve">. </w:t>
      </w:r>
      <w:r w:rsidRPr="00FC1537">
        <w:t>Poziva</w:t>
      </w:r>
      <w:r w:rsidR="004C10E5">
        <w:t xml:space="preserve"> </w:t>
      </w:r>
      <w:r w:rsidRPr="00FC1537">
        <w:t xml:space="preserve">se </w:t>
      </w:r>
      <w:r w:rsidR="00F508E3">
        <w:t>osob</w:t>
      </w:r>
      <w:r w:rsidR="004C10E5">
        <w:t>a</w:t>
      </w:r>
      <w:r>
        <w:t xml:space="preserve"> </w:t>
      </w:r>
      <w:r w:rsidR="00A64D31">
        <w:t>ovlašten</w:t>
      </w:r>
      <w:r w:rsidR="00990573">
        <w:t>a</w:t>
      </w:r>
      <w:r>
        <w:t xml:space="preserve"> za zastupanje </w:t>
      </w:r>
      <w:r w:rsidRPr="00FC1537">
        <w:t>dužnika</w:t>
      </w:r>
      <w:r>
        <w:t xml:space="preserve"> po zakonu</w:t>
      </w:r>
      <w:r w:rsidR="00926A1D">
        <w:t xml:space="preserve"> </w:t>
      </w:r>
      <w:r w:rsidR="00AA5BDD">
        <w:t>Edita Kelečević</w:t>
      </w:r>
      <w:r w:rsidR="004635D5" w:rsidRPr="004635D5">
        <w:t xml:space="preserve">, </w:t>
      </w:r>
      <w:r w:rsidRPr="00FC1537">
        <w:t xml:space="preserve">u roku od 15 (petnaest) dana </w:t>
      </w:r>
      <w:r>
        <w:t>od dana objave ovog oglasa na e-oglasnoj ploči ovog suda,</w:t>
      </w:r>
      <w:r w:rsidRPr="00D53CBE">
        <w:t xml:space="preserve"> </w:t>
      </w:r>
      <w:r>
        <w:t xml:space="preserve">a temeljem odredbe čl. 430. Stečajnog zakona (Narodne novine broj </w:t>
      </w:r>
      <w:r w:rsidR="00814E35">
        <w:t xml:space="preserve">71/15, u nastavku teksta: SZ), </w:t>
      </w:r>
      <w:r>
        <w:t xml:space="preserve">podnijeti sudu javnobilježnički </w:t>
      </w:r>
      <w:r w:rsidRPr="00FC1537">
        <w:t>ovjerovljen popis imovine</w:t>
      </w:r>
      <w:r>
        <w:t xml:space="preserve"> i obveza dužnika na propisanom obrascu. </w:t>
      </w:r>
    </w:p>
    <w:p w:rsidRDefault="009E2467" w:rsidP="009E2467" w:rsidR="009E2467">
      <w:pPr>
        <w:jc w:val="both"/>
      </w:pPr>
    </w:p>
    <w:p w:rsidRDefault="009E2467" w:rsidP="009E2467" w:rsidR="009E2467">
      <w:pPr>
        <w:jc w:val="both"/>
      </w:pPr>
      <w:r>
        <w:tab/>
        <w:t xml:space="preserve">3. Pozivaju se vjerovnici dužnika da </w:t>
      </w:r>
      <w:r w:rsidRPr="00FC1537">
        <w:t xml:space="preserve">najkasnije u roku od </w:t>
      </w:r>
      <w:r w:rsidRPr="00A30CC8">
        <w:t>45 (četrdesetpet)</w:t>
      </w:r>
      <w:r w:rsidRPr="00FC1537">
        <w:t xml:space="preserve"> dana od dana objave </w:t>
      </w:r>
      <w:r>
        <w:t xml:space="preserve">ovog oglasa na e-oglasnoj ploči ovog suda, a temeljem odredbe čl. 430. SZ-a, </w:t>
      </w:r>
      <w:r w:rsidRPr="00FC1537">
        <w:t>predlože otvaranje stečajnog postupka nad dužnikom</w:t>
      </w:r>
      <w:r>
        <w:t xml:space="preserve">. </w:t>
      </w:r>
    </w:p>
    <w:p w:rsidRDefault="009E2467" w:rsidP="009E2467" w:rsidR="009E2467">
      <w:pPr>
        <w:jc w:val="both"/>
      </w:pPr>
    </w:p>
    <w:p w:rsidRDefault="009E2467" w:rsidP="009E2467" w:rsidR="009E2467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9E2467" w:rsidP="009E2467" w:rsidR="009E2467">
      <w:pPr>
        <w:tabs>
          <w:tab w:pos="0" w:val="left"/>
        </w:tabs>
        <w:jc w:val="both"/>
      </w:pPr>
    </w:p>
    <w:p w:rsidRDefault="009E2467" w:rsidP="009E2467" w:rsidR="009E2467">
      <w:pPr>
        <w:jc w:val="center"/>
      </w:pPr>
      <w:r>
        <w:t>U Zadru</w:t>
      </w:r>
      <w:r w:rsidR="00F962D4">
        <w:t xml:space="preserve"> </w:t>
      </w:r>
      <w:r w:rsidR="002B0631">
        <w:t>17</w:t>
      </w:r>
      <w:r w:rsidR="00814E35">
        <w:t xml:space="preserve">. </w:t>
      </w:r>
      <w:r w:rsidR="00661B9C">
        <w:t>listopada</w:t>
      </w:r>
      <w:r w:rsidR="00FF274E">
        <w:t xml:space="preserve"> </w:t>
      </w:r>
      <w:r w:rsidR="00814E35">
        <w:t>2017</w:t>
      </w:r>
      <w:r>
        <w:t>.</w:t>
      </w:r>
    </w:p>
    <w:p w:rsidRDefault="004635D5" w:rsidP="004635D5" w:rsidR="004635D5"/>
    <w:p w:rsidRDefault="000528AA" w:rsidP="004635D5" w:rsidR="009E2467">
      <w:pPr>
        <w:ind w:left="7080"/>
      </w:pPr>
      <w:r>
        <w:t xml:space="preserve">    Sudska savjetnica</w:t>
      </w:r>
      <w:r w:rsidR="004635D5">
        <w:t xml:space="preserve">     </w:t>
      </w:r>
    </w:p>
    <w:p w:rsidRDefault="000528AA" w:rsidP="000528AA" w:rsidR="009E2467" w:rsidRPr="00F41C5D">
      <w:pPr>
        <w:ind w:firstLine="708" w:left="4956"/>
      </w:pPr>
      <w:r>
        <w:t xml:space="preserve">         Anamarija Kovačić Milković</w:t>
      </w:r>
      <w:r w:rsidR="00F508E3">
        <w:t xml:space="preserve"> </w:t>
      </w:r>
      <w:r w:rsidR="00F508E3">
        <w:tab/>
      </w:r>
      <w:r w:rsidR="004635D5">
        <w:tab/>
      </w:r>
      <w:r w:rsidR="004635D5">
        <w:tab/>
      </w:r>
      <w:r w:rsidR="004635D5">
        <w:tab/>
        <w:t xml:space="preserve">  </w:t>
      </w:r>
    </w:p>
    <w:p w:rsidRDefault="009E2467" w:rsidP="009E2467" w:rsidR="009E2467">
      <w:pPr>
        <w:tabs>
          <w:tab w:pos="720" w:val="left"/>
        </w:tabs>
        <w:ind w:firstLine="315" w:left="7788"/>
        <w:jc w:val="both"/>
      </w:pPr>
    </w:p>
    <w:p w:rsidRDefault="009E2467" w:rsidP="00034449" w:rsidR="009E2467">
      <w:pPr>
        <w:tabs>
          <w:tab w:pos="720" w:val="left"/>
        </w:tabs>
        <w:jc w:val="both"/>
      </w:pPr>
      <w:r>
        <w:tab/>
      </w:r>
    </w:p>
    <w:p w:rsidRDefault="00661B9C" w:rsidP="004635D5" w:rsidR="00661B9C">
      <w:pPr>
        <w:jc w:val="both"/>
      </w:pPr>
    </w:p>
    <w:p w:rsidRDefault="009E2467" w:rsidP="004635D5" w:rsidR="009E2467">
      <w:pPr>
        <w:jc w:val="both"/>
      </w:pPr>
      <w:r w:rsidRPr="00FC1537">
        <w:lastRenderedPageBreak/>
        <w:t>DN</w:t>
      </w:r>
      <w:r w:rsidR="004635D5">
        <w:t>-a</w:t>
      </w:r>
      <w:r w:rsidRPr="00FC1537">
        <w:t>:</w:t>
      </w:r>
    </w:p>
    <w:p w:rsidRDefault="009E2467" w:rsidP="009E2467" w:rsidR="009E2467">
      <w:pPr>
        <w:ind w:firstLine="708"/>
        <w:jc w:val="both"/>
      </w:pPr>
      <w:r>
        <w:t>1. e-Oglasna ploča suda</w:t>
      </w:r>
    </w:p>
    <w:p w:rsidRDefault="009E2467" w:rsidP="009E2467" w:rsidR="009E2467" w:rsidRPr="00FC1537">
      <w:pPr>
        <w:ind w:firstLine="708"/>
        <w:jc w:val="both"/>
      </w:pPr>
      <w:r>
        <w:t>3. U spis</w:t>
      </w: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/>
    <w:p w:rsidRDefault="009E2467" w:rsidP="009E2467" w:rsidR="009E2467" w:rsidRPr="00FC1537"/>
    <w:p w:rsidRDefault="009E2467" w:rsidP="009E2467" w:rsidR="009E2467" w:rsidRPr="00FC1537"/>
    <w:p w:rsidRDefault="009E2467" w:rsidP="009E2467" w:rsidR="009E2467"/>
    <w:p w:rsidRDefault="00A32F79" w:rsidR="00A32F79"/>
    <w:sectPr w:rsidSect="004635D5" w:rsidR="00A32F79">
      <w:headerReference w:type="default" r:id="rId9"/>
      <w:headerReference w:type="first" r:id="rId10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513B" w:rsidR="0076513B">
      <w:r>
        <w:separator/>
      </w:r>
    </w:p>
  </w:endnote>
  <w:endnote w:id="0" w:type="continuationSeparator">
    <w:p w:rsidRDefault="0076513B" w:rsidR="007651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513B" w:rsidR="0076513B">
      <w:r>
        <w:separator/>
      </w:r>
    </w:p>
  </w:footnote>
  <w:footnote w:id="0" w:type="continuationSeparator">
    <w:p w:rsidRDefault="0076513B" w:rsidR="007651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13B" w:rsidP="00F938AE" w:rsidR="0076513B" w:rsidRPr="00FC1537">
    <w:pPr>
      <w:ind w:firstLine="708" w:left="3540"/>
      <w:jc w:val="center"/>
    </w:pPr>
    <w:r>
      <w:fldChar w:fldCharType="begin"/>
    </w:r>
    <w:r>
      <w:instrText>PAGE   \* MERGEFORMAT</w:instrText>
    </w:r>
    <w:r>
      <w:fldChar w:fldCharType="separate"/>
    </w:r>
    <w:r w:rsidR="00C27BC2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500E9C">
      <w:t xml:space="preserve">          </w:t>
    </w:r>
    <w:r w:rsidR="000528AA">
      <w:t>Poslovni broj: 6</w:t>
    </w:r>
    <w:r w:rsidR="000528AA" w:rsidRPr="00FC1537">
      <w:t xml:space="preserve"> St</w:t>
    </w:r>
    <w:r w:rsidR="000528AA">
      <w:t>-</w:t>
    </w:r>
    <w:r w:rsidR="00AA5BDD">
      <w:t>426</w:t>
    </w:r>
    <w:r w:rsidR="000377CF">
      <w:t>/17-</w:t>
    </w:r>
    <w:r w:rsidR="00661B9C"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28AA" w:rsidP="00661B9C" w:rsidR="0076513B">
    <w:pPr>
      <w:jc w:val="right"/>
    </w:pPr>
    <w:r>
      <w:tab/>
      <w:t>Poslovni broj: 6</w:t>
    </w:r>
    <w:r w:rsidR="0076513B" w:rsidRPr="00FC1537">
      <w:t xml:space="preserve"> St</w:t>
    </w:r>
    <w:r w:rsidR="0076513B">
      <w:t>-</w:t>
    </w:r>
    <w:r w:rsidR="00AA5BDD">
      <w:t>426</w:t>
    </w:r>
    <w:r w:rsidR="0076513B">
      <w:t>/1</w:t>
    </w:r>
    <w:r w:rsidR="00FF274E">
      <w:t>7</w:t>
    </w:r>
    <w:r w:rsidR="0076513B">
      <w:t>-</w:t>
    </w:r>
    <w:r w:rsidR="00661B9C">
      <w:t>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1105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2467"/>
    <w:rsid w:val="00002682"/>
    <w:rsid w:val="000201C2"/>
    <w:rsid w:val="00034449"/>
    <w:rsid w:val="000377CF"/>
    <w:rsid w:val="000528AA"/>
    <w:rsid w:val="00072D04"/>
    <w:rsid w:val="0007529A"/>
    <w:rsid w:val="00087712"/>
    <w:rsid w:val="000A7C91"/>
    <w:rsid w:val="000B1DF4"/>
    <w:rsid w:val="000C333F"/>
    <w:rsid w:val="000E678F"/>
    <w:rsid w:val="001028FB"/>
    <w:rsid w:val="00102BC1"/>
    <w:rsid w:val="00116FEB"/>
    <w:rsid w:val="001660B0"/>
    <w:rsid w:val="00176D97"/>
    <w:rsid w:val="0019042D"/>
    <w:rsid w:val="001A3412"/>
    <w:rsid w:val="001A4D13"/>
    <w:rsid w:val="00224C55"/>
    <w:rsid w:val="00284EA7"/>
    <w:rsid w:val="002B0631"/>
    <w:rsid w:val="002C5422"/>
    <w:rsid w:val="002D1559"/>
    <w:rsid w:val="002D27B6"/>
    <w:rsid w:val="002D6E29"/>
    <w:rsid w:val="002F1F17"/>
    <w:rsid w:val="002F6CBF"/>
    <w:rsid w:val="00325DFC"/>
    <w:rsid w:val="00377044"/>
    <w:rsid w:val="00381463"/>
    <w:rsid w:val="00395D66"/>
    <w:rsid w:val="003D6394"/>
    <w:rsid w:val="003E7971"/>
    <w:rsid w:val="00415D3C"/>
    <w:rsid w:val="00447958"/>
    <w:rsid w:val="004635D5"/>
    <w:rsid w:val="0046367D"/>
    <w:rsid w:val="004642E8"/>
    <w:rsid w:val="00474991"/>
    <w:rsid w:val="004845A5"/>
    <w:rsid w:val="004979F6"/>
    <w:rsid w:val="004B64F0"/>
    <w:rsid w:val="004B7271"/>
    <w:rsid w:val="004C10E5"/>
    <w:rsid w:val="004C5E49"/>
    <w:rsid w:val="004F3050"/>
    <w:rsid w:val="00500E9C"/>
    <w:rsid w:val="00507036"/>
    <w:rsid w:val="00511821"/>
    <w:rsid w:val="00524059"/>
    <w:rsid w:val="00545941"/>
    <w:rsid w:val="00551BCA"/>
    <w:rsid w:val="00567E17"/>
    <w:rsid w:val="00572756"/>
    <w:rsid w:val="0057331D"/>
    <w:rsid w:val="00577E50"/>
    <w:rsid w:val="00597BC7"/>
    <w:rsid w:val="005A7DE6"/>
    <w:rsid w:val="005B53B3"/>
    <w:rsid w:val="005B53ED"/>
    <w:rsid w:val="005C12F0"/>
    <w:rsid w:val="005C3F99"/>
    <w:rsid w:val="005D6212"/>
    <w:rsid w:val="005F67DA"/>
    <w:rsid w:val="00611283"/>
    <w:rsid w:val="0063348D"/>
    <w:rsid w:val="006444A6"/>
    <w:rsid w:val="00661B9C"/>
    <w:rsid w:val="00665737"/>
    <w:rsid w:val="00672A02"/>
    <w:rsid w:val="00672C9C"/>
    <w:rsid w:val="006A66B9"/>
    <w:rsid w:val="006E6B12"/>
    <w:rsid w:val="006F6C7A"/>
    <w:rsid w:val="0071080F"/>
    <w:rsid w:val="00734C78"/>
    <w:rsid w:val="0076513B"/>
    <w:rsid w:val="00792826"/>
    <w:rsid w:val="007A5021"/>
    <w:rsid w:val="007B18A1"/>
    <w:rsid w:val="007C3674"/>
    <w:rsid w:val="007C60A5"/>
    <w:rsid w:val="007E0395"/>
    <w:rsid w:val="008020A9"/>
    <w:rsid w:val="00804643"/>
    <w:rsid w:val="00814E35"/>
    <w:rsid w:val="00820B19"/>
    <w:rsid w:val="0082637D"/>
    <w:rsid w:val="008337B7"/>
    <w:rsid w:val="00852B63"/>
    <w:rsid w:val="008A1FB9"/>
    <w:rsid w:val="008B2836"/>
    <w:rsid w:val="008B35E8"/>
    <w:rsid w:val="008F2806"/>
    <w:rsid w:val="00907026"/>
    <w:rsid w:val="00926A1D"/>
    <w:rsid w:val="0092747F"/>
    <w:rsid w:val="00983B50"/>
    <w:rsid w:val="00990573"/>
    <w:rsid w:val="00990A98"/>
    <w:rsid w:val="0099314A"/>
    <w:rsid w:val="00997BBA"/>
    <w:rsid w:val="009A1D2F"/>
    <w:rsid w:val="009E2467"/>
    <w:rsid w:val="009E2879"/>
    <w:rsid w:val="009F0862"/>
    <w:rsid w:val="00A3251C"/>
    <w:rsid w:val="00A32F79"/>
    <w:rsid w:val="00A340EB"/>
    <w:rsid w:val="00A424B2"/>
    <w:rsid w:val="00A64D31"/>
    <w:rsid w:val="00AA18A0"/>
    <w:rsid w:val="00AA204A"/>
    <w:rsid w:val="00AA5BDD"/>
    <w:rsid w:val="00AC25A0"/>
    <w:rsid w:val="00B27462"/>
    <w:rsid w:val="00B4444A"/>
    <w:rsid w:val="00B51EA5"/>
    <w:rsid w:val="00B6399C"/>
    <w:rsid w:val="00B94422"/>
    <w:rsid w:val="00B97C5C"/>
    <w:rsid w:val="00BA4D2C"/>
    <w:rsid w:val="00BD7E97"/>
    <w:rsid w:val="00C27BC2"/>
    <w:rsid w:val="00C601BA"/>
    <w:rsid w:val="00C6128E"/>
    <w:rsid w:val="00C63924"/>
    <w:rsid w:val="00C6433B"/>
    <w:rsid w:val="00C81A59"/>
    <w:rsid w:val="00C85414"/>
    <w:rsid w:val="00CA4FE1"/>
    <w:rsid w:val="00CB1099"/>
    <w:rsid w:val="00CD2D17"/>
    <w:rsid w:val="00D14DF7"/>
    <w:rsid w:val="00D32390"/>
    <w:rsid w:val="00D34817"/>
    <w:rsid w:val="00D57BB6"/>
    <w:rsid w:val="00D72950"/>
    <w:rsid w:val="00DC740A"/>
    <w:rsid w:val="00DE0F05"/>
    <w:rsid w:val="00DE720D"/>
    <w:rsid w:val="00E04441"/>
    <w:rsid w:val="00E321A6"/>
    <w:rsid w:val="00E372A7"/>
    <w:rsid w:val="00E37523"/>
    <w:rsid w:val="00E5109E"/>
    <w:rsid w:val="00E626FA"/>
    <w:rsid w:val="00E6461B"/>
    <w:rsid w:val="00E73553"/>
    <w:rsid w:val="00EA02C1"/>
    <w:rsid w:val="00EA0574"/>
    <w:rsid w:val="00EA56D2"/>
    <w:rsid w:val="00EE0F14"/>
    <w:rsid w:val="00EE14DB"/>
    <w:rsid w:val="00F12AED"/>
    <w:rsid w:val="00F508E3"/>
    <w:rsid w:val="00F6628B"/>
    <w:rsid w:val="00F821AF"/>
    <w:rsid w:val="00F86547"/>
    <w:rsid w:val="00F938AE"/>
    <w:rsid w:val="00F962D4"/>
    <w:rsid w:val="00FD664B"/>
    <w:rsid w:val="00FF2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105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246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2467"/>
    <w:rPr>
      <w:rFonts w:cs="Times New Roman" w:eastAsia="Times New Roman"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47958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27B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7BC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7BC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7BC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7BC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246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2467"/>
    <w:rPr>
      <w:rFonts w:ascii="Times New Roman" w:cs="Times New Roman" w:eastAsia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47958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27B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7BC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7BC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7BC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7BC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listopada 2017.</izvorni_sadrzaj>
    <derivirana_varijabla naziv="DomainObject.DatumDonosenjaOdluke_1">17.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426</izvorni_sadrzaj>
    <derivirana_varijabla naziv="DomainObject.Predmet.Broj_1">426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rujna 2017.</izvorni_sadrzaj>
    <derivirana_varijabla naziv="DomainObject.Predmet.DatumOsnivanja_1">27.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St-426/2017</izvorni_sadrzaj>
    <derivirana_varijabla naziv="DomainObject.Predmet.OznakaBroj_1">St-426/2017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GEŠ poduzeće za trgovinu na veliko i malo, export-import, turizam i ugostiteljstvo, d.o.o.</izvorni_sadrzaj>
    <derivirana_varijabla naziv="DomainObject.Predmet.ProtustrankaFormated_1">  GEŠ poduzeće za trgovinu na veliko i malo, export-import, turizam i ugostiteljstvo, d.o.o.</derivirana_varijabla>
  </DomainObject.Predmet.ProtustrankaFormated>
  <DomainObject.Predmet.ProtustrankaFormatedOIB>
    <izvorni_sadrzaj>  GEŠ poduzeće za trgovinu na veliko i malo, export-import, turizam i ugostiteljstvo, d.o.o., OIB 32159703158</izvorni_sadrzaj>
    <derivirana_varijabla naziv="DomainObject.Predmet.ProtustrankaFormatedOIB_1">  GEŠ poduzeće za trgovinu na veliko i malo, export-import, turizam i ugostiteljstvo, d.o.o., OIB 32159703158</derivirana_varijabla>
  </DomainObject.Predmet.ProtustrankaFormatedOIB>
  <DomainObject.Predmet.ProtustrankaFormatedWithAdress>
    <izvorni_sadrzaj> GEŠ poduzeće za trgovinu na veliko i malo, export-import, turizam i ugostiteljstvo, d.o.o., Braće Bilišića 4, 23000 Zadar</izvorni_sadrzaj>
    <derivirana_varijabla naziv="DomainObject.Predmet.ProtustrankaFormatedWithAdress_1"> GEŠ poduzeće za trgovinu na veliko i malo, export-import, turizam i ugostiteljstvo, d.o.o., Braće Bilišića 4, 23000 Zadar</derivirana_varijabla>
  </DomainObject.Predmet.ProtustrankaFormatedWithAdress>
  <DomainObject.Predmet.ProtustrankaFormatedWithAdressOIB>
    <izvorni_sadrzaj> GEŠ poduzeće za trgovinu na veliko i malo, export-import, turizam i ugostiteljstvo, d.o.o., OIB 32159703158, Braće Bilišića 4, 23000 Zadar</izvorni_sadrzaj>
    <derivirana_varijabla naziv="DomainObject.Predmet.ProtustrankaFormatedWithAdressOIB_1"> GEŠ poduzeće za trgovinu na veliko i malo, export-import, turizam i ugostiteljstvo, d.o.o., OIB 32159703158, Braće Bilišića 4, 23000 Zadar</derivirana_varijabla>
  </DomainObject.Predmet.ProtustrankaFormatedWithAdressOIB>
  <DomainObject.Predmet.ProtustrankaWithAdress>
    <izvorni_sadrzaj>GEŠ poduzeće za trgovinu na veliko i malo, export-import, turizam i ugostiteljstvo, d.o.o. Braće Bilišića 4, 23000 Zadar</izvorni_sadrzaj>
    <derivirana_varijabla naziv="DomainObject.Predmet.ProtustrankaWithAdress_1">GEŠ poduzeće za trgovinu na veliko i malo, export-import, turizam i ugostiteljstvo, d.o.o. Braće Bilišića 4, 23000 Zadar</derivirana_varijabla>
  </DomainObject.Predmet.ProtustrankaWithAdress>
  <DomainObject.Predmet.ProtustrankaWithAdressOIB>
    <izvorni_sadrzaj>GEŠ poduzeće za trgovinu na veliko i malo, export-import, turizam i ugostiteljstvo, d.o.o., OIB 32159703158, Braće Bilišića 4, 23000 Zadar</izvorni_sadrzaj>
    <derivirana_varijabla naziv="DomainObject.Predmet.ProtustrankaWithAdressOIB_1">GEŠ poduzeće za trgovinu na veliko i malo, export-import, turizam i ugostiteljstvo, d.o.o., OIB 32159703158, Braće Bilišića 4, 23000 Zadar</derivirana_varijabla>
  </DomainObject.Predmet.ProtustrankaWithAdressOIB>
  <DomainObject.Predmet.ProtustrankaNazivFormated>
    <izvorni_sadrzaj>GEŠ poduzeće za trgovinu na veliko i malo, export-import, turizam i ugostiteljstvo, d.o.o.</izvorni_sadrzaj>
    <derivirana_varijabla naziv="DomainObject.Predmet.ProtustrankaNazivFormated_1">GEŠ poduzeće za trgovinu na veliko i malo, export-import, turizam i ugostiteljstvo, d.o.o.</derivirana_varijabla>
  </DomainObject.Predmet.ProtustrankaNazivFormated>
  <DomainObject.Predmet.ProtustrankaNazivFormatedOIB>
    <izvorni_sadrzaj>GEŠ poduzeće za trgovinu na veliko i malo, export-import, turizam i ugostiteljstvo, d.o.o., OIB 32159703158</izvorni_sadrzaj>
    <derivirana_varijabla naziv="DomainObject.Predmet.ProtustrankaNazivFormatedOIB_1">GEŠ poduzeće za trgovinu na veliko i malo, export-import, turizam i ugostiteljstvo, d.o.o., OIB 32159703158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GEŠ poduzeće za trgovinu na veliko i malo, export-import, turizam i ugostiteljstvo, d.o.o.</item>
    </izvorni_sadrzaj>
    <derivirana_varijabla naziv="DomainObject.Predmet.ProtuStrankaListFormated_1">
      <item>GEŠ poduzeće za trgovinu na veliko i malo, export-import, turizam i ugostiteljstvo, d.o.o.</item>
    </derivirana_varijabla>
  </DomainObject.Predmet.ProtuStrankaListFormated>
  <DomainObject.Predmet.ProtuStrankaListFormatedOIB>
    <izvorni_sadrzaj>
      <item>GEŠ poduzeće za trgovinu na veliko i malo, export-import, turizam i ugostiteljstvo, d.o.o., OIB 32159703158</item>
    </izvorni_sadrzaj>
    <derivirana_varijabla naziv="DomainObject.Predmet.ProtuStrankaListFormatedOIB_1">
      <item>GEŠ poduzeće za trgovinu na veliko i malo, export-import, turizam i ugostiteljstvo, d.o.o., OIB 32159703158</item>
    </derivirana_varijabla>
  </DomainObject.Predmet.ProtuStrankaListFormatedOIB>
  <DomainObject.Predmet.ProtuStrankaListFormatedWithAdress>
    <izvorni_sadrzaj>
      <item>GEŠ poduzeće za trgovinu na veliko i malo, export-import, turizam i ugostiteljstvo, d.o.o., Braće Bilišića 4, 23000 Zadar</item>
    </izvorni_sadrzaj>
    <derivirana_varijabla naziv="DomainObject.Predmet.ProtuStrankaListFormatedWithAdress_1">
      <item>GEŠ poduzeće za trgovinu na veliko i malo, export-import, turizam i ugostiteljstvo, d.o.o., Braće Bilišića 4, 23000 Zadar</item>
    </derivirana_varijabla>
  </DomainObject.Predmet.ProtuStrankaListFormatedWithAdress>
  <DomainObject.Predmet.ProtuStrankaListFormatedWithAdressOIB>
    <izvorni_sadrzaj>
      <item>GEŠ poduzeće za trgovinu na veliko i malo, export-import, turizam i ugostiteljstvo, d.o.o., OIB 32159703158, Braće Bilišića 4, 23000 Zadar</item>
    </izvorni_sadrzaj>
    <derivirana_varijabla naziv="DomainObject.Predmet.ProtuStrankaListFormatedWithAdressOIB_1">
      <item>GEŠ poduzeće za trgovinu na veliko i malo, export-import, turizam i ugostiteljstvo, d.o.o., OIB 32159703158, Braće Bilišića 4, 23000 Zadar</item>
    </derivirana_varijabla>
  </DomainObject.Predmet.ProtuStrankaListFormatedWithAdressOIB>
  <DomainObject.Predmet.ProtuStrankaListNazivFormated>
    <izvorni_sadrzaj>
      <item>GEŠ poduzeće za trgovinu na veliko i malo, export-import, turizam i ugostiteljstvo, d.o.o.</item>
    </izvorni_sadrzaj>
    <derivirana_varijabla naziv="DomainObject.Predmet.ProtuStrankaListNazivFormated_1">
      <item>GEŠ poduzeće za trgovinu na veliko i malo, export-import, turizam i ugostiteljstvo, d.o.o.</item>
    </derivirana_varijabla>
  </DomainObject.Predmet.ProtuStrankaListNazivFormated>
  <DomainObject.Predmet.ProtuStrankaListNazivFormatedOIB>
    <izvorni_sadrzaj>
      <item>GEŠ poduzeće za trgovinu na veliko i malo, export-import, turizam i ugostiteljstvo, d.o.o., OIB 32159703158</item>
    </izvorni_sadrzaj>
    <derivirana_varijabla naziv="DomainObject.Predmet.ProtuStrankaListNazivFormatedOIB_1">
      <item>GEŠ poduzeće za trgovinu na veliko i malo, export-import, turizam i ugostiteljstvo, d.o.o., OIB 32159703158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2017.</izvorni_sadrzaj>
    <derivirana_varijabla naziv="DomainObject.Datum_1">18.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GEŠ poduzeće za trgovinu na veliko i malo, export-import, turizam i ugostiteljstvo, d.o.o.</izvorni_sadrzaj>
    <derivirana_varijabla naziv="DomainObject.Predmet.ProtustrankaIDrugi_1">GEŠ poduzeće za trgovinu na veliko i malo, export-import, turizam i ugostiteljstvo, d.o.o.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GEŠ poduzeće za trgovinu na veliko i malo, export-import, turizam i ugostiteljstvo, d.o.o., OIB 32159703158, Braće Bilišića 4, 23000 Zadar</izvorni_sadrzaj>
    <derivirana_varijabla naziv="DomainObject.Predmet.ProtustrankaIDrugiAdressOIB_1">GEŠ poduzeće za trgovinu na veliko i malo, export-import, turizam i ugostiteljstvo, d.o.o., OIB 32159703158, Braće Bilišića 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GEŠ poduzeće za trgovinu na veliko i malo, export-import, turizam i ugostiteljstvo, d.o.o.</item>
    </izvorni_sadrzaj>
    <derivirana_varijabla naziv="DomainObject.Predmet.SudioniciListNaziv_1">
      <item>FINA</item>
      <item>GEŠ poduzeće za trgovinu na veliko i malo, export-import, turizam i ugostiteljstvo, d.o.o.</item>
    </derivirana_varijabla>
  </DomainObject.Predmet.SudioniciListNaziv>
  <DomainObject.Predmet.SudioniciListAdressOIB>
    <izvorni_sadrzaj>
      <item>FINA, OIB 85821130368</item>
      <item>GEŠ poduzeće za trgovinu na veliko i malo, export-import, turizam i ugostiteljstvo, d.o.o., OIB 32159703158, Braće Bilišića 4,23000 Zadar</item>
    </izvorni_sadrzaj>
    <derivirana_varijabla naziv="DomainObject.Predmet.SudioniciListAdressOIB_1">
      <item>FINA, OIB 85821130368</item>
      <item>GEŠ poduzeće za trgovinu na veliko i malo, export-import, turizam i ugostiteljstvo, d.o.o., OIB 32159703158, Braće Bilišića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32159703158</item>
    </izvorni_sadrzaj>
    <derivirana_varijabla naziv="DomainObject.Predmet.SudioniciListNazivOIB_1">
      <item>, OIB 85821130368</item>
      <item>, OIB 32159703158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B49C85-9249-4CC3-80DC-6E29ED62F66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384</properties:Words>
  <properties:Characters>1959</properties:Characters>
  <properties:Lines>63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2017-10-17T09:01:00Z</dcterms:created>
  <dc:creator>Tina Grgas</dc:creator>
  <cp:lastModifiedBy>wsadmin</cp:lastModifiedBy>
  <cp:lastPrinted>2017-10-17T09:03:00Z</cp:lastPrinted>
  <dcterms:modified xmlns:xsi="http://www.w3.org/2001/XMLSchema-instance" xsi:type="dcterms:W3CDTF">2017-10-18T06:10:00Z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