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427c4" w14:paraId="c4427c4" w:rsidRDefault="0099021B" w:rsidP="003F5714" w:rsidR="003F5714">
      <w:pPr>
        <w:spacing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4"/>
          <w:szCs w:val="24"/>
        </w:rPr>
        <w:t xml:space="preserve">Stečajna masa iza </w:t>
      </w:r>
      <w:r w:rsidR="00805F24">
        <w:rPr>
          <w:rFonts w:cs="Times New Roman" w:hAnsi="Times New Roman" w:ascii="Times New Roman"/>
          <w:b/>
          <w:sz w:val="24"/>
          <w:szCs w:val="24"/>
        </w:rPr>
        <w:t>INSTIGO USLUGE d.o.o. u stečaju</w:t>
      </w: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805F24" w:rsidP="003F5714" w:rsidR="00805F24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Zagreb, Križnoga puta 105</w:t>
      </w:r>
    </w:p>
    <w:p w:rsidRDefault="00805F24" w:rsidP="003F5714" w:rsidR="00805F24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OIB: 40405524402</w:t>
      </w:r>
    </w:p>
    <w:p w:rsidRDefault="00805F24" w:rsidP="003F5714" w:rsidR="00805F24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St-270/18</w:t>
      </w:r>
    </w:p>
    <w:p w:rsidRDefault="00805F24" w:rsidP="003F5714" w:rsidR="00805F24" w:rsidRPr="003F5714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C13B10" w:rsidP="003F5714" w:rsidR="003F5714" w:rsidRPr="003F5714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Privremeni stečajni upravitelj</w:t>
      </w:r>
    </w:p>
    <w:p w:rsidRDefault="003F5714" w:rsidP="003F5714" w:rsidR="003F5714" w:rsidRPr="003F5714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3F5714">
        <w:rPr>
          <w:rFonts w:cs="Times New Roman" w:hAnsi="Times New Roman" w:ascii="Times New Roman"/>
          <w:b/>
          <w:sz w:val="24"/>
          <w:szCs w:val="24"/>
        </w:rPr>
        <w:t>Dejana Ivanović</w:t>
      </w:r>
    </w:p>
    <w:p w:rsidRDefault="003F5714" w:rsidP="003F5714" w:rsidR="003F5714" w:rsidRPr="003F5714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3F5714">
        <w:rPr>
          <w:rFonts w:cs="Times New Roman" w:hAnsi="Times New Roman" w:ascii="Times New Roman"/>
          <w:b/>
          <w:sz w:val="24"/>
          <w:szCs w:val="24"/>
        </w:rPr>
        <w:t>Sv. Mateja 124, Zagreb</w:t>
      </w:r>
    </w:p>
    <w:p w:rsidRDefault="003F5714" w:rsidP="003F5714" w:rsidR="003F5714" w:rsidRPr="003F5714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3F5714">
        <w:rPr>
          <w:rFonts w:cs="Times New Roman" w:hAnsi="Times New Roman" w:ascii="Times New Roman"/>
          <w:b/>
          <w:sz w:val="24"/>
          <w:szCs w:val="24"/>
        </w:rPr>
        <w:t>e-mail: dejana.ivanovic@gmail.com</w:t>
      </w:r>
    </w:p>
    <w:p w:rsidRDefault="003F5714" w:rsidP="003F5714" w:rsidR="003F5714" w:rsidRPr="003F5714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3F5714">
        <w:rPr>
          <w:rFonts w:cs="Times New Roman" w:hAnsi="Times New Roman" w:ascii="Times New Roman"/>
          <w:b/>
          <w:sz w:val="24"/>
          <w:szCs w:val="24"/>
        </w:rPr>
        <w:t>Tel/Fax: ++385 (0) 1 6113-225, 6119-692</w:t>
      </w:r>
    </w:p>
    <w:p w:rsidRDefault="003F5714" w:rsidP="003F5714" w:rsidR="003F5714" w:rsidRPr="003F5714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3F5714" w:rsidP="003F5714" w:rsidR="003F5714" w:rsidRPr="003F571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9C4AC1" w:rsidP="003F5714" w:rsidR="003F5714" w:rsidRPr="003F5714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Zagrebu, 18</w:t>
      </w:r>
      <w:r w:rsidR="003F5714" w:rsidRPr="003F5714">
        <w:rPr>
          <w:rFonts w:cs="Times New Roman" w:hAnsi="Times New Roman" w:ascii="Times New Roman"/>
          <w:sz w:val="24"/>
          <w:szCs w:val="24"/>
        </w:rPr>
        <w:t>. rujan 2018. godine</w:t>
      </w:r>
    </w:p>
    <w:p w:rsidRDefault="003F5714" w:rsidP="003F5714" w:rsidR="003F5714" w:rsidRPr="003F5714">
      <w:pPr>
        <w:rPr>
          <w:rFonts w:cs="Times New Roman" w:hAnsi="Times New Roman" w:ascii="Times New Roman"/>
          <w:sz w:val="24"/>
          <w:szCs w:val="24"/>
        </w:rPr>
      </w:pPr>
    </w:p>
    <w:p w:rsidRDefault="003F5714" w:rsidP="003F5714" w:rsidR="003F5714" w:rsidRPr="003F5714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F5714">
        <w:rPr>
          <w:rFonts w:cs="Times New Roman" w:hAnsi="Times New Roman" w:ascii="Times New Roman"/>
          <w:sz w:val="24"/>
          <w:szCs w:val="24"/>
        </w:rPr>
        <w:tab/>
      </w:r>
      <w:r w:rsidRPr="003F5714">
        <w:rPr>
          <w:rFonts w:cs="Times New Roman" w:hAnsi="Times New Roman" w:ascii="Times New Roman"/>
          <w:sz w:val="24"/>
          <w:szCs w:val="24"/>
        </w:rPr>
        <w:tab/>
      </w:r>
      <w:r w:rsidRPr="003F5714">
        <w:rPr>
          <w:rFonts w:cs="Times New Roman" w:hAnsi="Times New Roman" w:ascii="Times New Roman"/>
          <w:sz w:val="24"/>
          <w:szCs w:val="24"/>
        </w:rPr>
        <w:tab/>
      </w:r>
      <w:r w:rsidRPr="003F5714">
        <w:rPr>
          <w:rFonts w:cs="Times New Roman" w:hAnsi="Times New Roman" w:ascii="Times New Roman"/>
          <w:sz w:val="24"/>
          <w:szCs w:val="24"/>
        </w:rPr>
        <w:tab/>
      </w:r>
      <w:r w:rsidRPr="003F5714">
        <w:rPr>
          <w:rFonts w:cs="Times New Roman" w:hAnsi="Times New Roman" w:ascii="Times New Roman"/>
          <w:sz w:val="24"/>
          <w:szCs w:val="24"/>
        </w:rPr>
        <w:tab/>
      </w:r>
      <w:r w:rsidRPr="003F5714">
        <w:rPr>
          <w:rFonts w:cs="Times New Roman" w:hAnsi="Times New Roman" w:ascii="Times New Roman"/>
          <w:sz w:val="24"/>
          <w:szCs w:val="24"/>
        </w:rPr>
        <w:tab/>
      </w:r>
      <w:r w:rsidRPr="003F5714">
        <w:rPr>
          <w:rFonts w:cs="Times New Roman" w:hAnsi="Times New Roman" w:ascii="Times New Roman"/>
          <w:sz w:val="24"/>
          <w:szCs w:val="24"/>
        </w:rPr>
        <w:tab/>
      </w:r>
      <w:r w:rsidR="00805F24">
        <w:rPr>
          <w:rFonts w:cs="Times New Roman" w:hAnsi="Times New Roman" w:ascii="Times New Roman"/>
          <w:b/>
          <w:sz w:val="24"/>
          <w:szCs w:val="24"/>
        </w:rPr>
        <w:t>Posl.br.: 3 St-270</w:t>
      </w:r>
      <w:r w:rsidRPr="003F5714">
        <w:rPr>
          <w:rFonts w:cs="Times New Roman" w:hAnsi="Times New Roman" w:ascii="Times New Roman"/>
          <w:b/>
          <w:sz w:val="24"/>
          <w:szCs w:val="24"/>
        </w:rPr>
        <w:t>/18</w:t>
      </w:r>
    </w:p>
    <w:p w:rsidRDefault="003F5714" w:rsidP="003F5714" w:rsidR="003F5714" w:rsidRPr="003F5714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F5714">
        <w:rPr>
          <w:rFonts w:cs="Times New Roman" w:hAnsi="Times New Roman" w:ascii="Times New Roman"/>
          <w:b/>
          <w:sz w:val="24"/>
          <w:szCs w:val="24"/>
        </w:rPr>
        <w:tab/>
      </w:r>
      <w:r w:rsidRPr="003F5714">
        <w:rPr>
          <w:rFonts w:cs="Times New Roman" w:hAnsi="Times New Roman" w:ascii="Times New Roman"/>
          <w:b/>
          <w:sz w:val="24"/>
          <w:szCs w:val="24"/>
        </w:rPr>
        <w:tab/>
      </w:r>
      <w:r w:rsidRPr="003F5714">
        <w:rPr>
          <w:rFonts w:cs="Times New Roman" w:hAnsi="Times New Roman" w:ascii="Times New Roman"/>
          <w:b/>
          <w:sz w:val="24"/>
          <w:szCs w:val="24"/>
        </w:rPr>
        <w:tab/>
      </w:r>
      <w:r w:rsidRPr="003F5714">
        <w:rPr>
          <w:rFonts w:cs="Times New Roman" w:hAnsi="Times New Roman" w:ascii="Times New Roman"/>
          <w:b/>
          <w:sz w:val="24"/>
          <w:szCs w:val="24"/>
        </w:rPr>
        <w:tab/>
      </w:r>
      <w:r w:rsidRPr="003F5714">
        <w:rPr>
          <w:rFonts w:cs="Times New Roman" w:hAnsi="Times New Roman" w:ascii="Times New Roman"/>
          <w:b/>
          <w:sz w:val="24"/>
          <w:szCs w:val="24"/>
        </w:rPr>
        <w:tab/>
      </w:r>
      <w:r w:rsidRPr="003F5714">
        <w:rPr>
          <w:rFonts w:cs="Times New Roman" w:hAnsi="Times New Roman" w:ascii="Times New Roman"/>
          <w:b/>
          <w:sz w:val="24"/>
          <w:szCs w:val="24"/>
        </w:rPr>
        <w:tab/>
      </w:r>
      <w:r w:rsidRPr="003F5714">
        <w:rPr>
          <w:rFonts w:cs="Times New Roman" w:hAnsi="Times New Roman" w:ascii="Times New Roman"/>
          <w:b/>
          <w:sz w:val="24"/>
          <w:szCs w:val="24"/>
        </w:rPr>
        <w:tab/>
        <w:t>TRGOVAČKI SUD  U ZAGREBU</w:t>
      </w:r>
    </w:p>
    <w:p w:rsidRDefault="003F5714" w:rsidP="003F5714" w:rsidR="003F5714" w:rsidRPr="003F5714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F5714">
        <w:rPr>
          <w:rFonts w:cs="Times New Roman" w:hAnsi="Times New Roman" w:ascii="Times New Roman"/>
          <w:b/>
          <w:sz w:val="24"/>
          <w:szCs w:val="24"/>
        </w:rPr>
        <w:tab/>
      </w:r>
      <w:r w:rsidRPr="003F5714">
        <w:rPr>
          <w:rFonts w:cs="Times New Roman" w:hAnsi="Times New Roman" w:ascii="Times New Roman"/>
          <w:b/>
          <w:sz w:val="24"/>
          <w:szCs w:val="24"/>
        </w:rPr>
        <w:tab/>
      </w:r>
      <w:r w:rsidRPr="003F5714">
        <w:rPr>
          <w:rFonts w:cs="Times New Roman" w:hAnsi="Times New Roman" w:ascii="Times New Roman"/>
          <w:b/>
          <w:sz w:val="24"/>
          <w:szCs w:val="24"/>
        </w:rPr>
        <w:tab/>
      </w:r>
      <w:r w:rsidRPr="003F5714">
        <w:rPr>
          <w:rFonts w:cs="Times New Roman" w:hAnsi="Times New Roman" w:ascii="Times New Roman"/>
          <w:b/>
          <w:sz w:val="24"/>
          <w:szCs w:val="24"/>
        </w:rPr>
        <w:tab/>
      </w:r>
      <w:r w:rsidRPr="003F5714">
        <w:rPr>
          <w:rFonts w:cs="Times New Roman" w:hAnsi="Times New Roman" w:ascii="Times New Roman"/>
          <w:b/>
          <w:sz w:val="24"/>
          <w:szCs w:val="24"/>
        </w:rPr>
        <w:tab/>
      </w:r>
      <w:r w:rsidRPr="003F5714">
        <w:rPr>
          <w:rFonts w:cs="Times New Roman" w:hAnsi="Times New Roman" w:ascii="Times New Roman"/>
          <w:b/>
          <w:sz w:val="24"/>
          <w:szCs w:val="24"/>
        </w:rPr>
        <w:tab/>
      </w:r>
      <w:r w:rsidRPr="003F5714">
        <w:rPr>
          <w:rFonts w:cs="Times New Roman" w:hAnsi="Times New Roman" w:ascii="Times New Roman"/>
          <w:b/>
          <w:sz w:val="24"/>
          <w:szCs w:val="24"/>
        </w:rPr>
        <w:tab/>
        <w:t>Zagreb, Amruševa 2/II</w:t>
      </w:r>
    </w:p>
    <w:p w:rsidRDefault="003F5714" w:rsidP="003F5714" w:rsidR="003F5714" w:rsidRPr="003F5714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3F5714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                       Sudac Mihael Kovačić</w:t>
      </w:r>
    </w:p>
    <w:p w:rsidRDefault="003F5714" w:rsidR="003F5714">
      <w:pPr>
        <w:rPr>
          <w:rFonts w:cs="Times New Roman" w:hAnsi="Times New Roman" w:ascii="Times New Roman"/>
          <w:sz w:val="24"/>
          <w:szCs w:val="24"/>
        </w:rPr>
      </w:pPr>
    </w:p>
    <w:p w:rsidRDefault="00A317F4" w:rsidR="00A317F4" w:rsidRPr="003F5714">
      <w:pPr>
        <w:rPr>
          <w:rFonts w:cs="Times New Roman" w:hAnsi="Times New Roman" w:ascii="Times New Roman"/>
          <w:sz w:val="24"/>
          <w:szCs w:val="24"/>
        </w:rPr>
      </w:pPr>
    </w:p>
    <w:p w:rsidRDefault="003F5714" w:rsidP="003F5714" w:rsidR="003F5714" w:rsidRPr="003F571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F5714">
        <w:rPr>
          <w:rFonts w:cs="Times New Roman" w:hAnsi="Times New Roman" w:ascii="Times New Roman"/>
          <w:b/>
          <w:sz w:val="24"/>
          <w:szCs w:val="24"/>
        </w:rPr>
        <w:t>IZVJEŠĆE PRIVREMENOG STEČAJNOG UPRAVITELJA</w:t>
      </w:r>
    </w:p>
    <w:p w:rsidRDefault="003F5714" w:rsidP="003F5714" w:rsidR="003F5714">
      <w:pPr>
        <w:pBdr>
          <w:bottom w:space="1" w:sz="12" w:color="auto" w:val="single"/>
        </w:pBd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</w:t>
      </w:r>
      <w:r w:rsidRPr="003F5714">
        <w:rPr>
          <w:rFonts w:cs="Times New Roman" w:hAnsi="Times New Roman" w:ascii="Times New Roman"/>
          <w:b/>
          <w:sz w:val="24"/>
          <w:szCs w:val="24"/>
        </w:rPr>
        <w:t>a ročište radi rasprave o pretpostavkama za otvaranje stečajnoga postupka</w:t>
      </w:r>
    </w:p>
    <w:p w:rsidRDefault="003F5714" w:rsidP="003F5714" w:rsidR="003F571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3F5714" w:rsidP="003F5714" w:rsidR="003F5714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56332">
        <w:rPr>
          <w:rFonts w:cs="Times New Roman" w:hAnsi="Times New Roman" w:ascii="Times New Roman"/>
          <w:b/>
          <w:sz w:val="24"/>
          <w:szCs w:val="24"/>
        </w:rPr>
        <w:t>OPĆI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D56332">
        <w:rPr>
          <w:rFonts w:cs="Times New Roman" w:hAnsi="Times New Roman" w:ascii="Times New Roman"/>
          <w:b/>
          <w:sz w:val="24"/>
          <w:szCs w:val="24"/>
        </w:rPr>
        <w:t>PODACI</w:t>
      </w:r>
    </w:p>
    <w:p w:rsidRDefault="003F5714" w:rsidP="003F5714" w:rsidR="003F5714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</w:p>
    <w:p w:rsidRDefault="001007D6" w:rsidP="001007D6" w:rsidR="001007D6">
      <w:pPr>
        <w:pStyle w:val="Odlomakpopisa"/>
        <w:numPr>
          <w:ilvl w:val="1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007D6">
        <w:rPr>
          <w:rFonts w:cs="Times New Roman" w:hAnsi="Times New Roman" w:ascii="Times New Roman"/>
          <w:sz w:val="24"/>
          <w:szCs w:val="24"/>
        </w:rPr>
        <w:t>Dužnik</w:t>
      </w:r>
    </w:p>
    <w:p w:rsidRDefault="001007D6" w:rsidP="001007D6" w:rsidR="001007D6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Naziv/tvrtka</w:t>
      </w:r>
      <w:r w:rsidR="00805F24">
        <w:rPr>
          <w:rFonts w:cs="Times New Roman" w:hAnsi="Times New Roman" w:ascii="Times New Roman"/>
          <w:sz w:val="24"/>
          <w:szCs w:val="24"/>
        </w:rPr>
        <w:t>: INSTIGO USLUGE d.o.o. u stečaju (sada stečajna masa)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007D6" w:rsidP="00805F24" w:rsidR="001007D6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Sje</w:t>
      </w:r>
      <w:r w:rsidR="00805F24">
        <w:rPr>
          <w:rFonts w:cs="Times New Roman" w:hAnsi="Times New Roman" w:ascii="Times New Roman"/>
          <w:sz w:val="24"/>
          <w:szCs w:val="24"/>
        </w:rPr>
        <w:t>dište: Zagreb, Križnoga puta 105</w:t>
      </w:r>
    </w:p>
    <w:p w:rsidRDefault="00805F24" w:rsidP="00805F24" w:rsidR="00805F24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OIB: 40405524402</w:t>
      </w:r>
    </w:p>
    <w:p w:rsidRDefault="001007D6" w:rsidP="001007D6" w:rsidR="001007D6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</w:p>
    <w:p w:rsidRDefault="001007D6" w:rsidP="001007D6" w:rsidR="001007D6" w:rsidRPr="001007D6">
      <w:pPr>
        <w:pStyle w:val="Odlomakpopisa"/>
        <w:numPr>
          <w:ilvl w:val="1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007D6">
        <w:rPr>
          <w:rFonts w:cs="Times New Roman" w:hAnsi="Times New Roman" w:ascii="Times New Roman"/>
          <w:sz w:val="24"/>
          <w:szCs w:val="24"/>
        </w:rPr>
        <w:t>Odgovorna osoba dužnika</w:t>
      </w:r>
    </w:p>
    <w:p w:rsidRDefault="00805F24" w:rsidP="001007D6" w:rsidR="001007D6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Ime i prezime: Robin Graonić</w:t>
      </w:r>
    </w:p>
    <w:p w:rsidRDefault="001007D6" w:rsidP="001007D6" w:rsidR="001007D6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Funkcija: Direktor</w:t>
      </w:r>
    </w:p>
    <w:p w:rsidRDefault="001007D6" w:rsidP="001007D6" w:rsidR="001007D6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</w:p>
    <w:p w:rsidRDefault="001007D6" w:rsidP="001007D6" w:rsidR="001007D6" w:rsidRPr="001007D6">
      <w:pPr>
        <w:pStyle w:val="Odlomakpopisa"/>
        <w:numPr>
          <w:ilvl w:val="1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007D6">
        <w:rPr>
          <w:rFonts w:cs="Times New Roman" w:hAnsi="Times New Roman" w:ascii="Times New Roman"/>
          <w:sz w:val="24"/>
          <w:szCs w:val="24"/>
        </w:rPr>
        <w:t>Podnositelj prijedloga za otvaranje stečajnoga postupka</w:t>
      </w:r>
    </w:p>
    <w:p w:rsidRDefault="00805F24" w:rsidP="00815D96" w:rsidR="001007D6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Naziv predlagatelja:  Republika Hrvatska, Ministarstvo financija, Porezna uprava koju zastupa Županijsko državno odvjetništvo u Zagrebu</w:t>
      </w:r>
    </w:p>
    <w:p w:rsidRDefault="00167394" w:rsidP="001007D6" w:rsidR="001007D6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Datum Rješenja o pokretanju postupka</w:t>
      </w:r>
      <w:r w:rsidR="001007D6">
        <w:rPr>
          <w:rFonts w:cs="Times New Roman" w:hAnsi="Times New Roman" w:ascii="Times New Roman"/>
          <w:sz w:val="24"/>
          <w:szCs w:val="24"/>
        </w:rPr>
        <w:t>: 22. kolovoz 2018. godine</w:t>
      </w:r>
    </w:p>
    <w:p w:rsidRDefault="00A36B8B" w:rsidP="001007D6" w:rsidR="00A36B8B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</w:p>
    <w:p w:rsidRDefault="00A36B8B" w:rsidP="00A36B8B" w:rsidR="00A36B8B" w:rsidRPr="00A36B8B">
      <w:pPr>
        <w:pStyle w:val="Odlomakpopisa"/>
        <w:numPr>
          <w:ilvl w:val="1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36B8B">
        <w:rPr>
          <w:rFonts w:cs="Times New Roman" w:hAnsi="Times New Roman" w:ascii="Times New Roman"/>
          <w:sz w:val="24"/>
          <w:szCs w:val="24"/>
        </w:rPr>
        <w:t>Rješenje</w:t>
      </w:r>
      <w:r w:rsidR="00B16923">
        <w:rPr>
          <w:rFonts w:cs="Times New Roman" w:hAnsi="Times New Roman" w:ascii="Times New Roman"/>
          <w:sz w:val="24"/>
          <w:szCs w:val="24"/>
        </w:rPr>
        <w:t>m suda određene su mjere</w:t>
      </w:r>
      <w:r w:rsidRPr="00A36B8B">
        <w:rPr>
          <w:rFonts w:cs="Times New Roman" w:hAnsi="Times New Roman" w:ascii="Times New Roman"/>
          <w:sz w:val="24"/>
          <w:szCs w:val="24"/>
        </w:rPr>
        <w:t>: DA</w:t>
      </w:r>
    </w:p>
    <w:p w:rsidRDefault="00A36B8B" w:rsidP="00A36B8B" w:rsidR="00A36B8B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Određena mjera: Imenovanje privremenog stečajnog upravitelja</w:t>
      </w:r>
    </w:p>
    <w:p w:rsidRDefault="00A36B8B" w:rsidP="00A36B8B" w:rsidR="00A36B8B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</w:p>
    <w:p w:rsidRDefault="00A36B8B" w:rsidP="00A36B8B" w:rsidR="00A36B8B" w:rsidRPr="00A36B8B">
      <w:pPr>
        <w:pStyle w:val="Odlomakpopisa"/>
        <w:numPr>
          <w:ilvl w:val="1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36B8B">
        <w:rPr>
          <w:rFonts w:cs="Times New Roman" w:hAnsi="Times New Roman" w:ascii="Times New Roman"/>
          <w:sz w:val="24"/>
          <w:szCs w:val="24"/>
        </w:rPr>
        <w:t>Rješenjem Suda određeni su posebni zadaci privremenom stečajnom upravitelju: DA</w:t>
      </w:r>
    </w:p>
    <w:p w:rsidRDefault="00A36B8B" w:rsidP="00A36B8B" w:rsidR="00A36B8B">
      <w:pPr>
        <w:spacing w:lineRule="auto" w:line="240" w:after="0"/>
        <w:ind w:left="3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Posebni zadaci privremenog stečajnog upravitelja</w:t>
      </w:r>
    </w:p>
    <w:p w:rsidRDefault="00B16923" w:rsidP="008400F9" w:rsidR="00A36B8B" w:rsidRPr="008400F9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400F9">
        <w:rPr>
          <w:rFonts w:cs="Times New Roman" w:hAnsi="Times New Roman" w:ascii="Times New Roman"/>
          <w:sz w:val="24"/>
          <w:szCs w:val="24"/>
        </w:rPr>
        <w:t>Ispitati postoji li razlog za otvaranje stečajnog postupka</w:t>
      </w:r>
    </w:p>
    <w:p w:rsidRDefault="00B16923" w:rsidP="00805F24" w:rsidR="006B4E0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Da </w:t>
      </w:r>
      <w:r w:rsidR="00A317F4">
        <w:rPr>
          <w:rFonts w:cs="Times New Roman" w:hAnsi="Times New Roman" w:ascii="Times New Roman"/>
          <w:sz w:val="24"/>
          <w:szCs w:val="24"/>
        </w:rPr>
        <w:t>li s</w:t>
      </w:r>
      <w:r>
        <w:rPr>
          <w:rFonts w:cs="Times New Roman" w:hAnsi="Times New Roman" w:ascii="Times New Roman"/>
          <w:sz w:val="24"/>
          <w:szCs w:val="24"/>
        </w:rPr>
        <w:t>e imovinom dužnika mogu namiriti troškovi postupk</w:t>
      </w:r>
      <w:r w:rsidR="00805F24">
        <w:rPr>
          <w:rFonts w:cs="Times New Roman" w:hAnsi="Times New Roman" w:ascii="Times New Roman"/>
          <w:sz w:val="24"/>
          <w:szCs w:val="24"/>
        </w:rPr>
        <w:t>a</w:t>
      </w:r>
    </w:p>
    <w:p w:rsidRDefault="008400F9" w:rsidP="0099021B" w:rsidR="008400F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9021B" w:rsidP="0099021B" w:rsidR="0099021B" w:rsidRPr="0099021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4E01" w:rsidP="008400F9" w:rsidR="006B4E01" w:rsidRPr="00805F24">
      <w:pPr>
        <w:pStyle w:val="Odlomakpopisa"/>
        <w:numPr>
          <w:ilvl w:val="0"/>
          <w:numId w:val="1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805F24">
        <w:rPr>
          <w:rFonts w:cs="Times New Roman" w:hAnsi="Times New Roman" w:ascii="Times New Roman"/>
          <w:b/>
          <w:sz w:val="24"/>
          <w:szCs w:val="24"/>
        </w:rPr>
        <w:t>PODUZETE</w:t>
      </w:r>
      <w:r w:rsidRPr="00805F24">
        <w:rPr>
          <w:rFonts w:cs="Times New Roman" w:hAnsi="Times New Roman" w:ascii="Times New Roman"/>
          <w:sz w:val="24"/>
          <w:szCs w:val="24"/>
        </w:rPr>
        <w:t xml:space="preserve"> </w:t>
      </w:r>
      <w:r w:rsidRPr="00805F24">
        <w:rPr>
          <w:rFonts w:cs="Times New Roman" w:hAnsi="Times New Roman" w:ascii="Times New Roman"/>
          <w:b/>
          <w:sz w:val="24"/>
          <w:szCs w:val="24"/>
        </w:rPr>
        <w:t>RADNJE</w:t>
      </w:r>
    </w:p>
    <w:p w:rsidRDefault="00805F24" w:rsidP="00805F24" w:rsidR="00805F2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05F24" w:rsidP="00805F24" w:rsidR="006B4E01" w:rsidRPr="00805F2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6B4E01" w:rsidRPr="00805F24">
        <w:rPr>
          <w:rFonts w:cs="Times New Roman" w:hAnsi="Times New Roman" w:ascii="Times New Roman"/>
          <w:sz w:val="24"/>
          <w:szCs w:val="24"/>
        </w:rPr>
        <w:t>Privremeni stečajn</w:t>
      </w:r>
      <w:r w:rsidR="00C13B10">
        <w:rPr>
          <w:rFonts w:cs="Times New Roman" w:hAnsi="Times New Roman" w:ascii="Times New Roman"/>
          <w:sz w:val="24"/>
          <w:szCs w:val="24"/>
        </w:rPr>
        <w:t>i upravitelj poduz</w:t>
      </w:r>
      <w:r w:rsidR="006B4E01" w:rsidRPr="00805F24">
        <w:rPr>
          <w:rFonts w:cs="Times New Roman" w:hAnsi="Times New Roman" w:ascii="Times New Roman"/>
          <w:sz w:val="24"/>
          <w:szCs w:val="24"/>
        </w:rPr>
        <w:t>eo je sljedeće radnje:</w:t>
      </w:r>
    </w:p>
    <w:p w:rsidRDefault="006B4E01" w:rsidP="006B4E01" w:rsidR="006B4E01">
      <w:pPr>
        <w:pStyle w:val="Odlomakpopisa"/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Upućen dopis odgovornoj osobi Dužnika na dostavu podataka</w:t>
      </w:r>
    </w:p>
    <w:p w:rsidRDefault="006B4E01" w:rsidP="006B4E01" w:rsidR="006B4E01">
      <w:pPr>
        <w:pStyle w:val="Odlomakpopisa"/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Upućen dopis Hrvatskom zavodu za mirovinsko osiguranje za dostavu podataka o radnicima</w:t>
      </w:r>
      <w:r w:rsidR="0054229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4229E" w:rsidP="006B4E01" w:rsidR="006B4E01">
      <w:pPr>
        <w:pStyle w:val="Odlomakpopisa"/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Upućen poziv Stanici za tehnič</w:t>
      </w:r>
      <w:r w:rsidR="00805F24">
        <w:rPr>
          <w:rFonts w:cs="Times New Roman" w:hAnsi="Times New Roman" w:ascii="Times New Roman"/>
          <w:sz w:val="24"/>
          <w:szCs w:val="24"/>
        </w:rPr>
        <w:t xml:space="preserve">ki pregled vozila </w:t>
      </w:r>
    </w:p>
    <w:p w:rsidRDefault="00D52210" w:rsidP="006B4E01" w:rsidR="0054229E">
      <w:pPr>
        <w:pStyle w:val="Odlomakpopisa"/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Upućen p</w:t>
      </w:r>
      <w:r w:rsidR="0054229E">
        <w:rPr>
          <w:rFonts w:cs="Times New Roman" w:hAnsi="Times New Roman" w:ascii="Times New Roman"/>
          <w:sz w:val="24"/>
          <w:szCs w:val="24"/>
        </w:rPr>
        <w:t>oziv Gradskom uredu za katastar i geodetske poslove</w:t>
      </w:r>
    </w:p>
    <w:p w:rsidRDefault="0099021B" w:rsidP="006B4E01" w:rsidR="00D52210">
      <w:pPr>
        <w:pStyle w:val="Odlomakpopisa"/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Izvršen uvid u G</w:t>
      </w:r>
      <w:r w:rsidR="00D52210">
        <w:rPr>
          <w:rFonts w:cs="Times New Roman" w:hAnsi="Times New Roman" w:ascii="Times New Roman"/>
          <w:sz w:val="24"/>
          <w:szCs w:val="24"/>
        </w:rPr>
        <w:t>odišnje financijske izvještaje</w:t>
      </w:r>
      <w:r w:rsidR="00805F24">
        <w:rPr>
          <w:rFonts w:cs="Times New Roman" w:hAnsi="Times New Roman" w:ascii="Times New Roman"/>
          <w:sz w:val="24"/>
          <w:szCs w:val="24"/>
        </w:rPr>
        <w:t xml:space="preserve"> objavljene na službenim stranicama FINE-e</w:t>
      </w:r>
    </w:p>
    <w:p w:rsidRDefault="003340D1" w:rsidP="006B4E01" w:rsidR="00805F24">
      <w:pPr>
        <w:pStyle w:val="Odlomakpopisa"/>
        <w:numPr>
          <w:ilvl w:val="0"/>
          <w:numId w:val="4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Upućen dopis FINA-i za dostavu podataka o blokadi Dužnika</w:t>
      </w:r>
    </w:p>
    <w:p w:rsidRDefault="00D52210" w:rsidP="00805F24" w:rsidR="00D5221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F3296" w:rsidP="00805F24" w:rsidR="009F3296" w:rsidRPr="00805F2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05F24" w:rsidP="00BC6E68" w:rsidR="00BC6E6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FA61BA">
        <w:rPr>
          <w:rFonts w:cs="Times New Roman" w:hAnsi="Times New Roman" w:ascii="Times New Roman"/>
          <w:b/>
          <w:sz w:val="24"/>
          <w:szCs w:val="24"/>
          <w:u w:val="single"/>
        </w:rPr>
        <w:t>Izvršene radnje privremenog stečajnog upravitelja</w:t>
      </w:r>
    </w:p>
    <w:p w:rsidRDefault="00FA61BA" w:rsidP="00BC6E68" w:rsidR="00FA61BA" w:rsidRPr="00FA61BA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:rsidRDefault="00805F24" w:rsidP="00C23E25" w:rsidR="00805F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trenutku pisanja ovog Izvješća nisam zaprimila obavijest da li je zakonski zastupnik zaprimio ili nije</w:t>
      </w:r>
      <w:r w:rsidR="00F85DEC">
        <w:rPr>
          <w:rFonts w:cs="Times New Roman" w:hAnsi="Times New Roman" w:ascii="Times New Roman"/>
          <w:sz w:val="24"/>
          <w:szCs w:val="24"/>
        </w:rPr>
        <w:t xml:space="preserve"> zaprimio</w:t>
      </w:r>
      <w:r>
        <w:rPr>
          <w:rFonts w:cs="Times New Roman" w:hAnsi="Times New Roman" w:ascii="Times New Roman"/>
          <w:sz w:val="24"/>
          <w:szCs w:val="24"/>
        </w:rPr>
        <w:t xml:space="preserve"> Poziv koji sam mu uputila da mi dostavi poslovnu dokumentaciju Dužnika.</w:t>
      </w:r>
    </w:p>
    <w:p w:rsidRDefault="00805F24" w:rsidP="00C23E25" w:rsidR="00F85D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Podatke koje sam prikupila su uvjerenja i potvrde nadležnih institucija. </w:t>
      </w:r>
    </w:p>
    <w:p w:rsidRDefault="00C23E25" w:rsidP="00C23E25" w:rsidR="00F85D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Hrvatski zavoda za mi</w:t>
      </w:r>
      <w:r w:rsidR="003340D1">
        <w:rPr>
          <w:rFonts w:cs="Times New Roman" w:hAnsi="Times New Roman" w:ascii="Times New Roman"/>
          <w:sz w:val="24"/>
          <w:szCs w:val="24"/>
        </w:rPr>
        <w:t xml:space="preserve">rovinsko osiguranje </w:t>
      </w:r>
      <w:r>
        <w:rPr>
          <w:rFonts w:cs="Times New Roman" w:hAnsi="Times New Roman" w:ascii="Times New Roman"/>
          <w:sz w:val="24"/>
          <w:szCs w:val="24"/>
        </w:rPr>
        <w:t>dostavio je podatak o zaposlenicima Dužnika</w:t>
      </w:r>
      <w:r w:rsidR="00CE59EB">
        <w:rPr>
          <w:rFonts w:cs="Times New Roman" w:hAnsi="Times New Roman" w:ascii="Times New Roman"/>
          <w:sz w:val="24"/>
          <w:szCs w:val="24"/>
        </w:rPr>
        <w:t>, Klasa: 035-06/18-03/1,</w:t>
      </w:r>
      <w:r>
        <w:rPr>
          <w:rFonts w:cs="Times New Roman" w:hAnsi="Times New Roman" w:ascii="Times New Roman"/>
          <w:sz w:val="24"/>
          <w:szCs w:val="24"/>
        </w:rPr>
        <w:t xml:space="preserve"> iz kojeg je vidljivo da Dužnik nema zaposlenika, a zadnja odjava zaposlenika je bila</w:t>
      </w:r>
      <w:r w:rsidR="00CE59EB">
        <w:rPr>
          <w:rFonts w:cs="Times New Roman" w:hAnsi="Times New Roman" w:ascii="Times New Roman"/>
          <w:sz w:val="24"/>
          <w:szCs w:val="24"/>
        </w:rPr>
        <w:t xml:space="preserve"> 27.</w:t>
      </w:r>
      <w:r>
        <w:rPr>
          <w:rFonts w:cs="Times New Roman" w:hAnsi="Times New Roman" w:ascii="Times New Roman"/>
          <w:sz w:val="24"/>
          <w:szCs w:val="24"/>
        </w:rPr>
        <w:t xml:space="preserve"> veljače 2012. godine. </w:t>
      </w:r>
    </w:p>
    <w:p w:rsidRDefault="007801AE" w:rsidP="00C23E25" w:rsidR="00F85D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Stanica</w:t>
      </w:r>
      <w:r w:rsidR="00C23E25">
        <w:rPr>
          <w:rFonts w:cs="Times New Roman" w:hAnsi="Times New Roman" w:ascii="Times New Roman"/>
          <w:sz w:val="24"/>
          <w:szCs w:val="24"/>
        </w:rPr>
        <w:t xml:space="preserve"> za tehnički pregled vozila EUROZAGREB 1</w:t>
      </w:r>
      <w:r w:rsidR="00F85DEC">
        <w:rPr>
          <w:rFonts w:cs="Times New Roman" w:hAnsi="Times New Roman" w:ascii="Times New Roman"/>
          <w:sz w:val="24"/>
          <w:szCs w:val="24"/>
        </w:rPr>
        <w:t xml:space="preserve">, Zagreb, </w:t>
      </w:r>
      <w:r w:rsidR="00C23E25">
        <w:rPr>
          <w:rFonts w:cs="Times New Roman" w:hAnsi="Times New Roman" w:ascii="Times New Roman"/>
          <w:sz w:val="24"/>
          <w:szCs w:val="24"/>
        </w:rPr>
        <w:t xml:space="preserve"> iz</w:t>
      </w:r>
      <w:r w:rsidR="00F85DEC">
        <w:rPr>
          <w:rFonts w:cs="Times New Roman" w:hAnsi="Times New Roman" w:ascii="Times New Roman"/>
          <w:sz w:val="24"/>
          <w:szCs w:val="24"/>
        </w:rPr>
        <w:t>d</w:t>
      </w:r>
      <w:r>
        <w:rPr>
          <w:rFonts w:cs="Times New Roman" w:hAnsi="Times New Roman" w:ascii="Times New Roman"/>
          <w:sz w:val="24"/>
          <w:szCs w:val="24"/>
        </w:rPr>
        <w:t>ala</w:t>
      </w:r>
      <w:r w:rsidR="00C23E25">
        <w:rPr>
          <w:rFonts w:cs="Times New Roman" w:hAnsi="Times New Roman" w:ascii="Times New Roman"/>
          <w:sz w:val="24"/>
          <w:szCs w:val="24"/>
        </w:rPr>
        <w:t xml:space="preserve"> je Uvjerenje broj: H118-U-00042-18 u kojem se navodi da Dužnik nije evidentiran kao vlasnik vozila. </w:t>
      </w:r>
    </w:p>
    <w:p w:rsidRDefault="00C23E25" w:rsidP="00C23E25" w:rsidR="00805F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Gradski ured za katastra i geodetske poslove, Grad Zagreb izda</w:t>
      </w:r>
      <w:r w:rsidR="00F85DEC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 je Uvjerenje Klasa: 935-08/18-01/18185, kojim se potvrđuje da Dužnik </w:t>
      </w:r>
      <w:r w:rsidR="00F85DEC">
        <w:rPr>
          <w:rFonts w:cs="Times New Roman" w:hAnsi="Times New Roman" w:ascii="Times New Roman"/>
          <w:sz w:val="24"/>
          <w:szCs w:val="24"/>
        </w:rPr>
        <w:t xml:space="preserve">nije </w:t>
      </w:r>
      <w:r>
        <w:rPr>
          <w:rFonts w:cs="Times New Roman" w:hAnsi="Times New Roman" w:ascii="Times New Roman"/>
          <w:sz w:val="24"/>
          <w:szCs w:val="24"/>
        </w:rPr>
        <w:t>upisan u katastarskom operateru na području za koje evidenciju vodi GRADSKI URED ZA KATASTAR I GEODETSKE POSLOVE</w:t>
      </w:r>
      <w:r w:rsidR="00F85DE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23E25" w:rsidP="00C23E25" w:rsidR="00C23E2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službenim stranicama FINA</w:t>
      </w:r>
      <w:r w:rsidR="008400F9">
        <w:rPr>
          <w:rFonts w:cs="Times New Roman" w:hAnsi="Times New Roman" w:ascii="Times New Roman"/>
          <w:sz w:val="24"/>
          <w:szCs w:val="24"/>
        </w:rPr>
        <w:t xml:space="preserve">-e </w:t>
      </w:r>
      <w:r w:rsidR="00F85DEC">
        <w:rPr>
          <w:rFonts w:cs="Times New Roman" w:hAnsi="Times New Roman" w:ascii="Times New Roman"/>
          <w:sz w:val="24"/>
          <w:szCs w:val="24"/>
        </w:rPr>
        <w:t xml:space="preserve">zadnji </w:t>
      </w:r>
      <w:r w:rsidR="008400F9">
        <w:rPr>
          <w:rFonts w:cs="Times New Roman" w:hAnsi="Times New Roman" w:ascii="Times New Roman"/>
          <w:sz w:val="24"/>
          <w:szCs w:val="24"/>
        </w:rPr>
        <w:t>objavljen</w:t>
      </w:r>
      <w:r>
        <w:rPr>
          <w:rFonts w:cs="Times New Roman" w:hAnsi="Times New Roman" w:ascii="Times New Roman"/>
          <w:sz w:val="24"/>
          <w:szCs w:val="24"/>
        </w:rPr>
        <w:t xml:space="preserve"> G</w:t>
      </w:r>
      <w:r w:rsidR="008400F9">
        <w:rPr>
          <w:rFonts w:cs="Times New Roman" w:hAnsi="Times New Roman" w:ascii="Times New Roman"/>
          <w:sz w:val="24"/>
          <w:szCs w:val="24"/>
        </w:rPr>
        <w:t>odi</w:t>
      </w:r>
      <w:r>
        <w:rPr>
          <w:rFonts w:cs="Times New Roman" w:hAnsi="Times New Roman" w:ascii="Times New Roman"/>
          <w:sz w:val="24"/>
          <w:szCs w:val="24"/>
        </w:rPr>
        <w:t>šnji financijski izvještaj</w:t>
      </w:r>
      <w:r w:rsidR="00F85DEC">
        <w:rPr>
          <w:rFonts w:cs="Times New Roman" w:hAnsi="Times New Roman" w:ascii="Times New Roman"/>
          <w:sz w:val="24"/>
          <w:szCs w:val="24"/>
        </w:rPr>
        <w:t xml:space="preserve"> je za</w:t>
      </w:r>
      <w:r>
        <w:rPr>
          <w:rFonts w:cs="Times New Roman" w:hAnsi="Times New Roman" w:ascii="Times New Roman"/>
          <w:sz w:val="24"/>
          <w:szCs w:val="24"/>
        </w:rPr>
        <w:t xml:space="preserve"> 2012. godinu</w:t>
      </w:r>
      <w:r w:rsidR="008400F9">
        <w:rPr>
          <w:rFonts w:cs="Times New Roman" w:hAnsi="Times New Roman" w:ascii="Times New Roman"/>
          <w:sz w:val="24"/>
          <w:szCs w:val="24"/>
        </w:rPr>
        <w:t xml:space="preserve"> s danom predaje od</w:t>
      </w:r>
      <w:r>
        <w:rPr>
          <w:rFonts w:cs="Times New Roman" w:hAnsi="Times New Roman" w:ascii="Times New Roman"/>
          <w:sz w:val="24"/>
          <w:szCs w:val="24"/>
        </w:rPr>
        <w:t xml:space="preserve"> 11.6</w:t>
      </w:r>
      <w:r w:rsidR="008400F9">
        <w:rPr>
          <w:rFonts w:cs="Times New Roman" w:hAnsi="Times New Roman" w:ascii="Times New Roman"/>
          <w:sz w:val="24"/>
          <w:szCs w:val="24"/>
        </w:rPr>
        <w:t>.2013. godine. Budući da su izvještaji s podacima koji se odnose na razdoblje do 31.12.2012. godine</w:t>
      </w:r>
      <w:r w:rsidR="00F85DEC">
        <w:rPr>
          <w:rFonts w:cs="Times New Roman" w:hAnsi="Times New Roman" w:ascii="Times New Roman"/>
          <w:sz w:val="24"/>
          <w:szCs w:val="24"/>
        </w:rPr>
        <w:t>,</w:t>
      </w:r>
      <w:r w:rsidR="008400F9">
        <w:rPr>
          <w:rFonts w:cs="Times New Roman" w:hAnsi="Times New Roman" w:ascii="Times New Roman"/>
          <w:sz w:val="24"/>
          <w:szCs w:val="24"/>
        </w:rPr>
        <w:t xml:space="preserve"> smatram da podaci nisu relevantni današnjem stanju</w:t>
      </w:r>
      <w:r w:rsidR="00F85DEC">
        <w:rPr>
          <w:rFonts w:cs="Times New Roman" w:hAnsi="Times New Roman" w:ascii="Times New Roman"/>
          <w:sz w:val="24"/>
          <w:szCs w:val="24"/>
        </w:rPr>
        <w:t>,</w:t>
      </w:r>
      <w:r w:rsidR="008400F9">
        <w:rPr>
          <w:rFonts w:cs="Times New Roman" w:hAnsi="Times New Roman" w:ascii="Times New Roman"/>
          <w:sz w:val="24"/>
          <w:szCs w:val="24"/>
        </w:rPr>
        <w:t xml:space="preserve"> a do drugih podataka nisam imala pristupa. </w:t>
      </w:r>
    </w:p>
    <w:p w:rsidRDefault="008400F9" w:rsidP="00C23E25" w:rsidR="008400F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Prema Potvrdi o neizvršenim osnovama za plaćanje Klasa: 120-11/18-01/1,  koju je izdala Financijska </w:t>
      </w:r>
      <w:r w:rsidR="007801AE">
        <w:rPr>
          <w:rFonts w:cs="Times New Roman" w:hAnsi="Times New Roman" w:ascii="Times New Roman"/>
          <w:sz w:val="24"/>
          <w:szCs w:val="24"/>
        </w:rPr>
        <w:t xml:space="preserve">agencija od 18.9.2018. godine, </w:t>
      </w:r>
      <w:r>
        <w:rPr>
          <w:rFonts w:cs="Times New Roman" w:hAnsi="Times New Roman" w:ascii="Times New Roman"/>
          <w:sz w:val="24"/>
          <w:szCs w:val="24"/>
        </w:rPr>
        <w:t>vidjljivo je da Dužnik u Očevidniku redosljeda osnova za plaćanje na dan 18.9.2018. godine</w:t>
      </w:r>
      <w:r w:rsidR="00F85DEC">
        <w:rPr>
          <w:rFonts w:cs="Times New Roman" w:hAnsi="Times New Roman" w:ascii="Times New Roman"/>
          <w:sz w:val="24"/>
          <w:szCs w:val="24"/>
        </w:rPr>
        <w:t xml:space="preserve"> u neprekinutom razdoblju ima 0 (nula) kuna, s napomenom da Dužnik</w:t>
      </w:r>
      <w:r>
        <w:rPr>
          <w:rFonts w:cs="Times New Roman" w:hAnsi="Times New Roman" w:ascii="Times New Roman"/>
          <w:sz w:val="24"/>
          <w:szCs w:val="24"/>
        </w:rPr>
        <w:t xml:space="preserve"> u Jedinstvenom registru raču</w:t>
      </w:r>
      <w:r w:rsidR="007801AE">
        <w:rPr>
          <w:rFonts w:cs="Times New Roman" w:hAnsi="Times New Roman" w:ascii="Times New Roman"/>
          <w:sz w:val="24"/>
          <w:szCs w:val="24"/>
        </w:rPr>
        <w:t>na neka otvorenih računa niti o</w:t>
      </w:r>
      <w:r>
        <w:rPr>
          <w:rFonts w:cs="Times New Roman" w:hAnsi="Times New Roman" w:ascii="Times New Roman"/>
          <w:sz w:val="24"/>
          <w:szCs w:val="24"/>
        </w:rPr>
        <w:t xml:space="preserve">ročenih sredstava.  </w:t>
      </w:r>
    </w:p>
    <w:p w:rsidRDefault="003C7CC4" w:rsidP="00167394" w:rsidR="003C7CC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67394" w:rsidP="00167394" w:rsidR="0016739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67394" w:rsidP="00167394" w:rsidR="0016739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C6E68" w:rsidP="00BC6E68" w:rsidR="00BC6E6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BC6E68" w:rsidP="008400F9" w:rsidR="00BC6E6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8400F9">
        <w:rPr>
          <w:rFonts w:cs="Times New Roman" w:hAnsi="Times New Roman" w:ascii="Times New Roman"/>
          <w:b/>
          <w:sz w:val="24"/>
          <w:szCs w:val="24"/>
        </w:rPr>
        <w:t>ZAKLJUČAK</w:t>
      </w:r>
    </w:p>
    <w:p w:rsidRDefault="0099021B" w:rsidP="0099021B" w:rsidR="0099021B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21B" w:rsidP="00841848" w:rsidR="00B1692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D6D38">
        <w:rPr>
          <w:rFonts w:cs="Times New Roman" w:hAnsi="Times New Roman" w:ascii="Times New Roman"/>
          <w:sz w:val="24"/>
          <w:szCs w:val="24"/>
        </w:rPr>
        <w:t xml:space="preserve">Prema gore opisanom stanju, </w:t>
      </w:r>
      <w:r w:rsidR="00311766">
        <w:rPr>
          <w:rFonts w:cs="Times New Roman" w:hAnsi="Times New Roman" w:ascii="Times New Roman"/>
          <w:sz w:val="24"/>
          <w:szCs w:val="24"/>
        </w:rPr>
        <w:t xml:space="preserve">odnosno prema dostupnoj dobivenoj dokumentaciji, </w:t>
      </w:r>
      <w:r w:rsidRPr="001D6D38">
        <w:rPr>
          <w:rFonts w:cs="Times New Roman" w:hAnsi="Times New Roman" w:ascii="Times New Roman"/>
          <w:sz w:val="24"/>
          <w:szCs w:val="24"/>
        </w:rPr>
        <w:t xml:space="preserve">smatram da nema uvjeta za otvaranje stečajnoga postupka, te s </w:t>
      </w:r>
      <w:r w:rsidR="00841848" w:rsidRPr="001D6D38">
        <w:rPr>
          <w:rFonts w:cs="Times New Roman" w:hAnsi="Times New Roman" w:ascii="Times New Roman"/>
          <w:sz w:val="24"/>
          <w:szCs w:val="24"/>
        </w:rPr>
        <w:t>obziro</w:t>
      </w:r>
      <w:r w:rsidRPr="001D6D38">
        <w:rPr>
          <w:rFonts w:cs="Times New Roman" w:hAnsi="Times New Roman" w:ascii="Times New Roman"/>
          <w:sz w:val="24"/>
          <w:szCs w:val="24"/>
        </w:rPr>
        <w:t>m na nedostatnost stečajne mase</w:t>
      </w:r>
      <w:r w:rsidR="008D0C04">
        <w:rPr>
          <w:rFonts w:cs="Times New Roman" w:hAnsi="Times New Roman" w:ascii="Times New Roman"/>
          <w:sz w:val="24"/>
          <w:szCs w:val="24"/>
        </w:rPr>
        <w:t xml:space="preserve"> za vođenje stečajnog postupka</w:t>
      </w:r>
      <w:r w:rsidR="00841848" w:rsidRPr="001D6D38">
        <w:rPr>
          <w:rFonts w:cs="Times New Roman" w:hAnsi="Times New Roman" w:ascii="Times New Roman"/>
          <w:sz w:val="24"/>
          <w:szCs w:val="24"/>
        </w:rPr>
        <w:t xml:space="preserve"> predlažem Sudu donijeti Rješenje </w:t>
      </w:r>
      <w:r w:rsidR="007801AE">
        <w:rPr>
          <w:rFonts w:cs="Times New Roman" w:hAnsi="Times New Roman" w:ascii="Times New Roman"/>
          <w:sz w:val="24"/>
          <w:szCs w:val="24"/>
        </w:rPr>
        <w:t xml:space="preserve">o obustavi </w:t>
      </w:r>
      <w:r w:rsidR="00841848" w:rsidRPr="001D6D38">
        <w:rPr>
          <w:rFonts w:cs="Times New Roman" w:hAnsi="Times New Roman" w:ascii="Times New Roman"/>
          <w:sz w:val="24"/>
          <w:szCs w:val="24"/>
        </w:rPr>
        <w:t xml:space="preserve"> stečajnoga postupka. </w:t>
      </w:r>
    </w:p>
    <w:p w:rsidRDefault="001D6D38" w:rsidP="00841848" w:rsidR="001D6D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D6D38" w:rsidP="00841848" w:rsidR="001D6D38" w:rsidRPr="001D6D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61BA" w:rsidP="00B16923" w:rsidR="00FA61BA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B16923" w:rsidP="001D6D38" w:rsidR="00B16923" w:rsidRPr="007801AE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801AE">
        <w:rPr>
          <w:rFonts w:cs="Times New Roman" w:hAnsi="Times New Roman" w:ascii="Times New Roman"/>
          <w:b/>
          <w:sz w:val="24"/>
          <w:szCs w:val="24"/>
        </w:rPr>
        <w:t>TROŠKOVI PRETHODNOG POSTUPKA</w:t>
      </w:r>
    </w:p>
    <w:p w:rsidRDefault="00B16923" w:rsidP="00B16923" w:rsidR="00B16923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B16923" w:rsidP="00B16923" w:rsidR="00B16923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Materijalni troškovi do sada poduzete radnje:</w:t>
      </w:r>
    </w:p>
    <w:p w:rsidRDefault="001D6D38" w:rsidP="00B16923" w:rsidR="00B16923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Upravne pristojbe: 2</w:t>
      </w:r>
      <w:r w:rsidR="00B16923">
        <w:rPr>
          <w:rFonts w:cs="Times New Roman" w:hAnsi="Times New Roman" w:ascii="Times New Roman"/>
          <w:sz w:val="24"/>
          <w:szCs w:val="24"/>
        </w:rPr>
        <w:t>0 kuna</w:t>
      </w:r>
    </w:p>
    <w:p w:rsidRDefault="00B16923" w:rsidP="00B16923" w:rsidR="00B16923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Putni trošak: </w:t>
      </w:r>
    </w:p>
    <w:p w:rsidRDefault="00B16923" w:rsidP="00B16923" w:rsidR="00B16923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Poštarina: </w:t>
      </w:r>
      <w:r w:rsidR="001D6D38">
        <w:rPr>
          <w:rFonts w:cs="Times New Roman" w:hAnsi="Times New Roman" w:ascii="Times New Roman"/>
          <w:sz w:val="24"/>
          <w:szCs w:val="24"/>
        </w:rPr>
        <w:t>20 kuna</w:t>
      </w:r>
    </w:p>
    <w:p w:rsidRDefault="00B16923" w:rsidP="00B16923" w:rsidR="00B16923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Naknada FINA</w:t>
      </w:r>
      <w:r w:rsidR="00774E8B">
        <w:rPr>
          <w:rFonts w:cs="Times New Roman" w:hAnsi="Times New Roman" w:ascii="Times New Roman"/>
          <w:sz w:val="24"/>
          <w:szCs w:val="24"/>
        </w:rPr>
        <w:t xml:space="preserve">: </w:t>
      </w:r>
      <w:r w:rsidR="008400F9">
        <w:rPr>
          <w:rFonts w:cs="Times New Roman" w:hAnsi="Times New Roman" w:ascii="Times New Roman"/>
          <w:sz w:val="24"/>
          <w:szCs w:val="24"/>
        </w:rPr>
        <w:t>20 kuna</w:t>
      </w:r>
    </w:p>
    <w:p w:rsidRDefault="001D6D38" w:rsidP="00B16923" w:rsidR="001D6D3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Naknada</w:t>
      </w:r>
      <w:r w:rsidR="00774E8B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Stanica za tehnički pregled vozila 17,94 kune</w:t>
      </w:r>
    </w:p>
    <w:p w:rsidRDefault="001D6D38" w:rsidP="00B16923" w:rsidR="00B16923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Ukupno: 77,94 </w:t>
      </w:r>
      <w:r w:rsidR="00B16923">
        <w:rPr>
          <w:rFonts w:cs="Times New Roman" w:hAnsi="Times New Roman" w:ascii="Times New Roman"/>
          <w:sz w:val="24"/>
          <w:szCs w:val="24"/>
        </w:rPr>
        <w:t>kuna</w:t>
      </w:r>
    </w:p>
    <w:p w:rsidRDefault="001D6D38" w:rsidP="00B16923" w:rsidR="001D6D3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1D6D38" w:rsidP="00B16923" w:rsidR="001D6D38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F50B9E" w:rsidP="00F50B9E" w:rsidR="00F50B9E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Nagrada za rad privremenog stečajnog upravitelja: Određena prema Uredbi o kriterijima i načinu obračuna i plaćanja nagrade stečajnim upraviteljima. </w:t>
      </w:r>
    </w:p>
    <w:p w:rsidRDefault="00B16923" w:rsidP="00B16923" w:rsidR="00B16923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311766" w:rsidP="00B16923" w:rsidR="00311766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7801AE" w:rsidP="00311766" w:rsidR="00B1692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16923" w:rsidP="00B16923" w:rsidR="00B16923" w:rsidRPr="00B16923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3C7CC4" w:rsidP="00BC6E68" w:rsidR="003C7CC4" w:rsidRPr="00436A6D">
      <w:pPr>
        <w:pStyle w:val="Odlomakpopisa"/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A36B8B" w:rsidP="00BC6E68" w:rsidR="00A36B8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D6D38" w:rsidP="00BC6E68" w:rsidR="001D6D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D6D38" w:rsidP="00BC6E68" w:rsidR="001D6D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D6D38" w:rsidP="00BC6E68" w:rsidR="001D6D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6B8B" w:rsidP="00BC6E68" w:rsidR="00A36B8B" w:rsidRPr="00A36B8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41848" w:rsidP="00841848" w:rsidR="003F5714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Privremeni stečajni upravitelj</w:t>
      </w:r>
    </w:p>
    <w:p w:rsidRDefault="00841848" w:rsidP="00841848" w:rsidR="00841848" w:rsidRPr="003F5714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Dejana Ivanović</w:t>
      </w:r>
    </w:p>
    <w:p w:rsidRDefault="003F5714" w:rsidP="00BC6E68" w:rsidR="003F5714" w:rsidRPr="003F571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C6E68" w:rsidR="00BC6E68" w:rsidRPr="003F5714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BC6E68" w:rsidRPr="003F5714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36C7" w:rsidP="00B16923" w:rsidR="00BF36C7">
      <w:pPr>
        <w:spacing w:lineRule="auto" w:line="240" w:after="0"/>
      </w:pPr>
      <w:r>
        <w:separator/>
      </w:r>
    </w:p>
  </w:endnote>
  <w:endnote w:id="0" w:type="continuationSeparator">
    <w:p w:rsidRDefault="00BF36C7" w:rsidP="00B16923" w:rsidR="00BF36C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78129207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B16923" w:rsidR="00B16923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50E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B16923" w:rsidR="00B169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36C7" w:rsidP="00B16923" w:rsidR="00BF36C7">
      <w:pPr>
        <w:spacing w:lineRule="auto" w:line="240" w:after="0"/>
      </w:pPr>
      <w:r>
        <w:separator/>
      </w:r>
    </w:p>
  </w:footnote>
  <w:footnote w:id="0" w:type="continuationSeparator">
    <w:p w:rsidRDefault="00BF36C7" w:rsidP="00B16923" w:rsidR="00BF36C7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B1396E"/>
    <w:multiLevelType w:val="hybridMultilevel"/>
    <w:tmpl w:val="49C813A0"/>
    <w:lvl w:tplc="3C62E86E" w:ilvl="0">
      <w:start w:val="1"/>
      <w:numFmt w:val="lowerLetter"/>
      <w:lvlText w:val="%1)"/>
      <w:lvlJc w:val="left"/>
      <w:pPr>
        <w:ind w:hanging="360" w:left="720"/>
      </w:pPr>
      <w:rPr>
        <w:rFonts w:eastAsiaTheme="minorEastAsia" w:cs="Times New Roman" w:hAnsi="Times New Roman" w:ascii="Times New Roman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2A027A"/>
    <w:multiLevelType w:val="multilevel"/>
    <w:tmpl w:val="C50293C0"/>
    <w:lvl w:ilvl="0">
      <w:start w:val="1"/>
      <w:numFmt w:val="decimal"/>
      <w:lvlText w:val="%1."/>
      <w:lvlJc w:val="left"/>
      <w:pPr>
        <w:ind w:hanging="360" w:left="644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hanging="1800" w:left="2160"/>
      </w:pPr>
      <w:rPr>
        <w:rFonts w:hint="default"/>
      </w:rPr>
    </w:lvl>
  </w:abstractNum>
  <w:abstractNum w:abstractNumId="2">
    <w:nsid w:val="20A040EF"/>
    <w:multiLevelType w:val="hybridMultilevel"/>
    <w:tmpl w:val="8ECCCA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907989"/>
    <w:multiLevelType w:val="multilevel"/>
    <w:tmpl w:val="BE181C9A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hanging="1800" w:left="2160"/>
      </w:pPr>
      <w:rPr>
        <w:rFonts w:hint="default"/>
      </w:rPr>
    </w:lvl>
  </w:abstractNum>
  <w:abstractNum w:abstractNumId="4">
    <w:nsid w:val="66CC5BE1"/>
    <w:multiLevelType w:val="hybridMultilevel"/>
    <w:tmpl w:val="6A38427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C761130"/>
    <w:multiLevelType w:val="hybridMultilevel"/>
    <w:tmpl w:val="A15CB7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04CF"/>
    <w:rsid w:val="001007D6"/>
    <w:rsid w:val="0016624F"/>
    <w:rsid w:val="00167394"/>
    <w:rsid w:val="001C1116"/>
    <w:rsid w:val="001D6D38"/>
    <w:rsid w:val="00311766"/>
    <w:rsid w:val="003340D1"/>
    <w:rsid w:val="003C7CC4"/>
    <w:rsid w:val="003F5714"/>
    <w:rsid w:val="00432AE1"/>
    <w:rsid w:val="00436A6D"/>
    <w:rsid w:val="005032A7"/>
    <w:rsid w:val="0054229E"/>
    <w:rsid w:val="00663646"/>
    <w:rsid w:val="006B04CF"/>
    <w:rsid w:val="006B4E01"/>
    <w:rsid w:val="00753B9C"/>
    <w:rsid w:val="00774E8B"/>
    <w:rsid w:val="007801AE"/>
    <w:rsid w:val="007C1C3D"/>
    <w:rsid w:val="007E1DCD"/>
    <w:rsid w:val="00803F24"/>
    <w:rsid w:val="00805F24"/>
    <w:rsid w:val="00815D96"/>
    <w:rsid w:val="008400F9"/>
    <w:rsid w:val="00841848"/>
    <w:rsid w:val="00854E94"/>
    <w:rsid w:val="008D0C04"/>
    <w:rsid w:val="009850EC"/>
    <w:rsid w:val="0099021B"/>
    <w:rsid w:val="009C4AC1"/>
    <w:rsid w:val="009F3296"/>
    <w:rsid w:val="00A317F4"/>
    <w:rsid w:val="00A36B8B"/>
    <w:rsid w:val="00B16923"/>
    <w:rsid w:val="00BC6E68"/>
    <w:rsid w:val="00BF36C7"/>
    <w:rsid w:val="00C064D6"/>
    <w:rsid w:val="00C13B10"/>
    <w:rsid w:val="00C23E25"/>
    <w:rsid w:val="00CE59EB"/>
    <w:rsid w:val="00D52210"/>
    <w:rsid w:val="00D56332"/>
    <w:rsid w:val="00DE06EB"/>
    <w:rsid w:val="00F50B9E"/>
    <w:rsid w:val="00F85DEC"/>
    <w:rsid w:val="00FA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5714"/>
    <w:pPr>
      <w:spacing w:lineRule="auto" w:line="276" w:after="200"/>
    </w:pPr>
    <w:rPr>
      <w:rFonts w:eastAsiaTheme="minorEastAsia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F57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692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16923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1692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16923"/>
    <w:rPr>
      <w:rFonts w:eastAsiaTheme="minorEastAsia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021B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021B"/>
    <w:rPr>
      <w:rFonts w:eastAsiaTheme="minorEastAsia" w:cs="Segoe UI" w:hAnsi="Segoe UI" w:asci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50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0E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0E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0E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0E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5714"/>
    <w:pPr>
      <w:spacing w:after="200" w:line="276" w:lineRule="auto"/>
    </w:pPr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F57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1692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16923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1692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16923"/>
    <w:rPr>
      <w:rFonts w:eastAsiaTheme="minorEastAsia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021B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021B"/>
    <w:rPr>
      <w:rFonts w:ascii="Segoe UI" w:cs="Segoe UI" w:eastAsiaTheme="minorEastAsia" w:hAnsi="Segoe UI"/>
      <w:sz w:val="18"/>
      <w:szCs w:val="18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850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0E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0EC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0E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0E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121BFA-E654-4999-A3EE-D2D3A3C0BA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579</properties:Words>
  <properties:Characters>3585</properties:Characters>
  <properties:Lines>124</properties:Lines>
  <properties:Paragraphs>62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2018-09-24T06:52:00Z</dcterms:created>
  <dc:creator>Deana</dc:creator>
  <cp:lastModifiedBy>Sonja Pilić</cp:lastModifiedBy>
  <cp:lastPrinted>2018-09-19T13:50:00Z</cp:lastPrinted>
  <dcterms:modified xmlns:xsi="http://www.w3.org/2001/XMLSchema-instance" xsi:type="dcterms:W3CDTF">2018-09-24T06:53:00Z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St-270/2018-11 / Podnesak - Izvješće stečajnog upravitelja (IZVJEŠĆE PRIVREMENOG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