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cb6ff" w14:paraId="9ccb6ff" w:rsidRDefault="00190EEB" w:rsidP="000A59A4" w:rsidR="000A59A4" w:rsidRPr="000A59A4">
      <w:pPr>
        <w:spacing w:lineRule="auto" w:line="240" w:after="0"/>
        <w15:collapsed w:val="false"/>
        <w:rPr>
          <w:rFonts w:cs="Times New Roman" w:hAnsi="Times New Roman" w:ascii="Times New Roman"/>
          <w:sz w:val="24"/>
          <w:szCs w:val="24"/>
        </w:rPr>
      </w:pPr>
      <w:bookmarkStart w:name="_GoBack" w:id="0"/>
      <w:bookmarkEnd w:id="0"/>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Zagreb, </w:t>
      </w:r>
      <w:proofErr w:type="spellStart"/>
      <w:r w:rsidRPr="000A59A4">
        <w:rPr>
          <w:rFonts w:cs="Times New Roman" w:hAnsi="Times New Roman" w:ascii="Times New Roman"/>
          <w:sz w:val="24"/>
          <w:szCs w:val="24"/>
        </w:rPr>
        <w:t>Amruševa</w:t>
      </w:r>
      <w:proofErr w:type="spellEnd"/>
      <w:r w:rsidRPr="000A59A4">
        <w:rPr>
          <w:rFonts w:cs="Times New Roman" w:hAnsi="Times New Roman" w:ascii="Times New Roman"/>
          <w:sz w:val="24"/>
          <w:szCs w:val="24"/>
        </w:rPr>
        <w:t xml:space="preserve">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005566E7">
        <w:rPr>
          <w:rFonts w:hAnsi="Times New Roman" w:ascii="Times New Roman"/>
          <w:szCs w:val="24"/>
        </w:rPr>
        <w:t>MAPOK GRADNJA</w:t>
      </w:r>
      <w:r w:rsidR="001018B0">
        <w:rPr>
          <w:rFonts w:hAnsi="Times New Roman" w:ascii="Times New Roman"/>
          <w:szCs w:val="24"/>
        </w:rPr>
        <w:t xml:space="preserve"> </w:t>
      </w:r>
      <w:proofErr w:type="spellStart"/>
      <w:r w:rsidR="001B24B3">
        <w:rPr>
          <w:rFonts w:hAnsi="Times New Roman" w:ascii="Times New Roman"/>
          <w:szCs w:val="24"/>
        </w:rPr>
        <w:t>d.o</w:t>
      </w:r>
      <w:r w:rsidR="00D0142E">
        <w:rPr>
          <w:rFonts w:hAnsi="Times New Roman" w:ascii="Times New Roman"/>
          <w:szCs w:val="24"/>
        </w:rPr>
        <w:t>.o</w:t>
      </w:r>
      <w:proofErr w:type="spellEnd"/>
      <w:r w:rsidR="00D0142E">
        <w:rPr>
          <w:rFonts w:hAnsi="Times New Roman" w:ascii="Times New Roman"/>
          <w:szCs w:val="24"/>
        </w:rPr>
        <w:t>.</w:t>
      </w:r>
      <w:r w:rsidR="00427AC2">
        <w:rPr>
          <w:rFonts w:hAnsi="Times New Roman" w:ascii="Times New Roman"/>
          <w:szCs w:val="24"/>
        </w:rPr>
        <w:t>,</w:t>
      </w:r>
      <w:r w:rsidR="001018B0">
        <w:rPr>
          <w:rFonts w:hAnsi="Times New Roman" w:ascii="Times New Roman"/>
          <w:szCs w:val="24"/>
        </w:rPr>
        <w:t xml:space="preserve"> </w:t>
      </w:r>
      <w:proofErr w:type="spellStart"/>
      <w:r w:rsidR="005566E7">
        <w:rPr>
          <w:rFonts w:hAnsi="Times New Roman" w:ascii="Times New Roman"/>
          <w:szCs w:val="24"/>
        </w:rPr>
        <w:t>Sesvete</w:t>
      </w:r>
      <w:proofErr w:type="spellEnd"/>
      <w:r w:rsidR="00FE189F">
        <w:rPr>
          <w:rFonts w:hAnsi="Times New Roman" w:ascii="Times New Roman"/>
          <w:szCs w:val="24"/>
        </w:rPr>
        <w:t>,</w:t>
      </w:r>
      <w:r w:rsidR="001018B0">
        <w:rPr>
          <w:rFonts w:hAnsi="Times New Roman" w:ascii="Times New Roman"/>
          <w:szCs w:val="24"/>
        </w:rPr>
        <w:t xml:space="preserve"> </w:t>
      </w:r>
      <w:proofErr w:type="spellStart"/>
      <w:r w:rsidR="005566E7">
        <w:rPr>
          <w:rFonts w:hAnsi="Times New Roman" w:ascii="Times New Roman"/>
          <w:szCs w:val="24"/>
        </w:rPr>
        <w:t>Sesvetska</w:t>
      </w:r>
      <w:proofErr w:type="spellEnd"/>
      <w:r w:rsidR="005566E7">
        <w:rPr>
          <w:rFonts w:hAnsi="Times New Roman" w:ascii="Times New Roman"/>
          <w:szCs w:val="24"/>
        </w:rPr>
        <w:t xml:space="preserve"> </w:t>
      </w:r>
      <w:proofErr w:type="spellStart"/>
      <w:r w:rsidR="005566E7">
        <w:rPr>
          <w:rFonts w:hAnsi="Times New Roman" w:ascii="Times New Roman"/>
          <w:szCs w:val="24"/>
        </w:rPr>
        <w:t>Cesta</w:t>
      </w:r>
      <w:proofErr w:type="spellEnd"/>
      <w:r w:rsidR="005566E7">
        <w:rPr>
          <w:rFonts w:hAnsi="Times New Roman" w:ascii="Times New Roman"/>
          <w:szCs w:val="24"/>
        </w:rPr>
        <w:t xml:space="preserve"> 1</w:t>
      </w:r>
      <w:r w:rsidR="001018B0">
        <w:rPr>
          <w:rFonts w:hAnsi="Times New Roman" w:ascii="Times New Roman"/>
          <w:szCs w:val="24"/>
        </w:rPr>
        <w:t xml:space="preserve">, </w:t>
      </w:r>
      <w:r w:rsidRPr="000A59A4">
        <w:rPr>
          <w:rFonts w:hAnsi="Times New Roman" w:ascii="Times New Roman"/>
          <w:szCs w:val="24"/>
        </w:rPr>
        <w:t xml:space="preserve">OIB: </w:t>
      </w:r>
      <w:r w:rsidR="005566E7">
        <w:rPr>
          <w:rFonts w:hAnsi="Times New Roman" w:ascii="Times New Roman"/>
          <w:szCs w:val="24"/>
        </w:rPr>
        <w:t>47361277089</w:t>
      </w:r>
      <w:r w:rsidRPr="000A59A4">
        <w:rPr>
          <w:rFonts w:hAnsi="Times New Roman" w:ascii="Times New Roman"/>
          <w:szCs w:val="24"/>
        </w:rPr>
        <w:t xml:space="preserve">, </w:t>
      </w:r>
      <w:proofErr w:type="gramStart"/>
      <w:r w:rsidR="0005231D">
        <w:rPr>
          <w:rFonts w:hAnsi="Times New Roman" w:ascii="Times New Roman"/>
          <w:szCs w:val="24"/>
          <w:lang w:val="hr-HR"/>
        </w:rPr>
        <w:t>dana</w:t>
      </w:r>
      <w:proofErr w:type="gramEnd"/>
      <w:r w:rsidR="0005231D">
        <w:rPr>
          <w:rFonts w:hAnsi="Times New Roman" w:ascii="Times New Roman"/>
          <w:szCs w:val="24"/>
          <w:lang w:val="hr-HR"/>
        </w:rPr>
        <w:t xml:space="preserve"> </w:t>
      </w:r>
      <w:r w:rsidR="0012352F">
        <w:rPr>
          <w:rFonts w:hAnsi="Times New Roman" w:ascii="Times New Roman"/>
          <w:szCs w:val="24"/>
          <w:lang w:val="hr-HR"/>
        </w:rPr>
        <w:t>09</w:t>
      </w:r>
      <w:r w:rsidRPr="000A59A4">
        <w:rPr>
          <w:rFonts w:hAnsi="Times New Roman" w:ascii="Times New Roman"/>
          <w:szCs w:val="24"/>
          <w:lang w:val="hr-HR"/>
        </w:rPr>
        <w:t xml:space="preserve">. </w:t>
      </w:r>
      <w:r w:rsidR="00FA1AB3">
        <w:rPr>
          <w:rFonts w:hAnsi="Times New Roman" w:ascii="Times New Roman"/>
          <w:szCs w:val="24"/>
          <w:lang w:val="hr-HR"/>
        </w:rPr>
        <w:t>svibnja</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FA1AB3">
      <w:pPr>
        <w:spacing w:lineRule="auto" w:line="240" w:after="0"/>
        <w:jc w:val="both"/>
        <w:rPr>
          <w:rFonts w:hAnsi="Times New Roman" w:ascii="Times New Roman"/>
          <w:szCs w:val="24"/>
        </w:rPr>
      </w:pPr>
      <w:r w:rsidRPr="000A59A4">
        <w:rPr>
          <w:rFonts w:cs="Times New Roman" w:hAnsi="Times New Roman" w:ascii="Times New Roman"/>
          <w:sz w:val="24"/>
          <w:szCs w:val="24"/>
        </w:rPr>
        <w:tab/>
        <w:t>I/</w:t>
      </w:r>
      <w:r w:rsidRPr="000A59A4">
        <w:rPr>
          <w:rFonts w:cs="Times New Roman" w:hAnsi="Times New Roman" w:ascii="Times New Roman"/>
          <w:sz w:val="24"/>
          <w:szCs w:val="24"/>
        </w:rPr>
        <w:tab/>
        <w:t>Otvara se skraćeni</w:t>
      </w:r>
      <w:r w:rsidR="001D434C">
        <w:rPr>
          <w:rFonts w:cs="Times New Roman" w:hAnsi="Times New Roman" w:ascii="Times New Roman"/>
          <w:sz w:val="24"/>
          <w:szCs w:val="24"/>
        </w:rPr>
        <w:t xml:space="preserve"> stečajni postupak nad dužnikom </w:t>
      </w:r>
      <w:r w:rsidR="00687B6F" w:rsidRPr="000A59A4">
        <w:rPr>
          <w:rFonts w:hAnsi="Times New Roman" w:ascii="Times New Roman"/>
          <w:szCs w:val="24"/>
        </w:rPr>
        <w:t xml:space="preserve"> </w:t>
      </w:r>
      <w:r w:rsidR="005566E7">
        <w:rPr>
          <w:rFonts w:hAnsi="Times New Roman" w:ascii="Times New Roman"/>
          <w:szCs w:val="24"/>
        </w:rPr>
        <w:t xml:space="preserve">MAPOK GRADNJA d.o.o., Sesvete, Sesvetska Cesta 1, </w:t>
      </w:r>
      <w:r w:rsidR="005566E7" w:rsidRPr="000A59A4">
        <w:rPr>
          <w:rFonts w:hAnsi="Times New Roman" w:ascii="Times New Roman"/>
          <w:szCs w:val="24"/>
        </w:rPr>
        <w:t xml:space="preserve">OIB: </w:t>
      </w:r>
      <w:r w:rsidR="005566E7">
        <w:rPr>
          <w:rFonts w:hAnsi="Times New Roman" w:ascii="Times New Roman"/>
          <w:szCs w:val="24"/>
        </w:rPr>
        <w:t>47361277089</w:t>
      </w:r>
      <w:r w:rsidR="00FA1AB3">
        <w:rPr>
          <w:rFonts w:hAnsi="Times New Roman" w:ascii="Times New Roman"/>
          <w:szCs w:val="24"/>
        </w:rPr>
        <w:t>.</w:t>
      </w:r>
    </w:p>
    <w:p w:rsidRDefault="000A59A4" w:rsidP="000A59A4" w:rsidR="000A59A4" w:rsidRPr="00FA1AB3">
      <w:pPr>
        <w:spacing w:lineRule="auto" w:line="240" w:after="0"/>
        <w:jc w:val="both"/>
        <w:rPr>
          <w:rFonts w:hAnsi="Times New Roman" w:ascii="Times New Roman"/>
          <w:szCs w:val="24"/>
        </w:rPr>
      </w:pPr>
      <w:r w:rsidRPr="000A59A4">
        <w:rPr>
          <w:rFonts w:cs="Times New Roman" w:hAnsi="Times New Roman" w:ascii="Times New Roman"/>
          <w:sz w:val="24"/>
          <w:szCs w:val="24"/>
        </w:rPr>
        <w:tab/>
      </w: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12352F">
        <w:rPr>
          <w:rFonts w:hAnsi="Times New Roman" w:ascii="Times New Roman"/>
          <w:szCs w:val="24"/>
        </w:rPr>
        <w:t>09</w:t>
      </w:r>
      <w:r w:rsidR="00687B6F">
        <w:rPr>
          <w:rFonts w:hAnsi="Times New Roman" w:ascii="Times New Roman"/>
          <w:szCs w:val="24"/>
        </w:rPr>
        <w:t>.</w:t>
      </w:r>
      <w:r w:rsidRPr="000A59A4">
        <w:rPr>
          <w:rFonts w:hAnsi="Times New Roman" w:ascii="Times New Roman"/>
          <w:szCs w:val="24"/>
        </w:rPr>
        <w:t xml:space="preserve"> </w:t>
      </w:r>
      <w:r w:rsidR="00FA1AB3">
        <w:rPr>
          <w:rFonts w:hAnsi="Times New Roman" w:ascii="Times New Roman"/>
          <w:szCs w:val="24"/>
        </w:rPr>
        <w:t>svibnja</w:t>
      </w:r>
      <w:r w:rsidRPr="000A59A4">
        <w:rPr>
          <w:rFonts w:hAnsi="Times New Roman" w:ascii="Times New Roman"/>
          <w:szCs w:val="24"/>
        </w:rPr>
        <w:t xml:space="preserve"> 2016. godine u 1</w:t>
      </w:r>
      <w:r w:rsidR="0012352F">
        <w:rPr>
          <w:rFonts w:hAnsi="Times New Roman" w:ascii="Times New Roman"/>
          <w:szCs w:val="24"/>
        </w:rPr>
        <w:t>1</w:t>
      </w:r>
      <w:r w:rsidRPr="000A59A4">
        <w:rPr>
          <w:rFonts w:hAnsi="Times New Roman" w:ascii="Times New Roman"/>
          <w:szCs w:val="24"/>
        </w:rPr>
        <w:t>,</w:t>
      </w:r>
      <w:r w:rsidR="00687B6F">
        <w:rPr>
          <w:rFonts w:hAnsi="Times New Roman" w:ascii="Times New Roman"/>
          <w:szCs w:val="24"/>
        </w:rPr>
        <w:t>00</w:t>
      </w:r>
      <w:r w:rsidRPr="000A59A4">
        <w:rPr>
          <w:rFonts w:hAnsi="Times New Roman" w:ascii="Times New Roman"/>
          <w:szCs w:val="24"/>
        </w:rPr>
        <w:t xml:space="preserve"> sati i </w:t>
      </w:r>
      <w:r w:rsidR="00687B6F">
        <w:rPr>
          <w:rFonts w:hAnsi="Times New Roman" w:ascii="Times New Roman"/>
          <w:szCs w:val="24"/>
        </w:rPr>
        <w:t>30</w:t>
      </w:r>
      <w:r w:rsidRPr="000A59A4">
        <w:rPr>
          <w:rFonts w:hAnsi="Times New Roman" w:ascii="Times New Roman"/>
          <w:szCs w:val="24"/>
        </w:rPr>
        <w:t xml:space="preserve">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5566E7">
        <w:rPr>
          <w:rFonts w:cs="Times New Roman" w:hAnsi="Times New Roman" w:ascii="Times New Roman"/>
          <w:sz w:val="24"/>
          <w:szCs w:val="24"/>
        </w:rPr>
        <w:t xml:space="preserve">Hrvoje </w:t>
      </w:r>
      <w:proofErr w:type="spellStart"/>
      <w:r w:rsidR="005566E7">
        <w:rPr>
          <w:rFonts w:cs="Times New Roman" w:hAnsi="Times New Roman" w:ascii="Times New Roman"/>
          <w:sz w:val="24"/>
          <w:szCs w:val="24"/>
        </w:rPr>
        <w:t>Kraljičković</w:t>
      </w:r>
      <w:proofErr w:type="spellEnd"/>
      <w:r w:rsidRPr="000A59A4">
        <w:rPr>
          <w:rFonts w:cs="Times New Roman" w:hAnsi="Times New Roman" w:ascii="Times New Roman"/>
          <w:sz w:val="24"/>
          <w:szCs w:val="24"/>
        </w:rPr>
        <w:t>, OIB:</w:t>
      </w:r>
      <w:r w:rsidR="00F05DFC">
        <w:rPr>
          <w:rFonts w:cs="Times New Roman" w:hAnsi="Times New Roman" w:ascii="Times New Roman"/>
          <w:sz w:val="24"/>
          <w:szCs w:val="24"/>
        </w:rPr>
        <w:t xml:space="preserve"> </w:t>
      </w:r>
      <w:r w:rsidR="00B36829">
        <w:rPr>
          <w:rFonts w:cs="Times New Roman" w:hAnsi="Times New Roman" w:ascii="Times New Roman"/>
          <w:sz w:val="24"/>
          <w:szCs w:val="24"/>
        </w:rPr>
        <w:t>63875916042</w:t>
      </w:r>
      <w:r w:rsidRPr="000A59A4">
        <w:rPr>
          <w:rFonts w:cs="Times New Roman" w:hAnsi="Times New Roman" w:ascii="Times New Roman"/>
          <w:sz w:val="24"/>
          <w:szCs w:val="24"/>
        </w:rPr>
        <w:t xml:space="preserve">, iz </w:t>
      </w:r>
      <w:r w:rsidR="00B36829">
        <w:rPr>
          <w:rFonts w:cs="Times New Roman" w:hAnsi="Times New Roman" w:ascii="Times New Roman"/>
          <w:sz w:val="24"/>
          <w:szCs w:val="24"/>
        </w:rPr>
        <w:t>Zagreba</w:t>
      </w:r>
      <w:r w:rsidRPr="000A59A4">
        <w:rPr>
          <w:rFonts w:cs="Times New Roman" w:hAnsi="Times New Roman" w:ascii="Times New Roman"/>
          <w:sz w:val="24"/>
          <w:szCs w:val="24"/>
        </w:rPr>
        <w:t xml:space="preserve">, </w:t>
      </w:r>
      <w:r w:rsidR="00B36829">
        <w:rPr>
          <w:rFonts w:cs="Times New Roman" w:hAnsi="Times New Roman" w:ascii="Times New Roman"/>
          <w:sz w:val="24"/>
          <w:szCs w:val="24"/>
        </w:rPr>
        <w:t>Trg hrvatskih velikana 4</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933D7" w:rsidR="000933D7">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B36829">
        <w:rPr>
          <w:rFonts w:hAnsi="Times New Roman" w:ascii="Times New Roman"/>
          <w:szCs w:val="24"/>
        </w:rPr>
        <w:t xml:space="preserve">MAPOK GRADNJA d.o.o., Sesvete, Sesvetska Cesta 1, </w:t>
      </w:r>
      <w:r w:rsidR="00B36829" w:rsidRPr="000A59A4">
        <w:rPr>
          <w:rFonts w:hAnsi="Times New Roman" w:ascii="Times New Roman"/>
          <w:szCs w:val="24"/>
        </w:rPr>
        <w:t xml:space="preserve">OIB: </w:t>
      </w:r>
      <w:r w:rsidR="00B36829">
        <w:rPr>
          <w:rFonts w:hAnsi="Times New Roman" w:ascii="Times New Roman"/>
          <w:szCs w:val="24"/>
        </w:rPr>
        <w:t>47361277089</w:t>
      </w:r>
      <w:r w:rsidR="007B168A">
        <w:rPr>
          <w:rFonts w:hAnsi="Times New Roman" w:ascii="Times New Roman"/>
          <w:szCs w:val="24"/>
        </w:rPr>
        <w:t>.</w:t>
      </w:r>
    </w:p>
    <w:p w:rsidRDefault="002545F9" w:rsidP="000933D7" w:rsidR="002545F9" w:rsidRPr="000A59A4">
      <w:pPr>
        <w:pStyle w:val="BodyText21"/>
        <w:ind w:firstLine="0" w:left="-142"/>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B36829">
        <w:rPr>
          <w:rFonts w:hAnsi="Times New Roman" w:ascii="Times New Roman"/>
          <w:szCs w:val="24"/>
        </w:rPr>
        <w:t xml:space="preserve">MAPOK GRADNJA d.o.o., Sesvete, Sesvetska Cesta 1, </w:t>
      </w:r>
      <w:r w:rsidR="00B36829" w:rsidRPr="000A59A4">
        <w:rPr>
          <w:rFonts w:hAnsi="Times New Roman" w:ascii="Times New Roman"/>
          <w:szCs w:val="24"/>
        </w:rPr>
        <w:t xml:space="preserve">OIB: </w:t>
      </w:r>
      <w:r w:rsidR="00B36829">
        <w:rPr>
          <w:rFonts w:hAnsi="Times New Roman" w:ascii="Times New Roman"/>
          <w:szCs w:val="24"/>
        </w:rPr>
        <w:t>47361277089</w:t>
      </w:r>
      <w:r w:rsidR="00FE189F">
        <w:rPr>
          <w:rFonts w:hAnsi="Times New Roman" w:ascii="Times New Roman"/>
          <w:szCs w:val="24"/>
        </w:rPr>
        <w:t xml:space="preserve">, </w:t>
      </w:r>
      <w:r w:rsidRPr="000A59A4">
        <w:rPr>
          <w:rFonts w:hAnsi="Times New Roman" w:ascii="Times New Roman"/>
          <w:szCs w:val="24"/>
        </w:rPr>
        <w:t>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Zahtjev za provedbu skraćenog stečajnog postupka podnijela je ovome sudu Financijska agencija RC Zagreb, Podružnica Zagreb (dalje: FINA), temeljem odredbe čl. 444.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5231D"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Oglasom od </w:t>
      </w:r>
      <w:r w:rsidR="007B168A">
        <w:rPr>
          <w:rFonts w:cs="Times New Roman" w:hAnsi="Times New Roman" w:ascii="Times New Roman"/>
          <w:sz w:val="24"/>
          <w:szCs w:val="24"/>
        </w:rPr>
        <w:t>1</w:t>
      </w:r>
      <w:r w:rsidR="00651BCA">
        <w:rPr>
          <w:rFonts w:cs="Times New Roman" w:hAnsi="Times New Roman" w:ascii="Times New Roman"/>
          <w:sz w:val="24"/>
          <w:szCs w:val="24"/>
        </w:rPr>
        <w:t>2</w:t>
      </w:r>
      <w:r w:rsidR="000A59A4" w:rsidRPr="000A59A4">
        <w:rPr>
          <w:rFonts w:cs="Times New Roman" w:hAnsi="Times New Roman" w:ascii="Times New Roman"/>
          <w:sz w:val="24"/>
          <w:szCs w:val="24"/>
        </w:rPr>
        <w:t xml:space="preserve">. </w:t>
      </w:r>
      <w:r w:rsidR="007B168A">
        <w:rPr>
          <w:rFonts w:cs="Times New Roman" w:hAnsi="Times New Roman" w:ascii="Times New Roman"/>
          <w:sz w:val="24"/>
          <w:szCs w:val="24"/>
        </w:rPr>
        <w:t>veljače</w:t>
      </w:r>
      <w:r w:rsidR="000A59A4" w:rsidRPr="000A59A4">
        <w:rPr>
          <w:rFonts w:cs="Times New Roman" w:hAnsi="Times New Roman" w:ascii="Times New Roman"/>
          <w:sz w:val="24"/>
          <w:szCs w:val="24"/>
        </w:rPr>
        <w:t xml:space="preserve"> 2015.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0A59A4">
      <w:pPr>
        <w:pStyle w:val="t-9-8"/>
        <w:spacing w:afterAutospacing="false" w:after="0" w:beforeAutospacing="false" w:before="0"/>
        <w:jc w:val="both"/>
        <w:rPr>
          <w:color w:val="000000"/>
        </w:rPr>
      </w:pPr>
      <w:r w:rsidRPr="000A59A4">
        <w:rPr>
          <w:color w:val="000000"/>
        </w:rPr>
        <w:lastRenderedPageBreak/>
        <w:tab/>
      </w: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05231D"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U Zagrebu, </w:t>
      </w:r>
      <w:r w:rsidR="0012352F">
        <w:rPr>
          <w:rFonts w:cs="Times New Roman" w:hAnsi="Times New Roman" w:ascii="Times New Roman"/>
          <w:sz w:val="24"/>
          <w:szCs w:val="24"/>
        </w:rPr>
        <w:t>09</w:t>
      </w:r>
      <w:r w:rsidR="000A59A4" w:rsidRPr="000A59A4">
        <w:rPr>
          <w:rFonts w:cs="Times New Roman" w:hAnsi="Times New Roman" w:ascii="Times New Roman"/>
          <w:sz w:val="24"/>
          <w:szCs w:val="24"/>
        </w:rPr>
        <w:t xml:space="preserve">. </w:t>
      </w:r>
      <w:r w:rsidR="007B168A">
        <w:rPr>
          <w:rFonts w:cs="Times New Roman" w:hAnsi="Times New Roman" w:ascii="Times New Roman"/>
          <w:sz w:val="24"/>
          <w:szCs w:val="24"/>
        </w:rPr>
        <w:t>svibnja</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0A59A4" w:rsidR="000A59A4" w:rsidRP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Daniela Nizić</w:t>
      </w:r>
      <w:r w:rsidR="0012352F">
        <w:rPr>
          <w:rFonts w:cs="Times New Roman" w:hAnsi="Times New Roman" w:ascii="Times New Roman"/>
          <w:sz w:val="24"/>
          <w:szCs w:val="24"/>
        </w:rPr>
        <w:t>,v.r.</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CD36BE" w:rsidR="000A59A4" w:rsidRPr="000A59A4">
      <w:pPr>
        <w:spacing w:lineRule="auto" w:line="240" w:after="0"/>
        <w:rPr>
          <w:rFonts w:cs="Times New Roman" w:hAnsi="Times New Roman" w:ascii="Times New Roman"/>
          <w:i/>
          <w:sz w:val="24"/>
          <w:szCs w:val="24"/>
        </w:rPr>
      </w:pPr>
    </w:p>
    <w:p w:rsidRDefault="0012352F" w:rsidP="004E13E6" w:rsidR="0012352F" w:rsidRPr="0012352F">
      <w:pPr>
        <w:jc w:val="right"/>
        <w:rPr>
          <w:rFonts w:cs="Times New Roman" w:hAnsi="Times New Roman" w:ascii="Times New Roman"/>
          <w:sz w:val="24"/>
          <w:szCs w:val="24"/>
        </w:rPr>
      </w:pPr>
      <w:r w:rsidRPr="0012352F">
        <w:rPr>
          <w:rFonts w:cs="Times New Roman" w:hAnsi="Times New Roman" w:ascii="Times New Roman"/>
          <w:sz w:val="24"/>
          <w:szCs w:val="24"/>
        </w:rPr>
        <w:t xml:space="preserve">Za točnost </w:t>
      </w:r>
      <w:proofErr w:type="spellStart"/>
      <w:r w:rsidRPr="0012352F">
        <w:rPr>
          <w:rFonts w:cs="Times New Roman" w:hAnsi="Times New Roman" w:ascii="Times New Roman"/>
          <w:sz w:val="24"/>
          <w:szCs w:val="24"/>
        </w:rPr>
        <w:t>otpravka</w:t>
      </w:r>
      <w:proofErr w:type="spellEnd"/>
    </w:p>
    <w:p w:rsidRDefault="0012352F" w:rsidP="004E13E6" w:rsidR="0012352F" w:rsidRPr="0012352F">
      <w:pPr>
        <w:jc w:val="right"/>
        <w:rPr>
          <w:rFonts w:cs="Times New Roman" w:hAnsi="Times New Roman" w:ascii="Times New Roman"/>
          <w:sz w:val="24"/>
          <w:szCs w:val="24"/>
        </w:rPr>
      </w:pPr>
      <w:r w:rsidRPr="0012352F">
        <w:rPr>
          <w:rFonts w:cs="Times New Roman" w:hAnsi="Times New Roman" w:ascii="Times New Roman"/>
          <w:sz w:val="24"/>
          <w:szCs w:val="24"/>
        </w:rPr>
        <w:t>ovlašteni službenik</w:t>
      </w:r>
    </w:p>
    <w:p w:rsidRDefault="0012352F" w:rsidP="004E13E6" w:rsidR="0012352F" w:rsidRPr="0012352F">
      <w:pPr>
        <w:jc w:val="right"/>
        <w:rPr>
          <w:rFonts w:cs="Times New Roman" w:hAnsi="Times New Roman" w:ascii="Times New Roman"/>
          <w:sz w:val="24"/>
          <w:szCs w:val="24"/>
        </w:rPr>
      </w:pPr>
      <w:r w:rsidRPr="0012352F">
        <w:rPr>
          <w:rFonts w:cs="Times New Roman" w:hAnsi="Times New Roman" w:ascii="Times New Roman"/>
          <w:sz w:val="24"/>
          <w:szCs w:val="24"/>
        </w:rPr>
        <w:t>Katica Franjić</w:t>
      </w:r>
    </w:p>
    <w:p w:rsidRDefault="000A59A4" w:rsidP="000A59A4" w:rsidR="000A59A4" w:rsidRPr="0012352F">
      <w:pPr>
        <w:spacing w:lineRule="auto" w:line="240" w:after="0"/>
        <w:rPr>
          <w:rFonts w:cs="Times New Roman" w:hAnsi="Times New Roman" w:ascii="Times New Roman"/>
          <w:sz w:val="24"/>
          <w:szCs w:val="24"/>
        </w:rPr>
      </w:pPr>
    </w:p>
    <w:p w:rsidRDefault="00190EEB" w:rsidP="000A59A4" w:rsidR="00190EEB" w:rsidRPr="000A59A4">
      <w:pPr>
        <w:spacing w:lineRule="auto" w:line="240" w:after="0"/>
        <w:rPr>
          <w:rFonts w:cs="Times New Roman" w:hAnsi="Times New Roman" w:ascii="Times New Roman"/>
          <w:sz w:val="24"/>
          <w:szCs w:val="24"/>
        </w:rPr>
      </w:pPr>
    </w:p>
    <w:sectPr w:rsidR="00190EEB" w:rsidRPr="000A59A4">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70CAA" w:rsidP="000A59A4" w:rsidR="00B70CAA">
      <w:pPr>
        <w:spacing w:lineRule="auto" w:line="240" w:after="0"/>
      </w:pPr>
      <w:r>
        <w:separator/>
      </w:r>
    </w:p>
  </w:endnote>
  <w:endnote w:id="0" w:type="continuationSeparator">
    <w:p w:rsidRDefault="00B70CAA" w:rsidP="000A59A4" w:rsidR="00B70CA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70CAA" w:rsidP="000A59A4" w:rsidR="00B70CAA">
      <w:pPr>
        <w:spacing w:lineRule="auto" w:line="240" w:after="0"/>
      </w:pPr>
      <w:r>
        <w:separator/>
      </w:r>
    </w:p>
  </w:footnote>
  <w:footnote w:id="0" w:type="continuationSeparator">
    <w:p w:rsidRDefault="00B70CAA" w:rsidP="000A59A4" w:rsidR="00B70CA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9A4" w:rsidR="000A59A4" w:rsidRPr="000A59A4">
    <w:pPr>
      <w:pStyle w:val="Zaglavlje"/>
      <w:rPr>
        <w:rFonts w:cs="Times New Roman" w:hAnsi="Times New Roman" w:ascii="Times New Roman"/>
        <w:sz w:val="24"/>
        <w:szCs w:val="24"/>
      </w:rPr>
    </w:pPr>
    <w:r>
      <w:tab/>
    </w:r>
    <w:r>
      <w:tab/>
    </w:r>
    <w:r w:rsidRPr="000A59A4">
      <w:rPr>
        <w:rFonts w:cs="Times New Roman" w:hAnsi="Times New Roman" w:ascii="Times New Roman"/>
        <w:sz w:val="24"/>
        <w:szCs w:val="24"/>
      </w:rPr>
      <w:t>38. St-</w:t>
    </w:r>
    <w:r w:rsidR="005566E7">
      <w:rPr>
        <w:rFonts w:cs="Times New Roman" w:hAnsi="Times New Roman" w:ascii="Times New Roman"/>
        <w:sz w:val="24"/>
        <w:szCs w:val="24"/>
      </w:rPr>
      <w:t>2593</w:t>
    </w:r>
    <w:r w:rsidRPr="000A59A4">
      <w:rPr>
        <w:rFonts w:cs="Times New Roman" w:hAnsi="Times New Roman" w:ascii="Times New Roman"/>
        <w:sz w:val="24"/>
        <w:szCs w:val="24"/>
      </w:rPr>
      <w:t>/2015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177D3"/>
    <w:rsid w:val="0005231D"/>
    <w:rsid w:val="000933D7"/>
    <w:rsid w:val="000A59A4"/>
    <w:rsid w:val="000B0F79"/>
    <w:rsid w:val="000D45E4"/>
    <w:rsid w:val="001018B0"/>
    <w:rsid w:val="0012352F"/>
    <w:rsid w:val="0018734D"/>
    <w:rsid w:val="00190EEB"/>
    <w:rsid w:val="001B24B3"/>
    <w:rsid w:val="001D3E2E"/>
    <w:rsid w:val="001D434C"/>
    <w:rsid w:val="001E096A"/>
    <w:rsid w:val="002545F9"/>
    <w:rsid w:val="003D191F"/>
    <w:rsid w:val="003D2EA9"/>
    <w:rsid w:val="00427AC2"/>
    <w:rsid w:val="004E6130"/>
    <w:rsid w:val="00513B93"/>
    <w:rsid w:val="00543B62"/>
    <w:rsid w:val="005566E7"/>
    <w:rsid w:val="00602835"/>
    <w:rsid w:val="006360EB"/>
    <w:rsid w:val="00651BCA"/>
    <w:rsid w:val="00687B6F"/>
    <w:rsid w:val="007119AB"/>
    <w:rsid w:val="007B168A"/>
    <w:rsid w:val="009312C7"/>
    <w:rsid w:val="009A4857"/>
    <w:rsid w:val="00A11960"/>
    <w:rsid w:val="00A11ACA"/>
    <w:rsid w:val="00A804F3"/>
    <w:rsid w:val="00AB6D42"/>
    <w:rsid w:val="00AF21D4"/>
    <w:rsid w:val="00B00311"/>
    <w:rsid w:val="00B1685D"/>
    <w:rsid w:val="00B27A40"/>
    <w:rsid w:val="00B36829"/>
    <w:rsid w:val="00B452CE"/>
    <w:rsid w:val="00B624A6"/>
    <w:rsid w:val="00B70CAA"/>
    <w:rsid w:val="00B945B6"/>
    <w:rsid w:val="00C342EA"/>
    <w:rsid w:val="00CD36BE"/>
    <w:rsid w:val="00D0142E"/>
    <w:rsid w:val="00D0672D"/>
    <w:rsid w:val="00D208FB"/>
    <w:rsid w:val="00DD711F"/>
    <w:rsid w:val="00DE1BE4"/>
    <w:rsid w:val="00E12BCF"/>
    <w:rsid w:val="00EA4D4D"/>
    <w:rsid w:val="00F05DFC"/>
    <w:rsid w:val="00FA1AB3"/>
    <w:rsid w:val="00FB56AE"/>
    <w:rsid w:val="00FE189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12352F"/>
    <w:rPr>
      <w:color w:val="808080"/>
      <w:bdr w:space="0" w:sz="0" w:color="auto" w:val="none"/>
      <w:shd w:fill="auto" w:color="auto" w:val="clear"/>
    </w:rPr>
  </w:style>
  <w:style w:customStyle="true" w:styleId="eSPISCCParagraphDefaultFont" w:type="character">
    <w:name w:val="eSPIS_CC_Paragraph Default Font"/>
    <w:basedOn w:val="Zadanifontodlomka"/>
    <w:rsid w:val="0012352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2352F"/>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2352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2352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12352F"/>
    <w:rPr>
      <w:color w:val="808080"/>
      <w:bdr w:color="auto" w:space="0" w:sz="0" w:val="none"/>
      <w:shd w:color="auto" w:fill="auto" w:val="clear"/>
    </w:rPr>
  </w:style>
  <w:style w:customStyle="1" w:styleId="eSPISCCParagraphDefaultFont" w:type="character">
    <w:name w:val="eSPIS_CC_Paragraph Default Font"/>
    <w:basedOn w:val="Zadanifontodlomka"/>
    <w:rsid w:val="0012352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2352F"/>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2352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2352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svibnja 2016.</izvorni_sadrzaj>
    <derivirana_varijabla naziv="DomainObject.DatumDonosenjaOdluke_1">9.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2593</izvorni_sadrzaj>
    <derivirana_varijabla naziv="DomainObject.Predmet.Broj_1">2593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St-2593/2015</izvorni_sadrzaj>
    <derivirana_varijabla naziv="DomainObject.Predmet.OznakaBroj_1">St-2593/2015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MAPOK GRADNJA d.o.o. zastupanog po punomoćniku Milan Pokrajčić</izvorni_sadrzaj>
    <derivirana_varijabla naziv="DomainObject.Predmet.ProtustrankaFormated_1">  MAPOK GRADNJA d.o.o. zastupanog po punomoćniku Milan Pokrajčić</derivirana_varijabla>
  </DomainObject.Predmet.ProtustrankaFormated>
  <DomainObject.Predmet.ProtustrankaFormatedOIB>
    <izvorni_sadrzaj>  MAPOK GRADNJA d.o.o., OIB 47361277089 zastupanog po punomoćniku Milan Pokrajčić</izvorni_sadrzaj>
    <derivirana_varijabla naziv="DomainObject.Predmet.ProtustrankaFormatedOIB_1">  MAPOK GRADNJA d.o.o., OIB 47361277089 zastupanog po punomoćniku Milan Pokrajčić</derivirana_varijabla>
  </DomainObject.Predmet.ProtustrankaFormatedOIB>
  <DomainObject.Predmet.ProtustrankaFormatedWithAdress>
    <izvorni_sadrzaj> MAPOK GRADNJA d.o.o., Sesvetska Cesta 1, 10360 Sesvete zastupanog po punomoćniku Milan Pokrajčić</izvorni_sadrzaj>
    <derivirana_varijabla naziv="DomainObject.Predmet.ProtustrankaFormatedWithAdress_1"> MAPOK GRADNJA d.o.o., Sesvetska Cesta 1, 10360 Sesvete zastupanog po punomoćniku Milan Pokrajčić</derivirana_varijabla>
  </DomainObject.Predmet.ProtustrankaFormatedWithAdress>
  <DomainObject.Predmet.ProtustrankaFormatedWithAdressOIB>
    <izvorni_sadrzaj> MAPOK GRADNJA d.o.o., OIB 47361277089, Sesvetska Cesta 1, 10360 Sesvete zastupanog po punomoćniku Milan Pokrajčić</izvorni_sadrzaj>
    <derivirana_varijabla naziv="DomainObject.Predmet.ProtustrankaFormatedWithAdressOIB_1"> MAPOK GRADNJA d.o.o., OIB 47361277089, Sesvetska Cesta 1, 10360 Sesvete zastupanog po punomoćniku Milan Pokrajčić</derivirana_varijabla>
  </DomainObject.Predmet.ProtustrankaFormatedWithAdressOIB>
  <DomainObject.Predmet.ProtustrankaWithAdress>
    <izvorni_sadrzaj>MAPOK GRADNJA d.o.o. Sesvetska Cesta 1, 10360 Sesvete</izvorni_sadrzaj>
    <derivirana_varijabla naziv="DomainObject.Predmet.ProtustrankaWithAdress_1">MAPOK GRADNJA d.o.o. Sesvetska Cesta 1, 10360 Sesvete</derivirana_varijabla>
  </DomainObject.Predmet.ProtustrankaWithAdress>
  <DomainObject.Predmet.ProtustrankaWithAdressOIB>
    <izvorni_sadrzaj>MAPOK GRADNJA d.o.o., OIB 47361277089, Sesvetska Cesta 1, 10360 Sesvete</izvorni_sadrzaj>
    <derivirana_varijabla naziv="DomainObject.Predmet.ProtustrankaWithAdressOIB_1">MAPOK GRADNJA d.o.o., OIB 47361277089, Sesvetska Cesta 1, 10360 Sesvete</derivirana_varijabla>
  </DomainObject.Predmet.ProtustrankaWithAdressOIB>
  <DomainObject.Predmet.ProtustrankaNazivFormated>
    <izvorni_sadrzaj>MAPOK GRADNJA d.o.o.</izvorni_sadrzaj>
    <derivirana_varijabla naziv="DomainObject.Predmet.ProtustrankaNazivFormated_1">MAPOK GRADNJA d.o.o.</derivirana_varijabla>
  </DomainObject.Predmet.ProtustrankaNazivFormated>
  <DomainObject.Predmet.ProtustrankaNazivFormatedOIB>
    <izvorni_sadrzaj>MAPOK GRADNJA d.o.o., OIB 47361277089</izvorni_sadrzaj>
    <derivirana_varijabla naziv="DomainObject.Predmet.ProtustrankaNazivFormatedOIB_1">MAPOK GRADNJA d.o.o., OIB 47361277089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MAPOK GRADNJA d.o.o. zastupanog po punomoćniku Milan Pokrajčić</item>
    </izvorni_sadrzaj>
    <derivirana_varijabla naziv="DomainObject.Predmet.ProtuStrankaListFormated_1">
      <item>MAPOK GRADNJA d.o.o. zastupanog po punomoćniku Milan Pokrajčić</item>
    </derivirana_varijabla>
  </DomainObject.Predmet.ProtuStrankaListFormated>
  <DomainObject.Predmet.ProtuStrankaListFormatedOIB>
    <izvorni_sadrzaj>
      <item>MAPOK GRADNJA d.o.o., OIB 47361277089 zastupanog po punomoćniku Milan Pokrajčić</item>
    </izvorni_sadrzaj>
    <derivirana_varijabla naziv="DomainObject.Predmet.ProtuStrankaListFormatedOIB_1">
      <item>MAPOK GRADNJA d.o.o., OIB 47361277089 zastupanog po punomoćniku Milan Pokrajčić</item>
    </derivirana_varijabla>
  </DomainObject.Predmet.ProtuStrankaListFormatedOIB>
  <DomainObject.Predmet.ProtuStrankaListFormatedWithAdress>
    <izvorni_sadrzaj>
      <item>MAPOK GRADNJA d.o.o., Sesvetska Cesta 1, 10360 Sesvete zastupanog po punomoćniku Milan Pokrajčić</item>
    </izvorni_sadrzaj>
    <derivirana_varijabla naziv="DomainObject.Predmet.ProtuStrankaListFormatedWithAdress_1">
      <item>MAPOK GRADNJA d.o.o., Sesvetska Cesta 1, 10360 Sesvete zastupanog po punomoćniku Milan Pokrajčić</item>
    </derivirana_varijabla>
  </DomainObject.Predmet.ProtuStrankaListFormatedWithAdress>
  <DomainObject.Predmet.ProtuStrankaListFormatedWithAdressOIB>
    <izvorni_sadrzaj>
      <item>MAPOK GRADNJA d.o.o., OIB 47361277089, Sesvetska Cesta 1, 10360 Sesvete zastupanog po punomoćniku Milan Pokrajčić</item>
    </izvorni_sadrzaj>
    <derivirana_varijabla naziv="DomainObject.Predmet.ProtuStrankaListFormatedWithAdressOIB_1">
      <item>MAPOK GRADNJA d.o.o., OIB 47361277089, Sesvetska Cesta 1, 10360 Sesvete zastupanog po punomoćniku Milan Pokrajčić</item>
    </derivirana_varijabla>
  </DomainObject.Predmet.ProtuStrankaListFormatedWithAdressOIB>
  <DomainObject.Predmet.ProtuStrankaListNazivFormated>
    <izvorni_sadrzaj>
      <item>MAPOK GRADNJA d.o.o.</item>
    </izvorni_sadrzaj>
    <derivirana_varijabla naziv="DomainObject.Predmet.ProtuStrankaListNazivFormated_1">
      <item>MAPOK GRADNJA d.o.o.</item>
    </derivirana_varijabla>
  </DomainObject.Predmet.ProtuStrankaListNazivFormated>
  <DomainObject.Predmet.ProtuStrankaListNazivFormatedOIB>
    <izvorni_sadrzaj>
      <item>MAPOK GRADNJA d.o.o., OIB 47361277089</item>
    </izvorni_sadrzaj>
    <derivirana_varijabla naziv="DomainObject.Predmet.ProtuStrankaListNazivFormatedOIB_1">
      <item>MAPOK GRADNJA d.o.o., OIB 47361277089</item>
    </derivirana_varijabla>
  </DomainObject.Predmet.ProtuStrankaListNazivFormatedOIB>
  <DomainObject.Predmet.OstaliListFormated>
    <izvorni_sadrzaj>
      <item>Milan Pokrajčić punomoćnik sudionika u postupku MAPOK GRADNJA d.o.o.</item>
      <item>Hrvoje Kraljičković</item>
    </izvorni_sadrzaj>
    <derivirana_varijabla naziv="DomainObject.Predmet.OstaliListFormated_1">
      <item>Milan Pokrajčić punomoćnik sudionika u postupku MAPOK GRADNJA d.o.o.</item>
      <item>Hrvoje Kraljičković</item>
    </derivirana_varijabla>
  </DomainObject.Predmet.OstaliListFormated>
  <DomainObject.Predmet.OstaliListFormatedOIB>
    <izvorni_sadrzaj>
      <item>Milan Pokrajčić, OIB 63800786650 punomoćnik sudionika u postupku MAPOK GRADNJA d.o.o.</item>
      <item>Hrvoje Kraljičković, OIB 63875916042</item>
    </izvorni_sadrzaj>
    <derivirana_varijabla naziv="DomainObject.Predmet.OstaliListFormatedOIB_1">
      <item>Milan Pokrajčić, OIB 63800786650 punomoćnik sudionika u postupku MAPOK GRADNJA d.o.o.</item>
      <item>Hrvoje Kraljičković, OIB 63875916042</item>
    </derivirana_varijabla>
  </DomainObject.Predmet.OstaliListFormatedOIB>
  <DomainObject.Predmet.OstaliListFormatedWithAdress>
    <izvorni_sadrzaj>
      <item>Milan Pokrajčić, Planinska 26, 10360 Sesvete punomoćnik sudionika u postupku MAPOK GRADNJA d.o.o.</item>
      <item>Hrvoje Kraljičković, Ulica Ede Murtića 4, 10000 Zagreb</item>
    </izvorni_sadrzaj>
    <derivirana_varijabla naziv="DomainObject.Predmet.OstaliListFormatedWithAdress_1">
      <item>Milan Pokrajčić, Planinska 26, 10360 Sesvete punomoćnik sudionika u postupku MAPOK GRADNJA d.o.o.</item>
      <item>Hrvoje Kraljičković, Ulica Ede Murtića 4, 10000 Zagreb</item>
    </derivirana_varijabla>
  </DomainObject.Predmet.OstaliListFormatedWithAdress>
  <DomainObject.Predmet.OstaliListFormatedWithAdressOIB>
    <izvorni_sadrzaj>
      <item>Milan Pokrajčić, OIB 63800786650, Planinska 26, 10360 Sesvete punomoćnik sudionika u postupku MAPOK GRADNJA d.o.o.</item>
      <item>Hrvoje Kraljičković, OIB 63875916042, Ulica Ede Murtića 4, 10000 Zagreb</item>
    </izvorni_sadrzaj>
    <derivirana_varijabla naziv="DomainObject.Predmet.OstaliListFormatedWithAdressOIB_1">
      <item>Milan Pokrajčić, OIB 63800786650, Planinska 26, 10360 Sesvete punomoćnik sudionika u postupku MAPOK GRADNJA d.o.o.</item>
      <item>Hrvoje Kraljičković, OIB 63875916042, Ulica Ede Murtića 4, 10000 Zagreb</item>
    </derivirana_varijabla>
  </DomainObject.Predmet.OstaliListFormatedWithAdressOIB>
  <DomainObject.Predmet.OstaliListNazivFormated>
    <izvorni_sadrzaj>
      <item>Milan Pokrajčić</item>
      <item>Hrvoje Kraljičković</item>
    </izvorni_sadrzaj>
    <derivirana_varijabla naziv="DomainObject.Predmet.OstaliListNazivFormated_1">
      <item>Milan Pokrajčić</item>
      <item>Hrvoje Kraljičković</item>
    </derivirana_varijabla>
  </DomainObject.Predmet.OstaliListNazivFormated>
  <DomainObject.Predmet.OstaliListNazivFormatedOIB>
    <izvorni_sadrzaj>
      <item>Milan Pokrajčić, OIB 63800786650</item>
      <item>Hrvoje Kraljičković, OIB 63875916042</item>
    </izvorni_sadrzaj>
    <derivirana_varijabla naziv="DomainObject.Predmet.OstaliListNazivFormatedOIB_1">
      <item>Milan Pokrajčić, OIB 63800786650</item>
      <item>Hrvoje Kraljičković, OIB 63875916042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2016.</izvorni_sadrzaj>
    <derivirana_varijabla naziv="DomainObject.Datum_1">9.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MAPOK GRADNJA d.o.o.</izvorni_sadrzaj>
    <derivirana_varijabla naziv="DomainObject.Predmet.ProtustrankaIDrugi_1">MAPOK GRADNJA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MAPOK GRADNJA d.o.o., OIB 47361277089, Sesvetska Cesta 1, 10360 Sesvete</izvorni_sadrzaj>
    <derivirana_varijabla naziv="DomainObject.Predmet.ProtustrankaIDrugiAdressOIB_1">MAPOK GRADNJA d.o.o., OIB 47361277089, Sesvetska Cesta 1,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MAPOK GRADNJA d.o.o.</item>
      <item>FINA Regionalni centar Zagreb</item>
      <item>Milan Pokrajčić</item>
      <item>Hrvoje Kraljičković</item>
    </izvorni_sadrzaj>
    <derivirana_varijabla naziv="DomainObject.Predmet.SudioniciListNaziv_1">
      <item>MAPOK GRADNJA d.o.o.</item>
      <item>FINA Regionalni centar Zagreb</item>
      <item>Milan Pokrajčić</item>
      <item>Hrvoje Kraljičković</item>
    </derivirana_varijabla>
  </DomainObject.Predmet.SudioniciListNaziv>
  <DomainObject.Predmet.SudioniciListAdressOIB>
    <izvorni_sadrzaj>
      <item>MAPOK GRADNJA d.o.o., OIB 47361277089, Sesvetska Cesta 1,10360 Sesvete</item>
      <item>FINA Regionalni centar Zagreb, OIB 85821130368, Trg svibanjskih žrtava 1995. 1,10000 Zagreb</item>
      <item>Milan Pokrajčić, OIB 63800786650, Planinska 26,10360 Sesvete</item>
      <item>Hrvoje Kraljičković, OIB 63875916042, Ulica Ede Murtića 4,10000 Zagreb</item>
    </izvorni_sadrzaj>
    <derivirana_varijabla naziv="DomainObject.Predmet.SudioniciListAdressOIB_1">
      <item>MAPOK GRADNJA d.o.o., OIB 47361277089, Sesvetska Cesta 1,10360 Sesvete</item>
      <item>FINA Regionalni centar Zagreb, OIB 85821130368, Trg svibanjskih žrtava 1995. 1,10000 Zagreb</item>
      <item>Milan Pokrajčić, OIB 63800786650, Planinska 26,10360 Sesvete</item>
      <item>Hrvoje Kraljičković, OIB 63875916042, Ulica Ede Murtića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47361277089</item>
      <item>, OIB 85821130368</item>
      <item>, OIB 63800786650</item>
      <item>, OIB 63875916042</item>
    </izvorni_sadrzaj>
    <derivirana_varijabla naziv="DomainObject.Predmet.SudioniciListNazivOIB_1">
      <item>, OIB 47361277089</item>
      <item>, OIB 85821130368</item>
      <item>, OIB 63800786650</item>
      <item>, OIB 63875916042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19D0507-45D1-42AD-B9AA-4294BEA6BAA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413</properties:Words>
  <properties:Characters>2175</properties:Characters>
  <properties:Lines>73</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2016-05-02T08:32:00Z</dcterms:created>
  <dc:creator>Ana Boršić Kolarić</dc:creator>
  <cp:lastModifiedBy>Katica Franjić</cp:lastModifiedBy>
  <dcterms:modified xmlns:xsi="http://www.w3.org/2001/XMLSchema-instance" xsi:type="dcterms:W3CDTF">2016-05-09T09:04:00Z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