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523c" w14:paraId="eb0523c" w:rsidRDefault="00231F72" w:rsidP="00231F72" w:rsidR="00231F72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231F72" w:rsidP="00231F72" w:rsidR="00231F72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31F72" w:rsidP="00231F72" w:rsidR="00231F72" w:rsidRPr="00250AE0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St-340/</w:t>
      </w:r>
      <w:r w:rsidRPr="00250AE0">
        <w:t>2017-30</w:t>
      </w:r>
    </w:p>
    <w:p w:rsidRDefault="00231F72" w:rsidP="00231F72" w:rsidR="00231F72" w:rsidRPr="00250AE0">
      <w:r w:rsidRPr="00250AE0">
        <w:t xml:space="preserve"> TRGOVAČKI SUD U PAZINU</w:t>
      </w:r>
    </w:p>
    <w:p w:rsidRDefault="00231F72" w:rsidP="00231F72" w:rsidR="00231F72" w:rsidRPr="00250AE0">
      <w:r w:rsidRPr="00250AE0">
        <w:t xml:space="preserve">     52000 PAZIN, </w:t>
      </w:r>
      <w:proofErr w:type="spellStart"/>
      <w:r w:rsidRPr="00250AE0">
        <w:t>Dršćevka</w:t>
      </w:r>
      <w:proofErr w:type="spellEnd"/>
      <w:r w:rsidRPr="00250AE0">
        <w:t xml:space="preserve"> 1</w:t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  <w:t xml:space="preserve">      </w:t>
      </w:r>
    </w:p>
    <w:p w:rsidRDefault="00231F72" w:rsidP="00231F72" w:rsidR="00231F72" w:rsidRPr="00250AE0">
      <w:pPr>
        <w:jc w:val="center"/>
        <w:rPr>
          <w:b/>
        </w:rPr>
      </w:pPr>
    </w:p>
    <w:p w:rsidRDefault="00231F72" w:rsidP="00231F72" w:rsidR="00231F72" w:rsidRPr="00250AE0"/>
    <w:p w:rsidRDefault="00231F72" w:rsidP="00231F72" w:rsidR="00231F72" w:rsidRPr="00250AE0">
      <w:pPr>
        <w:jc w:val="center"/>
      </w:pPr>
      <w:r w:rsidRPr="00250AE0">
        <w:t xml:space="preserve">POZIV </w:t>
      </w:r>
    </w:p>
    <w:p w:rsidRDefault="00231F72" w:rsidP="00231F72" w:rsidR="00231F72" w:rsidRPr="00250AE0">
      <w:pPr>
        <w:jc w:val="center"/>
      </w:pPr>
      <w:r w:rsidRPr="00250AE0">
        <w:t xml:space="preserve">na ročište </w:t>
      </w:r>
    </w:p>
    <w:p w:rsidRDefault="00231F72" w:rsidP="00231F72" w:rsidR="00231F72" w:rsidRPr="00250AE0">
      <w:pPr>
        <w:jc w:val="center"/>
      </w:pPr>
    </w:p>
    <w:p w:rsidRDefault="00231F72" w:rsidP="00231F72" w:rsidR="00231F72" w:rsidRPr="00250AE0">
      <w:pPr>
        <w:jc w:val="center"/>
      </w:pPr>
    </w:p>
    <w:p w:rsidRDefault="00231F72" w:rsidP="00231F72" w:rsidR="00E06982" w:rsidRPr="00250AE0">
      <w:pPr>
        <w:jc w:val="center"/>
      </w:pPr>
      <w:r w:rsidRPr="00250AE0">
        <w:t>radi od</w:t>
      </w:r>
      <w:r w:rsidR="00E06982" w:rsidRPr="00250AE0">
        <w:t>ređivanja vrijednosti nekretnina</w:t>
      </w:r>
      <w:r w:rsidRPr="00250AE0">
        <w:t xml:space="preserve"> </w:t>
      </w:r>
    </w:p>
    <w:p w:rsidRDefault="00E06982" w:rsidP="00231F72" w:rsidR="00231F72" w:rsidRPr="00250AE0">
      <w:pPr>
        <w:jc w:val="center"/>
      </w:pPr>
      <w:r w:rsidRPr="00250AE0">
        <w:t xml:space="preserve">k.č.br. 7409, 7410, 7411 i 7412, sve upisane u </w:t>
      </w:r>
      <w:proofErr w:type="spellStart"/>
      <w:r w:rsidRPr="00250AE0">
        <w:t>zk.ul</w:t>
      </w:r>
      <w:proofErr w:type="spellEnd"/>
      <w:r w:rsidRPr="00250AE0">
        <w:t xml:space="preserve">. 791 k.o. </w:t>
      </w:r>
      <w:proofErr w:type="spellStart"/>
      <w:r w:rsidRPr="00250AE0">
        <w:t>Sovinjak</w:t>
      </w:r>
      <w:proofErr w:type="spellEnd"/>
      <w:r w:rsidR="00231F72" w:rsidRPr="00250AE0">
        <w:t>,</w:t>
      </w:r>
    </w:p>
    <w:p w:rsidRDefault="00231F72" w:rsidP="00231F72" w:rsidR="00E06982" w:rsidRPr="00250AE0">
      <w:pPr>
        <w:jc w:val="center"/>
      </w:pPr>
      <w:r w:rsidRPr="00250AE0">
        <w:t xml:space="preserve">radi prodaje u stečajnom postupku nad </w:t>
      </w:r>
    </w:p>
    <w:p w:rsidRDefault="00E06982" w:rsidP="00231F72" w:rsidR="00231F72" w:rsidRPr="00250AE0">
      <w:pPr>
        <w:jc w:val="center"/>
      </w:pPr>
      <w:r w:rsidRPr="00250AE0">
        <w:t xml:space="preserve">Stečajnom masom iza PROJEKT SOVINJAK d.o.o. u stečaju, Pula, </w:t>
      </w:r>
      <w:proofErr w:type="spellStart"/>
      <w:r w:rsidRPr="00250AE0">
        <w:t>Laginjina</w:t>
      </w:r>
      <w:proofErr w:type="spellEnd"/>
      <w:r w:rsidRPr="00250AE0">
        <w:t xml:space="preserve"> 6, OIB: 64885249943</w:t>
      </w:r>
    </w:p>
    <w:p w:rsidRDefault="00231F72" w:rsidP="00231F72" w:rsidR="00231F72" w:rsidRPr="00250AE0"/>
    <w:p w:rsidRDefault="00231F72" w:rsidP="00231F72" w:rsidR="00231F72" w:rsidRPr="00250AE0">
      <w:pPr>
        <w:jc w:val="both"/>
      </w:pPr>
    </w:p>
    <w:p w:rsidRDefault="00231F72" w:rsidP="00231F72" w:rsidR="00231F72" w:rsidRPr="00250AE0"/>
    <w:p w:rsidRDefault="00231F72" w:rsidP="00231F72" w:rsidR="00231F72" w:rsidRPr="00250AE0">
      <w:pPr>
        <w:jc w:val="center"/>
      </w:pPr>
      <w:r w:rsidRPr="00250AE0">
        <w:t xml:space="preserve">za dan </w:t>
      </w:r>
      <w:r w:rsidR="00E06982" w:rsidRPr="00250AE0">
        <w:t>22. prosinca 2017. u 9</w:t>
      </w:r>
      <w:r w:rsidRPr="00250AE0">
        <w:t>:</w:t>
      </w:r>
      <w:r w:rsidR="00E06982" w:rsidRPr="00250AE0">
        <w:t>15</w:t>
      </w:r>
      <w:r w:rsidRPr="00250AE0">
        <w:t xml:space="preserve"> sati</w:t>
      </w:r>
    </w:p>
    <w:p w:rsidRDefault="00231F72" w:rsidP="00231F72" w:rsidR="00231F72" w:rsidRPr="00250AE0">
      <w:pPr>
        <w:jc w:val="center"/>
      </w:pPr>
      <w:r w:rsidRPr="00250AE0">
        <w:t xml:space="preserve">u Trgovačkom sudu u Pazinu, </w:t>
      </w:r>
      <w:proofErr w:type="spellStart"/>
      <w:r w:rsidRPr="00250AE0">
        <w:t>Dršćevka</w:t>
      </w:r>
      <w:proofErr w:type="spellEnd"/>
      <w:r w:rsidRPr="00250AE0">
        <w:t xml:space="preserve"> 1, sudnica br. 5</w:t>
      </w:r>
    </w:p>
    <w:p w:rsidRDefault="00231F72" w:rsidP="00231F72" w:rsidR="00231F72" w:rsidRPr="00250AE0">
      <w:pPr>
        <w:jc w:val="center"/>
      </w:pPr>
    </w:p>
    <w:p w:rsidRDefault="00231F72" w:rsidP="00231F72" w:rsidR="00231F72" w:rsidRPr="00250AE0"/>
    <w:p w:rsidRDefault="00E06982" w:rsidP="00231F72" w:rsidR="00E06982" w:rsidRPr="00250AE0"/>
    <w:p w:rsidRDefault="00E06982" w:rsidP="00E06982" w:rsidR="00231F72" w:rsidRPr="00250AE0">
      <w:pPr>
        <w:jc w:val="both"/>
      </w:pPr>
      <w:r w:rsidRPr="00250AE0">
        <w:tab/>
        <w:t>Zainteresirane osobe mogu izvršiti uvid u procjembeni elaborat o tržišnoj vrijednosti nekretnina izrađen po stalnoj sudskoj vještakinji graditeljske struke i procjeniteljici nekretnina Jeleni Grubišić,</w:t>
      </w:r>
      <w:r w:rsidR="004D77C2" w:rsidRPr="00250AE0">
        <w:t xml:space="preserve"> iz GRUBIŠIĆ NEKRETNINE d.o.o., Pula,</w:t>
      </w:r>
      <w:r w:rsidRPr="00250AE0">
        <w:t xml:space="preserve"> od 15. studenog 2017., koji se nalazi u spisu.</w:t>
      </w:r>
    </w:p>
    <w:p w:rsidRDefault="00231F72" w:rsidP="00231F72" w:rsidR="00231F72" w:rsidRPr="00250AE0">
      <w:pPr>
        <w:jc w:val="center"/>
      </w:pPr>
    </w:p>
    <w:p w:rsidRDefault="00E06982" w:rsidP="00231F72" w:rsidR="00E06982" w:rsidRPr="00250AE0">
      <w:pPr>
        <w:jc w:val="center"/>
      </w:pPr>
    </w:p>
    <w:p w:rsidRDefault="00231F72" w:rsidP="00231F72" w:rsidR="00231F72" w:rsidRPr="00250AE0">
      <w:pPr>
        <w:jc w:val="center"/>
      </w:pPr>
      <w:r w:rsidRPr="00250AE0">
        <w:t xml:space="preserve">U Pazinu </w:t>
      </w:r>
      <w:r w:rsidR="00E06982" w:rsidRPr="00250AE0">
        <w:t xml:space="preserve">1. prosinca </w:t>
      </w:r>
      <w:r w:rsidRPr="00250AE0">
        <w:t xml:space="preserve">2017. </w:t>
      </w:r>
    </w:p>
    <w:p w:rsidRDefault="00231F72" w:rsidP="00231F72" w:rsidR="00231F72" w:rsidRPr="00250AE0">
      <w:pPr>
        <w:jc w:val="both"/>
      </w:pPr>
    </w:p>
    <w:p w:rsidRDefault="00231F72" w:rsidP="00231F72" w:rsidR="00231F72" w:rsidRPr="00250AE0">
      <w:pPr>
        <w:jc w:val="both"/>
      </w:pPr>
    </w:p>
    <w:p w:rsidRDefault="00231F72" w:rsidP="00231F72" w:rsidR="00231F72" w:rsidRPr="00250AE0">
      <w:pPr>
        <w:jc w:val="both"/>
      </w:pP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  <w:t xml:space="preserve">   </w:t>
      </w:r>
      <w:r w:rsidR="00E06982" w:rsidRPr="00250AE0">
        <w:t xml:space="preserve">     Stečajna sutkinja</w:t>
      </w:r>
    </w:p>
    <w:p w:rsidRDefault="00231F72" w:rsidP="00231F72" w:rsidR="00231F72" w:rsidRPr="00250AE0">
      <w:pPr>
        <w:jc w:val="both"/>
      </w:pP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</w:r>
      <w:r w:rsidRPr="00250AE0">
        <w:tab/>
        <w:t xml:space="preserve">      </w:t>
      </w:r>
      <w:r w:rsidRPr="00250AE0">
        <w:tab/>
        <w:t>Adrijana Labinjan Skok, v.r.</w:t>
      </w:r>
    </w:p>
    <w:p w:rsidRDefault="00231F72" w:rsidP="00231F72" w:rsidR="00231F72" w:rsidRPr="00250AE0">
      <w:pPr>
        <w:jc w:val="both"/>
      </w:pPr>
    </w:p>
    <w:p w:rsidRDefault="00231F72" w:rsidP="00231F72" w:rsidR="00231F72" w:rsidRPr="00250AE0">
      <w:pPr>
        <w:jc w:val="center"/>
        <w:rPr>
          <w:b/>
        </w:rPr>
      </w:pPr>
    </w:p>
    <w:p w:rsidRDefault="00231F72" w:rsidP="00231F72" w:rsidR="00231F72" w:rsidRPr="00250AE0">
      <w:pPr>
        <w:jc w:val="center"/>
        <w:rPr>
          <w:b/>
        </w:rPr>
      </w:pPr>
    </w:p>
    <w:p w:rsidRDefault="00231F72" w:rsidP="00231F72" w:rsidR="00231F72" w:rsidRPr="00250AE0">
      <w:r w:rsidRPr="00250AE0">
        <w:t>DNA:</w:t>
      </w:r>
    </w:p>
    <w:p w:rsidRDefault="00E06982" w:rsidP="00E06982" w:rsidR="00E06982" w:rsidRPr="00250AE0">
      <w:pPr>
        <w:jc w:val="both"/>
      </w:pPr>
      <w:r w:rsidRPr="00250AE0">
        <w:t xml:space="preserve">- stečajni upravitelj Damir Debeljuh iz Pule, </w:t>
      </w:r>
      <w:proofErr w:type="spellStart"/>
      <w:r w:rsidRPr="00250AE0">
        <w:t>Laginjina</w:t>
      </w:r>
      <w:proofErr w:type="spellEnd"/>
      <w:r w:rsidRPr="00250AE0">
        <w:t xml:space="preserve"> 6 </w:t>
      </w:r>
    </w:p>
    <w:p w:rsidRDefault="00E06982" w:rsidP="00E06982" w:rsidR="00E06982" w:rsidRPr="00250AE0">
      <w:r w:rsidRPr="00250AE0">
        <w:t>- REPUBLIKA HRVATSKA po ŽDO u Puli, Pula, Rovinjska ul. 2</w:t>
      </w:r>
    </w:p>
    <w:p w:rsidRDefault="00E06982" w:rsidP="00E06982" w:rsidR="00E06982" w:rsidRPr="00250AE0">
      <w:r w:rsidRPr="00250AE0">
        <w:t xml:space="preserve">- KERMAS ULAGANJA d.o.o., Pula, </w:t>
      </w:r>
      <w:proofErr w:type="spellStart"/>
      <w:r w:rsidRPr="00250AE0">
        <w:t>Dobrilina</w:t>
      </w:r>
      <w:proofErr w:type="spellEnd"/>
      <w:r w:rsidRPr="00250AE0">
        <w:t xml:space="preserve"> 9, </w:t>
      </w:r>
      <w:proofErr w:type="spellStart"/>
      <w:r w:rsidRPr="00250AE0">
        <w:t>pp</w:t>
      </w:r>
      <w:proofErr w:type="spellEnd"/>
      <w:r w:rsidRPr="00250AE0">
        <w:t xml:space="preserve"> iz ZOU Goran Veljović i dr., Pula, </w:t>
      </w:r>
    </w:p>
    <w:p w:rsidRDefault="00E06982" w:rsidP="00E06982" w:rsidR="00E06982" w:rsidRPr="00250AE0">
      <w:r w:rsidRPr="00250AE0">
        <w:t xml:space="preserve">  </w:t>
      </w:r>
      <w:proofErr w:type="spellStart"/>
      <w:r w:rsidRPr="00250AE0">
        <w:t>Dobrilina</w:t>
      </w:r>
      <w:proofErr w:type="spellEnd"/>
      <w:r w:rsidRPr="00250AE0">
        <w:t xml:space="preserve"> 9</w:t>
      </w:r>
    </w:p>
    <w:p w:rsidRDefault="00E06982" w:rsidP="00E06982" w:rsidR="00E06982">
      <w:r w:rsidRPr="00671763">
        <w:t xml:space="preserve">- KERMAS HOLDING LIMITED, Malta, </w:t>
      </w:r>
      <w:proofErr w:type="spellStart"/>
      <w:r w:rsidRPr="00671763">
        <w:t>Floriana</w:t>
      </w:r>
      <w:proofErr w:type="spellEnd"/>
      <w:r w:rsidRPr="00671763">
        <w:t xml:space="preserve"> FRN 1400, St. </w:t>
      </w:r>
      <w:proofErr w:type="spellStart"/>
      <w:r w:rsidRPr="00671763">
        <w:t>Anne</w:t>
      </w:r>
      <w:proofErr w:type="spellEnd"/>
      <w:r w:rsidRPr="00671763">
        <w:t xml:space="preserve"> Street, Europe </w:t>
      </w:r>
    </w:p>
    <w:p w:rsidRDefault="00E06982" w:rsidP="00E06982" w:rsidR="00E06982" w:rsidRPr="00671763">
      <w:r>
        <w:t xml:space="preserve">  </w:t>
      </w:r>
      <w:r w:rsidRPr="00671763">
        <w:t xml:space="preserve">centre, 2nd </w:t>
      </w:r>
      <w:proofErr w:type="spellStart"/>
      <w:r w:rsidRPr="00671763">
        <w:t>floor</w:t>
      </w:r>
      <w:proofErr w:type="spellEnd"/>
    </w:p>
    <w:p w:rsidRDefault="00E06982" w:rsidP="00231F72" w:rsidR="00231F72">
      <w:r w:rsidRPr="00671763">
        <w:t>- e-Oglasna ploča sudova (8 dana)</w:t>
      </w:r>
    </w:p>
    <w:p w:rsidRDefault="00CA0B88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AE0" w:rsidR="00B50AAB">
      <w:r>
        <w:separator/>
      </w:r>
    </w:p>
  </w:endnote>
  <w:endnote w:id="0" w:type="continuationSeparator">
    <w:p w:rsidRDefault="00250AE0" w:rsidR="00B50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AE0" w:rsidR="00B50AAB">
      <w:r>
        <w:separator/>
      </w:r>
    </w:p>
  </w:footnote>
  <w:footnote w:id="0" w:type="continuationSeparator">
    <w:p w:rsidRDefault="00250AE0" w:rsidR="00B50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340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B88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340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6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B88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B88" w:rsidR="00B359BD">
    <w:pPr>
      <w:pStyle w:val="Zaglavlje"/>
      <w:jc w:val="center"/>
    </w:pPr>
  </w:p>
  <w:p w:rsidRDefault="00CA0B88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F72"/>
    <w:rsid w:val="00231F72"/>
    <w:rsid w:val="00250AE0"/>
    <w:rsid w:val="004D77C2"/>
    <w:rsid w:val="00554328"/>
    <w:rsid w:val="00985388"/>
    <w:rsid w:val="00B50AAB"/>
    <w:rsid w:val="00CA0B88"/>
    <w:rsid w:val="00E06982"/>
    <w:rsid w:val="00EC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F7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1F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F7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31F72"/>
  </w:style>
  <w:style w:styleId="Tekstbalonia" w:type="paragraph">
    <w:name w:val="Balloon Text"/>
    <w:basedOn w:val="Normal"/>
    <w:link w:val="TekstbaloniaChar"/>
    <w:uiPriority w:val="99"/>
    <w:semiHidden/>
    <w:unhideWhenUsed/>
    <w:rsid w:val="00231F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F7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B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B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B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B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F7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1F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F7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31F72"/>
  </w:style>
  <w:style w:styleId="Tekstbalonia" w:type="paragraph">
    <w:name w:val="Balloon Text"/>
    <w:basedOn w:val="Normal"/>
    <w:link w:val="TekstbaloniaChar"/>
    <w:uiPriority w:val="99"/>
    <w:semiHidden/>
    <w:unhideWhenUsed/>
    <w:rsid w:val="00231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F7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B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B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B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B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Stečajna masa iza PROJEKT SOVINJAK d.o.o. u stečaju</izvorni_sadrzaj>
    <derivirana_varijabla naziv="DomainObject.Predmet.ProtustrankaFormated_1">  Stečajna masa iza PROJEKT SOVINJAK d.o.o. u stečaju</derivirana_varijabla>
  </DomainObject.Predmet.ProtustrankaFormated>
  <DomainObject.Predmet.ProtustrankaFormatedOIB>
    <izvorni_sadrzaj>  Stečajna masa iza PROJEKT SOVINJAK d.o.o. u stečaju, OIB 64885249943</izvorni_sadrzaj>
    <derivirana_varijabla naziv="DomainObject.Predmet.ProtustrankaFormatedOIB_1">  Stečajna masa iza PROJEKT SOVINJAK d.o.o. u stečaju, OIB 64885249943</derivirana_varijabla>
  </DomainObject.Predmet.ProtustrankaFormatedOIB>
  <DomainObject.Predmet.ProtustrankaFormatedWithAdress>
    <izvorni_sadrzaj> Stečajna masa iza PROJEKT SOVINJAK d.o.o. u stečaju, Laginjina 6, 52100 Pula</izvorni_sadrzaj>
    <derivirana_varijabla naziv="DomainObject.Predmet.ProtustrankaFormatedWithAdress_1"> Stečajna masa iza PROJEKT SOVINJAK d.o.o. u stečaju, Laginjina 6, 52100 Pula</derivirana_varijabla>
  </DomainObject.Predmet.ProtustrankaFormatedWithAdress>
  <DomainObject.Predmet.ProtustrankaFormatedWithAdressOIB>
    <izvorni_sadrzaj> Stečajna masa iza PROJEKT SOVINJAK d.o.o. u stečaju, OIB 64885249943, Laginjina 6, 52100 Pula</izvorni_sadrzaj>
    <derivirana_varijabla naziv="DomainObject.Predmet.ProtustrankaFormatedWithAdressOIB_1"> Stečajna masa iza PROJEKT SOVINJAK d.o.o. u stečaju, OIB 64885249943, Laginjina 6, 52100 Pula</derivirana_varijabla>
  </DomainObject.Predmet.ProtustrankaFormatedWithAdressOIB>
  <DomainObject.Predmet.ProtustrankaWithAdress>
    <izvorni_sadrzaj>Stečajna masa iza PROJEKT SOVINJAK d.o.o. u stečaju Laginjina 6, 52100 Pula</izvorni_sadrzaj>
    <derivirana_varijabla naziv="DomainObject.Predmet.ProtustrankaWithAdress_1">Stečajna masa iza PROJEKT SOVINJAK d.o.o. u stečaju Laginjina 6, 52100 Pula</derivirana_varijabla>
  </DomainObject.Predmet.ProtustrankaWithAdress>
  <DomainObject.Predmet.ProtustrankaWithAdressOIB>
    <izvorni_sadrzaj>Stečajna masa iza PROJEKT SOVINJAK d.o.o. u stečaju, OIB 64885249943, Laginjina 6, 52100 Pula</izvorni_sadrzaj>
    <derivirana_varijabla naziv="DomainObject.Predmet.ProtustrankaWithAdressOIB_1">Stečajna masa iza PROJEKT SOVINJAK d.o.o. u stečaju, OIB 64885249943, Laginjina 6, 52100 Pula</derivirana_varijabla>
  </DomainObject.Predmet.ProtustrankaWithAdressOIB>
  <DomainObject.Predmet.ProtustrankaNazivFormated>
    <izvorni_sadrzaj>Stečajna masa iza PROJEKT SOVINJAK d.o.o. u stečaju</izvorni_sadrzaj>
    <derivirana_varijabla naziv="DomainObject.Predmet.ProtustrankaNazivFormated_1">Stečajna masa iza PROJEKT SOVINJAK d.o.o. u stečaju</derivirana_varijabla>
  </DomainObject.Predmet.ProtustrankaNazivFormated>
  <DomainObject.Predmet.ProtustrankaNazivFormatedOIB>
    <izvorni_sadrzaj>Stečajna masa iza PROJEKT SOVINJAK d.o.o. u stečaju, OIB 64885249943</izvorni_sadrzaj>
    <derivirana_varijabla naziv="DomainObject.Predmet.ProtustrankaNazivFormatedOIB_1">Stečajna masa iza PROJEKT SOVINJAK d.o.o. u stečaju, OIB 64885249943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PROJEKT SOVINJAK d.o.o. u stečaju</item>
    </izvorni_sadrzaj>
    <derivirana_varijabla naziv="DomainObject.Predmet.ProtuStrankaListFormated_1">
      <item>Stečajna masa iza PROJEKT SOVINJAK d.o.o. u stečaju</item>
    </derivirana_varijabla>
  </DomainObject.Predmet.ProtuStrankaListFormated>
  <DomainObject.Predmet.ProtuStrankaListFormatedOIB>
    <izvorni_sadrzaj>
      <item>Stečajna masa iza PROJEKT SOVINJAK d.o.o. u stečaju, OIB 64885249943</item>
    </izvorni_sadrzaj>
    <derivirana_varijabla naziv="DomainObject.Predmet.ProtuStrankaListFormatedOIB_1">
      <item>Stečajna masa iza PROJEKT SOVINJAK d.o.o. u stečaju, OIB 64885249943</item>
    </derivirana_varijabla>
  </DomainObject.Predmet.ProtuStrankaListFormatedOIB>
  <DomainObject.Predmet.ProtuStrankaListFormatedWithAdress>
    <izvorni_sadrzaj>
      <item>Stečajna masa iza PROJEKT SOVINJAK d.o.o. u stečaju, Laginjina 6, 52100 Pula</item>
    </izvorni_sadrzaj>
    <derivirana_varijabla naziv="DomainObject.Predmet.ProtuStrankaListFormatedWithAdress_1">
      <item>Stečajna masa iza PROJEKT SOVINJAK d.o.o. u stečaju, Laginjina 6, 52100 Pula</item>
    </derivirana_varijabla>
  </DomainObject.Predmet.ProtuStrankaListFormatedWithAdress>
  <DomainObject.Predmet.ProtuStrankaListFormatedWithAdressOIB>
    <izvorni_sadrzaj>
      <item>Stečajna masa iza PROJEKT SOVINJAK d.o.o. u stečaju, OIB 64885249943, Laginjina 6, 52100 Pula</item>
    </izvorni_sadrzaj>
    <derivirana_varijabla naziv="DomainObject.Predmet.ProtuStrankaListFormatedWithAdressOIB_1">
      <item>Stečajna masa iza PROJEKT SOVINJAK d.o.o. u stečaju, OIB 64885249943, Laginjina 6, 52100 Pula</item>
    </derivirana_varijabla>
  </DomainObject.Predmet.ProtuStrankaListFormatedWithAdressOIB>
  <DomainObject.Predmet.ProtuStrankaListNazivFormated>
    <izvorni_sadrzaj>
      <item>Stečajna masa iza PROJEKT SOVINJAK d.o.o. u stečaju</item>
    </izvorni_sadrzaj>
    <derivirana_varijabla naziv="DomainObject.Predmet.ProtuStrankaListNazivFormated_1">
      <item>Stečajna masa iza PROJEKT SOVINJAK d.o.o. u stečaju</item>
    </derivirana_varijabla>
  </DomainObject.Predmet.ProtuStrankaListNazivFormated>
  <DomainObject.Predmet.ProtuStrankaListNazivFormatedOIB>
    <izvorni_sadrzaj>
      <item>Stečajna masa iza PROJEKT SOVINJAK d.o.o. u stečaju, OIB 64885249943</item>
    </izvorni_sadrzaj>
    <derivirana_varijabla naziv="DomainObject.Predmet.ProtuStrankaListNazivFormatedOIB_1">
      <item>Stečajna masa iza PROJEKT SOVINJAK d.o.o. u stečaju, OIB 64885249943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PROJEKT SOVINJAK d.o.o. u stečaju</izvorni_sadrzaj>
    <derivirana_varijabla naziv="DomainObject.Predmet.ProtustrankaIDrugi_1">Stečajna masa iza PROJEKT SOVINJAK d.o.o.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PROJEKT SOVINJAK d.o.o. u stečaju, OIB 64885249943, Laginjina 6, 52100 Pula</izvorni_sadrzaj>
    <derivirana_varijabla naziv="DomainObject.Predmet.ProtustrankaIDrugiAdressOIB_1">Stečajna masa iza PROJEKT SOVINJAK d.o.o. u stečaju, OIB 64885249943,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SOVINJAK d.o.o. u stečaju</item>
      <item>stečajni upravitelj Damir Debeljuh</item>
    </izvorni_sadrzaj>
    <derivirana_varijabla naziv="DomainObject.Predmet.SudioniciListNaziv_1">
      <item>Stečajna masa iza PROJEKT SOVINJAK d.o.o. u stečaju</item>
      <item>stečajni upravitelj Damir Debeljuh</item>
    </derivirana_varijabla>
  </DomainObject.Predmet.SudioniciListNaziv>
  <DomainObject.Predmet.SudioniciListAdressOIB>
    <izvorni_sadrzaj>
      <item>Stečajna masa iza PROJEKT SOVINJAK d.o.o. u stečaju, OIB 64885249943, Laginjina 6,52100 Pula</item>
      <item>stečajni upravitelj Damir Debeljuh, OIB 29203139768, Laginjina 6,52100 Pula</item>
    </izvorni_sadrzaj>
    <derivirana_varijabla naziv="DomainObject.Predmet.SudioniciListAdressOIB_1">
      <item>Stečajna masa iza PROJEKT SOVINJAK d.o.o. u stečaju, OIB 64885249943,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64885249943</item>
      <item>, OIB 29203139768</item>
    </izvorni_sadrzaj>
    <derivirana_varijabla naziv="DomainObject.Predmet.SudioniciListNazivOIB_1">
      <item>, OIB 64885249943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961</properties:Characters>
  <properties:Lines>46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2017-12-01T09:38:00Z</dcterms:created>
  <dc:creator>Jasmina Matika</dc:creator>
  <cp:lastModifiedBy>Jasmina Matika</cp:lastModifiedBy>
  <dcterms:modified xmlns:xsi="http://www.w3.org/2001/XMLSchema-instance" xsi:type="dcterms:W3CDTF">2017-12-01T11:35:00Z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