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9108" w14:paraId="902910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F00E4A">
        <w:t>4</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D142DA">
        <w:rPr>
          <w:bCs/>
        </w:rPr>
        <w:t>BIOMEDICAL PLUS</w:t>
      </w:r>
      <w:r w:rsidR="00D142DA">
        <w:t xml:space="preserve"> društvo s ograničenom odgovornošću za proizvodnju i usluge Rijeka, Franje Račkoga 36/B, OIB: 51189729280, MBS: 040242812</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F00E4A">
        <w:t>9</w:t>
      </w:r>
      <w:r w:rsidR="001B218F">
        <w:t>,</w:t>
      </w:r>
      <w:r w:rsidR="003445EB">
        <w:t>20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3445EB">
        <w:t>Goran Smirčić, osoba ovlaštena za dužnikovo zastupanje čiji je identitet sud utvrdio uvidom u osobnu iskaznicu broj 111183647 izdanu od PU Primorsko-goranska</w:t>
      </w:r>
      <w:r>
        <w:t xml:space="preserve">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D142DA">
        <w:t>9</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F00E4A">
        <w:t>1</w:t>
      </w:r>
      <w:r w:rsidR="00D142DA">
        <w:t>8</w:t>
      </w:r>
      <w:r w:rsidR="005D138C">
        <w:t>. rujna</w:t>
      </w:r>
      <w:r w:rsidR="004709C7">
        <w:t xml:space="preserve"> </w:t>
      </w:r>
      <w:r>
        <w:t xml:space="preserve">2017. godine </w:t>
      </w:r>
      <w:r>
        <w:rPr>
          <w:bCs/>
        </w:rPr>
        <w:t>za utvrditi je kako dužnik nema imovine dostatne za pokriće troškova stečajnog postupka.</w:t>
      </w:r>
    </w:p>
    <w:p w:rsidRDefault="003445EB" w:rsidP="000202C5" w:rsidR="003445EB" w:rsidRPr="003445EB">
      <w:pPr>
        <w:jc w:val="both"/>
      </w:pPr>
      <w:r>
        <w:rPr>
          <w:bCs/>
        </w:rPr>
        <w:t>Dužnikov zakonski zastupnik ističe kako nema primjedbi na izvješće privremenog stečajnog upravitelja jer je ono u skladu sa stvarnim stanjem.</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F00E4A">
        <w:rPr>
          <w:bCs/>
        </w:rPr>
        <w:t>30</w:t>
      </w:r>
      <w:r>
        <w:rPr>
          <w:bCs/>
        </w:rPr>
        <w:t>.000,00 kn koji se iznos odnosi na</w:t>
      </w:r>
      <w:r w:rsidR="004709C7">
        <w:rPr>
          <w:bCs/>
        </w:rPr>
        <w:t xml:space="preserve"> </w:t>
      </w:r>
      <w:r w:rsidR="00F00E4A">
        <w:rPr>
          <w:bCs/>
        </w:rPr>
        <w:t>5.000,00 kn troškova prethodnog postupka (bruto), 15.000,00 kn nagrade za rad i troškove stečajnog upravitelja (bruto), 8.000,00 kn troškova knjigovodstva i 2.000,00 kn ostalih troškova (izrada pečata, pristojbe, troškovi platnog prometa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4F69E1">
        <w:rPr>
          <w:bCs/>
        </w:rPr>
        <w:t>BIOMEDICAL PLUS</w:t>
      </w:r>
      <w:r w:rsidR="004F69E1">
        <w:t xml:space="preserve"> društvo s ograničenom odgovornošću za proizvodnju i usluge Rijeka, Franje Račkoga 36/B, OIB: 51189729280, MBS: 040242812 </w:t>
      </w:r>
      <w:r w:rsidRPr="0031775E">
        <w:rPr>
          <w:color w:val="000000"/>
        </w:rPr>
        <w:t>da u roku od 15 dana uplate predujam za namirenje troškova prethodnoga i otvorenoga stečajnog postupka</w:t>
      </w:r>
      <w:r>
        <w:t xml:space="preserve"> u iznosu od </w:t>
      </w:r>
      <w:r w:rsidR="00F00E4A">
        <w:t>30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4F69E1">
        <w:rPr>
          <w:bCs/>
        </w:rPr>
        <w:t>BIOMEDICAL PLUS</w:t>
      </w:r>
      <w:r w:rsidR="004F69E1">
        <w:t xml:space="preserve"> društvo s ograničenom odgovornošću za proizvodnju i usluge Rijeka, Franje Račkoga 36/B, OIB: 51189729280, MBS: 040242812</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4F69E1">
        <w:rPr>
          <w:bCs/>
        </w:rPr>
        <w:t>BIOMEDICAL PLUS</w:t>
      </w:r>
      <w:r w:rsidR="004F69E1">
        <w:t xml:space="preserve"> društvo s ograničenom odgovornošću za proizvodnju i usluge Rijeka, Franje Račkoga 36/B, OIB: 51189729280, MBS: 040242812</w:t>
      </w:r>
      <w:r>
        <w:t>.</w:t>
      </w:r>
    </w:p>
    <w:p w:rsidRDefault="000202C5" w:rsidP="000202C5" w:rsidR="000202C5">
      <w:pPr>
        <w:ind w:firstLine="1440"/>
        <w:jc w:val="both"/>
      </w:pPr>
      <w:r>
        <w:t xml:space="preserve">Dana </w:t>
      </w:r>
      <w:r w:rsidR="001B218F">
        <w:t>29. svibnja</w:t>
      </w:r>
      <w:r w:rsidR="004709C7">
        <w:t xml:space="preserve"> 2017</w:t>
      </w:r>
      <w:r>
        <w:t>. godine doneseno je rješenje ovog suda posl. br. St-</w:t>
      </w:r>
      <w:r w:rsidR="00F00E4A">
        <w:t>151</w:t>
      </w:r>
      <w:r w:rsidR="004F69E1">
        <w:t>2</w:t>
      </w:r>
      <w:r w:rsidR="00F00E4A">
        <w:t>/2016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00E4A">
        <w:rPr>
          <w:bCs/>
        </w:rPr>
        <w:t>30.000,00 kn koji se iznos odnosi na 5.000,00 kn troškova prethodnog postupka (bruto), 15.000,00 kn nagrade za rad i troškove stečajnog upravitelja (bruto), 8.000,00 kn troškova knjigovodstva i 2.000,00 kn ostalih troškova (izrada pečata, pristojbe, troškovi platnog prometa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00E4A">
        <w:t>4</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00E4A">
        <w:t>9</w:t>
      </w:r>
      <w:r w:rsidR="001B218F">
        <w:t>,</w:t>
      </w:r>
      <w:r w:rsidR="004F69E1">
        <w:t>2</w:t>
      </w:r>
      <w:r w:rsidR="001B218F">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3C5" w:rsidR="00DF33C5">
      <w:r>
        <w:separator/>
      </w:r>
    </w:p>
  </w:endnote>
  <w:endnote w:id="0" w:type="continuationSeparator">
    <w:p w:rsidRDefault="00DF33C5" w:rsidR="00DF33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03363">
          <w:rPr>
            <w:noProof/>
          </w:rPr>
          <w:t>3</w:t>
        </w:r>
        <w:r>
          <w:fldChar w:fldCharType="end"/>
        </w:r>
      </w:p>
    </w:sdtContent>
  </w:sdt>
  <w:p w:rsidRDefault="00E03363"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3C5" w:rsidR="00DF33C5">
      <w:r>
        <w:separator/>
      </w:r>
    </w:p>
  </w:footnote>
  <w:footnote w:id="0" w:type="continuationSeparator">
    <w:p w:rsidRDefault="00DF33C5" w:rsidR="00DF33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B218F">
      <w:t>1</w:t>
    </w:r>
    <w:r w:rsidR="00F00E4A">
      <w:t>51</w:t>
    </w:r>
    <w:r w:rsidR="00D142DA">
      <w:t>2</w:t>
    </w:r>
    <w:r w:rsidR="001B218F">
      <w:t>/2016</w:t>
    </w:r>
  </w:p>
  <w:p w:rsidRDefault="00E03363"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3354"/>
    <w:rsid w:val="00251EDF"/>
    <w:rsid w:val="00256B25"/>
    <w:rsid w:val="00267BBB"/>
    <w:rsid w:val="002708FD"/>
    <w:rsid w:val="00323A66"/>
    <w:rsid w:val="003445EB"/>
    <w:rsid w:val="00353B58"/>
    <w:rsid w:val="003541B1"/>
    <w:rsid w:val="004709C7"/>
    <w:rsid w:val="0048570D"/>
    <w:rsid w:val="0049707F"/>
    <w:rsid w:val="004F69E1"/>
    <w:rsid w:val="004F6C16"/>
    <w:rsid w:val="00520689"/>
    <w:rsid w:val="005D138C"/>
    <w:rsid w:val="005F0E2F"/>
    <w:rsid w:val="0076139A"/>
    <w:rsid w:val="007910B2"/>
    <w:rsid w:val="007B6D04"/>
    <w:rsid w:val="00836506"/>
    <w:rsid w:val="00877E7A"/>
    <w:rsid w:val="00942A0F"/>
    <w:rsid w:val="009967DA"/>
    <w:rsid w:val="00AA43BC"/>
    <w:rsid w:val="00AC33FA"/>
    <w:rsid w:val="00AF0A5D"/>
    <w:rsid w:val="00B23C3F"/>
    <w:rsid w:val="00B477B5"/>
    <w:rsid w:val="00B93FF3"/>
    <w:rsid w:val="00BA3EB5"/>
    <w:rsid w:val="00BD1148"/>
    <w:rsid w:val="00C17835"/>
    <w:rsid w:val="00C73FEF"/>
    <w:rsid w:val="00D142DA"/>
    <w:rsid w:val="00D67E91"/>
    <w:rsid w:val="00DF33C5"/>
    <w:rsid w:val="00E03363"/>
    <w:rsid w:val="00E065D9"/>
    <w:rsid w:val="00E518D1"/>
    <w:rsid w:val="00E81757"/>
    <w:rsid w:val="00ED0D53"/>
    <w:rsid w:val="00F00E4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3363"/>
    <w:rPr>
      <w:color w:val="808080"/>
      <w:bdr w:space="0" w:sz="0" w:color="auto" w:val="none"/>
      <w:shd w:fill="auto" w:color="auto" w:val="clear"/>
    </w:rPr>
  </w:style>
  <w:style w:customStyle="true" w:styleId="eSPISCCParagraphDefaultFont" w:type="character">
    <w:name w:val="eSPIS_CC_Paragraph Default Font"/>
    <w:basedOn w:val="Zadanifontodlomka"/>
    <w:rsid w:val="00E033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363"/>
    <w:rPr>
      <w:bdr w:space="0" w:sz="0" w:color="auto" w:val="none"/>
      <w:shd w:fill="FFFFCC" w:color="auto" w:val="clear"/>
      <w:lang w:val="hr-HR"/>
    </w:rPr>
  </w:style>
  <w:style w:customStyle="true" w:styleId="PozadinaSvijetloCrvena" w:type="character">
    <w:name w:val="Pozadina_SvijetloCrvena"/>
    <w:basedOn w:val="eSPISCCParagraphDefaultFont"/>
    <w:rsid w:val="00E033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3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3363"/>
    <w:rPr>
      <w:color w:val="808080"/>
      <w:bdr w:color="auto" w:space="0" w:sz="0" w:val="none"/>
      <w:shd w:color="auto" w:fill="auto" w:val="clear"/>
    </w:rPr>
  </w:style>
  <w:style w:customStyle="1" w:styleId="eSPISCCParagraphDefaultFont" w:type="character">
    <w:name w:val="eSPIS_CC_Paragraph Default Font"/>
    <w:basedOn w:val="Zadanifontodlomka"/>
    <w:rsid w:val="00E033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363"/>
    <w:rPr>
      <w:bdr w:color="auto" w:space="0" w:sz="0" w:val="none"/>
      <w:shd w:color="auto" w:fill="FFFFCC" w:val="clear"/>
      <w:lang w:val="hr-HR"/>
    </w:rPr>
  </w:style>
  <w:style w:customStyle="1" w:styleId="PozadinaSvijetloCrvena" w:type="character">
    <w:name w:val="Pozadina_SvijetloCrvena"/>
    <w:basedOn w:val="eSPISCCParagraphDefaultFont"/>
    <w:rsid w:val="00E033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3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listopada 2017.</izvorni_sadrzaj>
    <derivirana_varijabla naziv="DomainObject.StvarniPocetakDatum_1">4. listopada 2017.</derivirana_varijabla>
  </DomainObject.StvarniPocetakDatum>
  <DomainObject.StvarniZavrsetakDatum>
    <izvorni_sadrzaj>4. listopada 2017.</izvorni_sadrzaj>
    <derivirana_varijabla naziv="DomainObject.StvarniZavrsetakDatum_1">4. listopada 2017.</derivirana_varijabla>
  </DomainObject.StvarniZavrsetakDatum>
  <DomainObject.PlaniraniZavrsetakDatum>
    <izvorni_sadrzaj>4. listopada 2017.</izvorni_sadrzaj>
    <derivirana_varijabla naziv="DomainObject.PlaniraniZavrsetakDatum_1">4. listopada 2017.</derivirana_varijabla>
  </DomainObject.PlaniraniZavrsetakDatum>
  <DomainObject.PlaniraniPocetakDatum>
    <izvorni_sadrzaj>4. listopada 2017.</izvorni_sadrzaj>
    <derivirana_varijabla naziv="DomainObject.PlaniraniPocetakDatum_1">4. listopada 2017.</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2017.</izvorni_sadrzaj>
    <derivirana_varijabla naziv="DomainObject.Zapisnik.DatumKreiranja_1">4. listopada 2017.</derivirana_varijabla>
  </DomainObject.Zapisnik.DatumKreiranja>
  <DomainObject.Zapisnik.ImovinskaKorist>
    <izvorni_sadrzaj/>
    <derivirana_varijabla naziv="DomainObject.Zapisnik.ImovinskaKorist_1"/>
  </DomainObject.Zapisnik.ImovinskaKorist>
  <DomainObject.Zapisnik.Oznaka>
    <izvorni_sadrzaj>St-1512/2016-11</izvorni_sadrzaj>
    <derivirana_varijabla naziv="DomainObject.Zapisnik.Oznaka_1">St-1512/2016-11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1512</izvorni_sadrzaj>
    <derivirana_varijabla naziv="DomainObject.Predmet.Broj_1">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St-1512/2016</izvorni_sadrzaj>
    <derivirana_varijabla naziv="DomainObject.Predmet.OznakaBroj_1">St-1512/2016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BIOMEDICAL PLUS d.o.o.</izvorni_sadrzaj>
    <derivirana_varijabla naziv="DomainObject.Predmet.ProtustrankaFormated_1">  BIOMEDICAL PLUS d.o.o.</derivirana_varijabla>
  </DomainObject.Predmet.ProtustrankaFormated>
  <DomainObject.Predmet.ProtustrankaFormatedOIB>
    <izvorni_sadrzaj>  BIOMEDICAL PLUS d.o.o., OIB 51189729280</izvorni_sadrzaj>
    <derivirana_varijabla naziv="DomainObject.Predmet.ProtustrankaFormatedOIB_1">  BIOMEDICAL PLUS d.o.o., OIB 51189729280</derivirana_varijabla>
  </DomainObject.Predmet.ProtustrankaFormatedOIB>
  <DomainObject.Predmet.ProtustrankaFormatedWithAdress>
    <izvorni_sadrzaj> BIOMEDICAL PLUS d.o.o., Franje Račkog 36b, 51000 Rijeka</izvorni_sadrzaj>
    <derivirana_varijabla naziv="DomainObject.Predmet.ProtustrankaFormatedWithAdress_1"> BIOMEDICAL PLUS d.o.o., Franje Račkog 36b, 51000 Rijeka</derivirana_varijabla>
  </DomainObject.Predmet.ProtustrankaFormatedWithAdress>
  <DomainObject.Predmet.ProtustrankaFormatedWithAdressOIB>
    <izvorni_sadrzaj> BIOMEDICAL PLUS d.o.o., OIB 51189729280, Franje Račkog 36b, 51000 Rijeka</izvorni_sadrzaj>
    <derivirana_varijabla naziv="DomainObject.Predmet.ProtustrankaFormatedWithAdressOIB_1"> BIOMEDICAL PLUS d.o.o., OIB 51189729280, Franje Račkog 36b, 51000 Rijeka</derivirana_varijabla>
  </DomainObject.Predmet.ProtustrankaFormatedWithAdressOIB>
  <DomainObject.Predmet.ProtustrankaWithAdress>
    <izvorni_sadrzaj>BIOMEDICAL PLUS d.o.o. Franje Račkog 36b, 51000 Rijeka</izvorni_sadrzaj>
    <derivirana_varijabla naziv="DomainObject.Predmet.ProtustrankaWithAdress_1">BIOMEDICAL PLUS d.o.o. Franje Račkog 36b, 51000 Rijeka</derivirana_varijabla>
  </DomainObject.Predmet.ProtustrankaWithAdress>
  <DomainObject.Predmet.ProtustrankaWithAdressOIB>
    <izvorni_sadrzaj>BIOMEDICAL PLUS d.o.o., OIB 51189729280, Franje Račkog 36b, 51000 Rijeka</izvorni_sadrzaj>
    <derivirana_varijabla naziv="DomainObject.Predmet.ProtustrankaWithAdressOIB_1">BIOMEDICAL PLUS d.o.o., OIB 51189729280, Franje Račkog 36b, 51000 Rijeka</derivirana_varijabla>
  </DomainObject.Predmet.ProtustrankaWithAdressOIB>
  <DomainObject.Predmet.ProtustrankaNazivFormated>
    <izvorni_sadrzaj>BIOMEDICAL PLUS d.o.o.</izvorni_sadrzaj>
    <derivirana_varijabla naziv="DomainObject.Predmet.ProtustrankaNazivFormated_1">BIOMEDICAL PLUS d.o.o.</derivirana_varijabla>
  </DomainObject.Predmet.ProtustrankaNazivFormated>
  <DomainObject.Predmet.ProtustrankaNazivFormatedOIB>
    <izvorni_sadrzaj>BIOMEDICAL PLUS d.o.o., OIB 51189729280</izvorni_sadrzaj>
    <derivirana_varijabla naziv="DomainObject.Predmet.ProtustrankaNazivFormatedOIB_1">BIOMEDICAL PLUS d.o.o., OIB 51189729280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BIOMEDICAL PLUS d.o.o.</item>
    </izvorni_sadrzaj>
    <derivirana_varijabla naziv="DomainObject.Predmet.ProtuStrankaListFormated_1">
      <item>BIOMEDICAL PLUS d.o.o.</item>
    </derivirana_varijabla>
  </DomainObject.Predmet.ProtuStrankaListFormated>
  <DomainObject.Predmet.ProtuStrankaListFormatedOIB>
    <izvorni_sadrzaj>
      <item>BIOMEDICAL PLUS d.o.o., OIB 51189729280</item>
    </izvorni_sadrzaj>
    <derivirana_varijabla naziv="DomainObject.Predmet.ProtuStrankaListFormatedOIB_1">
      <item>BIOMEDICAL PLUS d.o.o., OIB 51189729280</item>
    </derivirana_varijabla>
  </DomainObject.Predmet.ProtuStrankaListFormatedOIB>
  <DomainObject.Predmet.ProtuStrankaListFormatedWithAdress>
    <izvorni_sadrzaj>
      <item>BIOMEDICAL PLUS d.o.o., Franje Račkog 36b, 51000 Rijeka</item>
    </izvorni_sadrzaj>
    <derivirana_varijabla naziv="DomainObject.Predmet.ProtuStrankaListFormatedWithAdress_1">
      <item>BIOMEDICAL PLUS d.o.o., Franje Račkog 36b, 51000 Rijeka</item>
    </derivirana_varijabla>
  </DomainObject.Predmet.ProtuStrankaListFormatedWithAdress>
  <DomainObject.Predmet.ProtuStrankaListFormatedWithAdressOIB>
    <izvorni_sadrzaj>
      <item>BIOMEDICAL PLUS d.o.o., OIB 51189729280, Franje Račkog 36b, 51000 Rijeka</item>
    </izvorni_sadrzaj>
    <derivirana_varijabla naziv="DomainObject.Predmet.ProtuStrankaListFormatedWithAdressOIB_1">
      <item>BIOMEDICAL PLUS d.o.o., OIB 51189729280, Franje Račkog 36b, 51000 Rijeka</item>
    </derivirana_varijabla>
  </DomainObject.Predmet.ProtuStrankaListFormatedWithAdressOIB>
  <DomainObject.Predmet.ProtuStrankaListNazivFormated>
    <izvorni_sadrzaj>
      <item>BIOMEDICAL PLUS d.o.o.</item>
    </izvorni_sadrzaj>
    <derivirana_varijabla naziv="DomainObject.Predmet.ProtuStrankaListNazivFormated_1">
      <item>BIOMEDICAL PLUS d.o.o.</item>
    </derivirana_varijabla>
  </DomainObject.Predmet.ProtuStrankaListNazivFormated>
  <DomainObject.Predmet.ProtuStrankaListNazivFormatedOIB>
    <izvorni_sadrzaj>
      <item>BIOMEDICAL PLUS d.o.o., OIB 51189729280</item>
    </izvorni_sadrzaj>
    <derivirana_varijabla naziv="DomainObject.Predmet.ProtuStrankaListNazivFormatedOIB_1">
      <item>BIOMEDICAL PLUS d.o.o., OIB 51189729280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St-1512/2016-11</izvorni_sadrzaj>
    <derivirana_varijabla naziv="DomainObject.PoslovniBrojDokumenta_1">St-1512/2016-11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BIOMEDICAL PLUS d.o.o.</izvorni_sadrzaj>
    <derivirana_varijabla naziv="DomainObject.Predmet.ProtustrankaIDrugi_1">BIOMEDICAL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BIOMEDICAL PLUS d.o.o., OIB 51189729280, Franje Račkog 36b, 51000 Rijeka</izvorni_sadrzaj>
    <derivirana_varijabla naziv="DomainObject.Predmet.ProtustrankaIDrugiAdressOIB_1">BIOMEDICAL PLUS d.o.o., OIB 51189729280, Franje Račkog 36b,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BIOMEDICAL PLUS d.o.o.</item>
    </izvorni_sadrzaj>
    <derivirana_varijabla naziv="DomainObject.Predmet.SudioniciListNaziv_1">
      <item>FINA  Rijeka</item>
      <item>BIOMEDICAL PLUS d.o.o.</item>
    </derivirana_varijabla>
  </DomainObject.Predmet.SudioniciListNaziv>
  <DomainObject.Predmet.SudioniciListAdressOIB>
    <izvorni_sadrzaj>
      <item>FINA  Rijeka, OIB 85821130368, Frana Kurelca 8,51000 Rijeka</item>
      <item>BIOMEDICAL PLUS d.o.o., OIB 51189729280, Franje Račkog 36b,51000 Rijeka</item>
    </izvorni_sadrzaj>
    <derivirana_varijabla naziv="DomainObject.Predmet.SudioniciListAdressOIB_1">
      <item>FINA  Rijeka, OIB 85821130368, Frana Kurelca 8,51000 Rijeka</item>
      <item>BIOMEDICAL PLUS d.o.o., OIB 51189729280, Franje Račkog 36b,51000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51189729280</item>
    </izvorni_sadrzaj>
    <derivirana_varijabla naziv="DomainObject.Predmet.SudioniciListNazivOIB_1">
      <item>, OIB 85821130368</item>
      <item>, OIB 51189729280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4131</properties:Characters>
  <properties:Lines>99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2017-10-03T12:49:00Z</dcterms:created>
  <dc:creator>Vera Jelenović</dc:creator>
  <cp:lastModifiedBy>Nika Ostojić</cp:lastModifiedBy>
  <cp:lastPrinted>2017-10-04T07:24:00Z</cp:lastPrinted>
  <dcterms:modified xmlns:xsi="http://www.w3.org/2001/XMLSchema-instance" xsi:type="dcterms:W3CDTF">2017-10-04T07:27:00Z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St-1512/2016-11 / Zapisnik - Ročište radi rasprave o uvjetima za otvaranje steč. post.</vt:lpwstr>
  </prop:property>
  <prop:property name="CC_coloring" pid="5" fmtid="{D5CDD505-2E9C-101B-9397-08002B2CF9AE}">
    <vt:bool>false</vt:bool>
  </prop:property>
</prop:Properties>
</file>