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d9a8" w14:paraId="6dfd9a8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491447">
        <w:rPr>
          <w:rFonts w:hAnsi="Times New Roman" w:ascii="Times New Roman"/>
        </w:rPr>
        <w:t>1038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E86DF5">
        <w:rPr>
          <w:rFonts w:hAnsi="Times New Roman" w:ascii="Times New Roman"/>
        </w:rPr>
        <w:t>6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1B24DB">
        <w:rPr>
          <w:rFonts w:hAnsi="Times New Roman" w:ascii="Times New Roman"/>
          <w:szCs w:val="24"/>
          <w:lang w:val="hr-HR"/>
        </w:rPr>
        <w:t>VOĆARNA BAJKA j.</w:t>
      </w:r>
      <w:r w:rsidR="00195E52">
        <w:rPr>
          <w:rFonts w:hAnsi="Times New Roman" w:ascii="Times New Roman"/>
          <w:szCs w:val="24"/>
          <w:lang w:val="hr-HR"/>
        </w:rPr>
        <w:t>d.o.o.</w:t>
      </w:r>
      <w:r w:rsidR="0092310C">
        <w:rPr>
          <w:rFonts w:hAnsi="Times New Roman" w:ascii="Times New Roman"/>
          <w:szCs w:val="24"/>
        </w:rPr>
        <w:t xml:space="preserve"> </w:t>
      </w:r>
      <w:r w:rsidR="00A33B6A">
        <w:rPr>
          <w:rFonts w:hAnsi="Times New Roman" w:ascii="Times New Roman"/>
          <w:szCs w:val="24"/>
        </w:rPr>
        <w:t xml:space="preserve">Zagreb, </w:t>
      </w:r>
      <w:proofErr w:type="spellStart"/>
      <w:r w:rsidR="001B24DB">
        <w:rPr>
          <w:rFonts w:hAnsi="Times New Roman" w:ascii="Times New Roman"/>
          <w:szCs w:val="24"/>
        </w:rPr>
        <w:t>Ustrinska</w:t>
      </w:r>
      <w:proofErr w:type="spellEnd"/>
      <w:r w:rsidR="001B24DB">
        <w:rPr>
          <w:rFonts w:hAnsi="Times New Roman" w:ascii="Times New Roman"/>
          <w:szCs w:val="24"/>
        </w:rPr>
        <w:t xml:space="preserve"> 24</w:t>
      </w:r>
      <w:r w:rsidR="00CC0837">
        <w:rPr>
          <w:rFonts w:hAnsi="Times New Roman" w:ascii="Times New Roman"/>
          <w:szCs w:val="24"/>
        </w:rPr>
        <w:t xml:space="preserve">, </w:t>
      </w:r>
      <w:r w:rsidR="00864E6B" w:rsidRPr="00864E6B">
        <w:rPr>
          <w:rFonts w:hAnsi="Times New Roman" w:ascii="Times New Roman"/>
          <w:szCs w:val="24"/>
        </w:rPr>
        <w:t>OIB: 45849300277</w:t>
      </w:r>
      <w:r w:rsidR="00864E6B">
        <w:rPr>
          <w:rFonts w:hAnsi="Times New Roman" w:ascii="Times New Roman"/>
          <w:szCs w:val="24"/>
        </w:rPr>
        <w:t xml:space="preserve">, </w:t>
      </w:r>
      <w:r w:rsidR="00CC0837">
        <w:rPr>
          <w:rFonts w:hAnsi="Times New Roman" w:ascii="Times New Roman"/>
          <w:szCs w:val="24"/>
        </w:rPr>
        <w:t xml:space="preserve">MBS: </w:t>
      </w:r>
      <w:r w:rsidR="001B24DB">
        <w:rPr>
          <w:rFonts w:hAnsi="Times New Roman" w:ascii="Times New Roman"/>
          <w:szCs w:val="24"/>
        </w:rPr>
        <w:t>080846400</w:t>
      </w:r>
      <w:r w:rsidR="00D90777">
        <w:rPr>
          <w:rFonts w:hAnsi="Times New Roman" w:ascii="Times New Roman"/>
          <w:szCs w:val="24"/>
        </w:rPr>
        <w:t>,</w:t>
      </w:r>
      <w:r w:rsidR="0092310C" w:rsidRPr="0092310C">
        <w:rPr>
          <w:rFonts w:hAnsi="Times New Roman" w:ascii="Times New Roman"/>
          <w:szCs w:val="24"/>
        </w:rPr>
        <w:t xml:space="preserve">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864E6B">
        <w:rPr>
          <w:rFonts w:hAnsi="Times New Roman" w:ascii="Times New Roman"/>
          <w:szCs w:val="24"/>
          <w:lang w:val="hr-HR"/>
        </w:rPr>
        <w:t>2</w:t>
      </w:r>
      <w:r w:rsidR="004F698D">
        <w:rPr>
          <w:rFonts w:hAnsi="Times New Roman" w:ascii="Times New Roman"/>
          <w:szCs w:val="24"/>
          <w:lang w:val="hr-HR"/>
        </w:rPr>
        <w:t>2</w:t>
      </w:r>
      <w:r w:rsidR="00864E6B">
        <w:rPr>
          <w:rFonts w:hAnsi="Times New Roman" w:ascii="Times New Roman"/>
          <w:szCs w:val="24"/>
          <w:lang w:val="hr-HR"/>
        </w:rPr>
        <w:t>. veljače 201</w:t>
      </w:r>
      <w:r w:rsidR="004F698D">
        <w:rPr>
          <w:rFonts w:hAnsi="Times New Roman" w:ascii="Times New Roman"/>
          <w:szCs w:val="24"/>
          <w:lang w:val="hr-HR"/>
        </w:rPr>
        <w:t>7</w:t>
      </w:r>
      <w:r w:rsidR="00864E6B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864E6B" w:rsidRPr="00864E6B">
        <w:rPr>
          <w:rFonts w:hAnsi="Times New Roman" w:ascii="Times New Roman"/>
          <w:szCs w:val="24"/>
          <w:lang w:val="hr-HR"/>
        </w:rPr>
        <w:t xml:space="preserve">VOĆARNA BAJKA j.d.o.o. Zagreb, </w:t>
      </w:r>
      <w:proofErr w:type="spellStart"/>
      <w:r w:rsidR="00864E6B" w:rsidRPr="00864E6B">
        <w:rPr>
          <w:rFonts w:hAnsi="Times New Roman" w:ascii="Times New Roman"/>
          <w:szCs w:val="24"/>
          <w:lang w:val="hr-HR"/>
        </w:rPr>
        <w:t>Ustrinska</w:t>
      </w:r>
      <w:proofErr w:type="spellEnd"/>
      <w:r w:rsidR="00864E6B" w:rsidRPr="00864E6B">
        <w:rPr>
          <w:rFonts w:hAnsi="Times New Roman" w:ascii="Times New Roman"/>
          <w:szCs w:val="24"/>
          <w:lang w:val="hr-HR"/>
        </w:rPr>
        <w:t xml:space="preserve"> 24, OIB: 45849300277, MBS: 080846400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864E6B" w:rsidRPr="00864E6B">
        <w:rPr>
          <w:rFonts w:hAnsi="Times New Roman" w:ascii="Times New Roman"/>
          <w:szCs w:val="24"/>
        </w:rPr>
        <w:t>2</w:t>
      </w:r>
      <w:r w:rsidR="004F698D">
        <w:rPr>
          <w:rFonts w:hAnsi="Times New Roman" w:ascii="Times New Roman"/>
          <w:szCs w:val="24"/>
        </w:rPr>
        <w:t>2</w:t>
      </w:r>
      <w:r w:rsidR="00864E6B" w:rsidRPr="00864E6B">
        <w:rPr>
          <w:rFonts w:hAnsi="Times New Roman" w:ascii="Times New Roman"/>
          <w:szCs w:val="24"/>
        </w:rPr>
        <w:t>. veljače 201</w:t>
      </w:r>
      <w:r w:rsidR="004F698D">
        <w:rPr>
          <w:rFonts w:hAnsi="Times New Roman" w:ascii="Times New Roman"/>
          <w:szCs w:val="24"/>
        </w:rPr>
        <w:t>7</w:t>
      </w:r>
      <w:r w:rsidR="00864E6B" w:rsidRPr="00864E6B">
        <w:rPr>
          <w:rFonts w:hAnsi="Times New Roman" w:ascii="Times New Roman"/>
          <w:szCs w:val="24"/>
        </w:rPr>
        <w:t xml:space="preserve">. godine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864E6B">
        <w:rPr>
          <w:rFonts w:hAnsi="Times New Roman" w:ascii="Times New Roman"/>
          <w:szCs w:val="24"/>
        </w:rPr>
        <w:t>5</w:t>
      </w:r>
      <w:r w:rsidR="00D74676">
        <w:rPr>
          <w:rFonts w:hAnsi="Times New Roman" w:ascii="Times New Roman"/>
          <w:szCs w:val="24"/>
        </w:rPr>
        <w:t xml:space="preserve"> sati i </w:t>
      </w:r>
      <w:r w:rsidR="00864E6B">
        <w:rPr>
          <w:rFonts w:hAnsi="Times New Roman" w:ascii="Times New Roman"/>
          <w:szCs w:val="24"/>
        </w:rPr>
        <w:t>55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864E6B" w:rsidRPr="00864E6B">
        <w:rPr>
          <w:rFonts w:hAnsi="Times New Roman" w:ascii="Times New Roman"/>
          <w:szCs w:val="24"/>
        </w:rPr>
        <w:t>Vedran</w:t>
      </w:r>
      <w:proofErr w:type="spellEnd"/>
      <w:r w:rsidR="00864E6B" w:rsidRPr="00864E6B">
        <w:rPr>
          <w:rFonts w:hAnsi="Times New Roman" w:ascii="Times New Roman"/>
          <w:szCs w:val="24"/>
        </w:rPr>
        <w:t xml:space="preserve"> </w:t>
      </w:r>
      <w:proofErr w:type="spellStart"/>
      <w:r w:rsidR="00864E6B" w:rsidRPr="00864E6B">
        <w:rPr>
          <w:rFonts w:hAnsi="Times New Roman" w:ascii="Times New Roman"/>
          <w:szCs w:val="24"/>
        </w:rPr>
        <w:t>Grčić</w:t>
      </w:r>
      <w:proofErr w:type="spellEnd"/>
      <w:r w:rsidR="00864E6B" w:rsidRPr="00864E6B">
        <w:rPr>
          <w:rFonts w:hAnsi="Times New Roman" w:ascii="Times New Roman"/>
          <w:szCs w:val="24"/>
        </w:rPr>
        <w:t xml:space="preserve">, OIB: 28045499425, </w:t>
      </w:r>
      <w:proofErr w:type="spellStart"/>
      <w:r w:rsidR="00864E6B" w:rsidRPr="00864E6B">
        <w:rPr>
          <w:rFonts w:hAnsi="Times New Roman" w:ascii="Times New Roman"/>
          <w:szCs w:val="24"/>
        </w:rPr>
        <w:t>iz</w:t>
      </w:r>
      <w:proofErr w:type="spellEnd"/>
      <w:r w:rsidR="00864E6B" w:rsidRPr="00864E6B">
        <w:rPr>
          <w:rFonts w:hAnsi="Times New Roman" w:ascii="Times New Roman"/>
          <w:szCs w:val="24"/>
        </w:rPr>
        <w:t xml:space="preserve"> </w:t>
      </w:r>
      <w:proofErr w:type="spellStart"/>
      <w:r w:rsidR="00864E6B" w:rsidRPr="00864E6B">
        <w:rPr>
          <w:rFonts w:hAnsi="Times New Roman" w:ascii="Times New Roman"/>
          <w:szCs w:val="24"/>
        </w:rPr>
        <w:t>K</w:t>
      </w:r>
      <w:r w:rsidR="00864E6B">
        <w:rPr>
          <w:rFonts w:hAnsi="Times New Roman" w:ascii="Times New Roman"/>
          <w:szCs w:val="24"/>
        </w:rPr>
        <w:t>arlovca</w:t>
      </w:r>
      <w:proofErr w:type="spellEnd"/>
      <w:r w:rsidR="00864E6B">
        <w:rPr>
          <w:rFonts w:hAnsi="Times New Roman" w:ascii="Times New Roman"/>
          <w:szCs w:val="24"/>
        </w:rPr>
        <w:t xml:space="preserve">, </w:t>
      </w:r>
      <w:proofErr w:type="spellStart"/>
      <w:r w:rsidR="00864E6B">
        <w:rPr>
          <w:rFonts w:hAnsi="Times New Roman" w:ascii="Times New Roman"/>
          <w:szCs w:val="24"/>
        </w:rPr>
        <w:t>Dr.</w:t>
      </w:r>
      <w:proofErr w:type="spellEnd"/>
      <w:r w:rsidR="00864E6B">
        <w:rPr>
          <w:rFonts w:hAnsi="Times New Roman" w:ascii="Times New Roman"/>
          <w:szCs w:val="24"/>
        </w:rPr>
        <w:t xml:space="preserve"> Ante </w:t>
      </w:r>
      <w:proofErr w:type="spellStart"/>
      <w:r w:rsidR="00864E6B">
        <w:rPr>
          <w:rFonts w:hAnsi="Times New Roman" w:ascii="Times New Roman"/>
          <w:szCs w:val="24"/>
        </w:rPr>
        <w:t>Starčevića</w:t>
      </w:r>
      <w:proofErr w:type="spellEnd"/>
      <w:r w:rsidR="00864E6B">
        <w:rPr>
          <w:rFonts w:hAnsi="Times New Roman" w:ascii="Times New Roman"/>
          <w:szCs w:val="24"/>
        </w:rPr>
        <w:t xml:space="preserve"> 15</w:t>
      </w:r>
      <w:r w:rsidR="00B3509A"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864E6B" w:rsidRPr="00864E6B">
        <w:rPr>
          <w:rFonts w:hAnsi="Times New Roman" w:ascii="Times New Roman"/>
          <w:szCs w:val="24"/>
        </w:rPr>
        <w:t xml:space="preserve">VOĆARNA BAJKA j.d.o.o. Zagreb, </w:t>
      </w:r>
      <w:proofErr w:type="spellStart"/>
      <w:r w:rsidR="00864E6B" w:rsidRPr="00864E6B">
        <w:rPr>
          <w:rFonts w:hAnsi="Times New Roman" w:ascii="Times New Roman"/>
          <w:szCs w:val="24"/>
        </w:rPr>
        <w:t>Ustrinska</w:t>
      </w:r>
      <w:proofErr w:type="spellEnd"/>
      <w:r w:rsidR="00864E6B" w:rsidRPr="00864E6B">
        <w:rPr>
          <w:rFonts w:hAnsi="Times New Roman" w:ascii="Times New Roman"/>
          <w:szCs w:val="24"/>
        </w:rPr>
        <w:t xml:space="preserve"> 24, OIB: 45849300277, MBS: 080846400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864E6B" w:rsidRPr="00864E6B">
        <w:rPr>
          <w:rFonts w:hAnsi="Times New Roman" w:ascii="Times New Roman"/>
          <w:szCs w:val="24"/>
        </w:rPr>
        <w:t xml:space="preserve">VOĆARNA BAJKA j.d.o.o. Zagreb, </w:t>
      </w:r>
      <w:proofErr w:type="spellStart"/>
      <w:r w:rsidR="00864E6B" w:rsidRPr="00864E6B">
        <w:rPr>
          <w:rFonts w:hAnsi="Times New Roman" w:ascii="Times New Roman"/>
          <w:szCs w:val="24"/>
        </w:rPr>
        <w:t>Ustrinska</w:t>
      </w:r>
      <w:proofErr w:type="spellEnd"/>
      <w:r w:rsidR="00864E6B" w:rsidRPr="00864E6B">
        <w:rPr>
          <w:rFonts w:hAnsi="Times New Roman" w:ascii="Times New Roman"/>
          <w:szCs w:val="24"/>
        </w:rPr>
        <w:t xml:space="preserve"> 24, OIB: 45849300277, MBS: 080846400</w:t>
      </w:r>
      <w:r w:rsidR="00F00AE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195E52">
        <w:rPr>
          <w:rFonts w:hAnsi="Times New Roman" w:ascii="Times New Roman"/>
          <w:lang w:val="hr-HR"/>
        </w:rPr>
        <w:t>0</w:t>
      </w:r>
      <w:r w:rsidR="001B24DB">
        <w:rPr>
          <w:rFonts w:hAnsi="Times New Roman" w:ascii="Times New Roman"/>
          <w:lang w:val="hr-HR"/>
        </w:rPr>
        <w:t>4</w:t>
      </w:r>
      <w:r w:rsidR="00195E52">
        <w:rPr>
          <w:rFonts w:hAnsi="Times New Roman" w:ascii="Times New Roman"/>
          <w:lang w:val="hr-HR"/>
        </w:rPr>
        <w:t>. veljače</w:t>
      </w:r>
      <w:r w:rsidR="00636198">
        <w:rPr>
          <w:rFonts w:hAnsi="Times New Roman" w:ascii="Times New Roman"/>
          <w:lang w:val="hr-HR"/>
        </w:rPr>
        <w:t xml:space="preserve"> 2016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C001DA">
        <w:rPr>
          <w:rFonts w:hAnsi="Times New Roman" w:ascii="Times New Roman"/>
        </w:rPr>
        <w:t>St-1038/2016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864E6B" w:rsidRPr="00864E6B">
        <w:rPr>
          <w:rFonts w:hAnsi="Times New Roman" w:ascii="Times New Roman"/>
          <w:szCs w:val="24"/>
          <w:lang w:val="hr-HR"/>
        </w:rPr>
        <w:t>2</w:t>
      </w:r>
      <w:r w:rsidR="004F698D">
        <w:rPr>
          <w:rFonts w:hAnsi="Times New Roman" w:ascii="Times New Roman"/>
          <w:szCs w:val="24"/>
          <w:lang w:val="hr-HR"/>
        </w:rPr>
        <w:t>2</w:t>
      </w:r>
      <w:r w:rsidR="00864E6B" w:rsidRPr="00864E6B">
        <w:rPr>
          <w:rFonts w:hAnsi="Times New Roman" w:ascii="Times New Roman"/>
          <w:szCs w:val="24"/>
          <w:lang w:val="hr-HR"/>
        </w:rPr>
        <w:t>. veljače 201</w:t>
      </w:r>
      <w:r w:rsidR="004F698D">
        <w:rPr>
          <w:rFonts w:hAnsi="Times New Roman" w:ascii="Times New Roman"/>
          <w:szCs w:val="24"/>
          <w:lang w:val="hr-HR"/>
        </w:rPr>
        <w:t>7</w:t>
      </w:r>
      <w:r w:rsidR="00864E6B" w:rsidRPr="00864E6B">
        <w:rPr>
          <w:rFonts w:hAnsi="Times New Roman" w:ascii="Times New Roman"/>
          <w:szCs w:val="24"/>
          <w:lang w:val="hr-HR"/>
        </w:rPr>
        <w:t xml:space="preserve">. godine 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71A0E"/>
    <w:rsid w:val="000F6B22"/>
    <w:rsid w:val="00131D42"/>
    <w:rsid w:val="00136D7A"/>
    <w:rsid w:val="0015665E"/>
    <w:rsid w:val="0017766E"/>
    <w:rsid w:val="0017795A"/>
    <w:rsid w:val="00182909"/>
    <w:rsid w:val="00182BA8"/>
    <w:rsid w:val="00195E52"/>
    <w:rsid w:val="001B17B0"/>
    <w:rsid w:val="001B24DB"/>
    <w:rsid w:val="001D0220"/>
    <w:rsid w:val="001D693A"/>
    <w:rsid w:val="001E3342"/>
    <w:rsid w:val="001F2D56"/>
    <w:rsid w:val="002556A5"/>
    <w:rsid w:val="00275833"/>
    <w:rsid w:val="00294FED"/>
    <w:rsid w:val="002A41B9"/>
    <w:rsid w:val="002C1FD8"/>
    <w:rsid w:val="003279B2"/>
    <w:rsid w:val="003368BD"/>
    <w:rsid w:val="0037636F"/>
    <w:rsid w:val="003C1B38"/>
    <w:rsid w:val="003D2682"/>
    <w:rsid w:val="003E1354"/>
    <w:rsid w:val="003E31D6"/>
    <w:rsid w:val="003F70FA"/>
    <w:rsid w:val="00410E56"/>
    <w:rsid w:val="004132E3"/>
    <w:rsid w:val="0043542C"/>
    <w:rsid w:val="004643ED"/>
    <w:rsid w:val="004717B0"/>
    <w:rsid w:val="004764EA"/>
    <w:rsid w:val="0048653B"/>
    <w:rsid w:val="00491447"/>
    <w:rsid w:val="00493E11"/>
    <w:rsid w:val="004B677D"/>
    <w:rsid w:val="004C0C27"/>
    <w:rsid w:val="004C1D3F"/>
    <w:rsid w:val="004C5980"/>
    <w:rsid w:val="004C7490"/>
    <w:rsid w:val="004F698D"/>
    <w:rsid w:val="0050562B"/>
    <w:rsid w:val="00514ECE"/>
    <w:rsid w:val="00546F8A"/>
    <w:rsid w:val="00551BFB"/>
    <w:rsid w:val="005909D6"/>
    <w:rsid w:val="0060613D"/>
    <w:rsid w:val="006061D1"/>
    <w:rsid w:val="006078DE"/>
    <w:rsid w:val="00610569"/>
    <w:rsid w:val="00611538"/>
    <w:rsid w:val="00636198"/>
    <w:rsid w:val="006578E0"/>
    <w:rsid w:val="00684F87"/>
    <w:rsid w:val="00695310"/>
    <w:rsid w:val="006B5181"/>
    <w:rsid w:val="006D68FF"/>
    <w:rsid w:val="006E0EEE"/>
    <w:rsid w:val="007122B2"/>
    <w:rsid w:val="007372C4"/>
    <w:rsid w:val="007C2699"/>
    <w:rsid w:val="007D313A"/>
    <w:rsid w:val="007E58E0"/>
    <w:rsid w:val="007F0152"/>
    <w:rsid w:val="007F330A"/>
    <w:rsid w:val="008273BD"/>
    <w:rsid w:val="00854216"/>
    <w:rsid w:val="0085789E"/>
    <w:rsid w:val="00864E6B"/>
    <w:rsid w:val="00866677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9D2966"/>
    <w:rsid w:val="009E3F3B"/>
    <w:rsid w:val="00A10C80"/>
    <w:rsid w:val="00A33B6A"/>
    <w:rsid w:val="00A4329A"/>
    <w:rsid w:val="00A53228"/>
    <w:rsid w:val="00A74195"/>
    <w:rsid w:val="00A81E11"/>
    <w:rsid w:val="00AA4C98"/>
    <w:rsid w:val="00AE518C"/>
    <w:rsid w:val="00AF31AD"/>
    <w:rsid w:val="00B257D9"/>
    <w:rsid w:val="00B3509A"/>
    <w:rsid w:val="00B45E73"/>
    <w:rsid w:val="00B655DB"/>
    <w:rsid w:val="00B81865"/>
    <w:rsid w:val="00BA6530"/>
    <w:rsid w:val="00BC3220"/>
    <w:rsid w:val="00C001DA"/>
    <w:rsid w:val="00C411AE"/>
    <w:rsid w:val="00C4598C"/>
    <w:rsid w:val="00C53B44"/>
    <w:rsid w:val="00CA316C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DE5918"/>
    <w:rsid w:val="00E16694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F00AEC"/>
    <w:rsid w:val="00F54583"/>
    <w:rsid w:val="00F87092"/>
    <w:rsid w:val="00F91209"/>
    <w:rsid w:val="00FA4C1A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St-1038/2016-6</izvorni_sadrzaj>
    <derivirana_varijabla naziv="DomainObject.Oznaka_1">St-1038/2016-6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2017.</izvorni_sadrzaj>
    <derivirana_varijabla naziv="DomainObject.Predmet.DatumRjesavanja_1">21.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St-1038/2016</izvorni_sadrzaj>
    <derivirana_varijabla naziv="DomainObject.Predmet.OznakaBroj_1">St-1038/2016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>59002733478</izvorni_sadrzaj>
    <derivirana_varijabla naziv="DomainObject.Predmet.PredmetRijesio.Oib_1">59002733478</derivirana_varijabla>
  </DomainObject.Predmet.PredmetRijesio.Oib>
  <DomainObject.Predmet.PredmetRijesio.Prezime>
    <izvorni_sadrzaj>Panjan</izvorni_sadrzaj>
    <derivirana_varijabla naziv="DomainObject.Predmet.PredmetRijesio.Prezime_1">Panjan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VOĆARNA BAJKA jednostavno društvo s ograničenom odgovornošću za trgovinu i usluge</izvorni_sadrzaj>
    <derivirana_varijabla naziv="DomainObject.Predmet.ProtustrankaFormated_1">  VOĆARNA BAJKA jednostavno društvo s ograničenom odgovornošću za trgovinu i usluge</derivirana_varijabla>
  </DomainObject.Predmet.ProtustrankaFormated>
  <DomainObject.Predmet.ProtustrankaFormatedOIB>
    <izvorni_sadrzaj>  VOĆARNA BAJKA jednostavno društvo s ograničenom odgovornošću za trgovinu i usluge, OIB 45849300277</izvorni_sadrzaj>
    <derivirana_varijabla naziv="DomainObject.Predmet.ProtustrankaFormatedOIB_1">  VOĆARNA BAJKA jednostavno društvo s ograničenom odgovornošću za trgovinu i usluge, OIB 45849300277</derivirana_varijabla>
  </DomainObject.Predmet.ProtustrankaFormatedOIB>
  <DomainObject.Predmet.ProtustrankaFormatedWithAdress>
    <izvorni_sadrzaj> VOĆARNA BAJKA jednostavno društvo s ograničenom odgovornošću za trgovinu i usluge, Ustrinska 24, 10000 Zagreb</izvorni_sadrzaj>
    <derivirana_varijabla naziv="DomainObject.Predmet.ProtustrankaFormatedWithAdress_1"> VOĆARNA BAJKA jednostavno društvo s ograničenom odgovornošću za trgovinu i usluge, Ustrinska 24, 10000 Zagreb</derivirana_varijabla>
  </DomainObject.Predmet.ProtustrankaFormatedWithAdress>
  <DomainObject.Predmet.ProtustrankaFormatedWithAdressOIB>
    <izvorni_sadrzaj> VOĆARNA BAJKA jednostavno društvo s ograničenom odgovornošću za trgovinu i usluge, OIB 45849300277, Ustrinska 24, 10000 Zagreb</izvorni_sadrzaj>
    <derivirana_varijabla naziv="DomainObject.Predmet.ProtustrankaFormatedWithAdressOIB_1"> VOĆARNA BAJKA jednostavno društvo s ograničenom odgovornošću za trgovinu i usluge, OIB 45849300277, Ustrinska 24, 10000 Zagreb</derivirana_varijabla>
  </DomainObject.Predmet.ProtustrankaFormatedWithAdressOIB>
  <DomainObject.Predmet.ProtustrankaWithAdress>
    <izvorni_sadrzaj>VOĆARNA BAJKA jednostavno društvo s ograničenom odgovornošću za trgovinu i usluge Ustrinska 24, 10000 Zagreb</izvorni_sadrzaj>
    <derivirana_varijabla naziv="DomainObject.Predmet.ProtustrankaWithAdress_1">VOĆARNA BAJKA jednostavno društvo s ograničenom odgovornošću za trgovinu i usluge Ustrinska 24, 10000 Zagreb</derivirana_varijabla>
  </DomainObject.Predmet.ProtustrankaWithAdress>
  <DomainObject.Predmet.ProtustrankaWithAdressOIB>
    <izvorni_sadrzaj>VOĆARNA BAJKA jednostavno društvo s ograničenom odgovornošću za trgovinu i usluge, OIB 45849300277, Ustrinska 24, 10000 Zagreb</izvorni_sadrzaj>
    <derivirana_varijabla naziv="DomainObject.Predmet.ProtustrankaWithAdressOIB_1">VOĆARNA BAJKA jednostavno društvo s ograničenom odgovornošću za trgovinu i usluge, OIB 45849300277, Ustrinska 24, 10000 Zagreb</derivirana_varijabla>
  </DomainObject.Predmet.ProtustrankaWithAdressOIB>
  <DomainObject.Predmet.ProtustrankaNazivFormated>
    <izvorni_sadrzaj>VOĆARNA BAJKA jednostavno društvo s ograničenom odgovornošću za trgovinu i usluge</izvorni_sadrzaj>
    <derivirana_varijabla naziv="DomainObject.Predmet.ProtustrankaNazivFormated_1">VOĆARNA BAJKA jednostavno društvo s ograničenom odgovornošću za trgovinu i usluge</derivirana_varijabla>
  </DomainObject.Predmet.ProtustrankaNazivFormated>
  <DomainObject.Predmet.ProtustrankaNazivFormatedOIB>
    <izvorni_sadrzaj>VOĆARNA BAJKA jednostavno društvo s ograničenom odgovornošću za trgovinu i usluge, OIB 45849300277</izvorni_sadrzaj>
    <derivirana_varijabla naziv="DomainObject.Predmet.ProtustrankaNazivFormatedOIB_1">VOĆARNA BAJKA jednostavno društvo s ograničenom odgovornošću za trgovinu i usluge, OIB 45849300277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VOĆARNA BAJKA jednostavno društvo s ograničenom odgovornošću za trgovinu i usluge</item>
    </izvorni_sadrzaj>
    <derivirana_varijabla naziv="DomainObject.Predmet.ProtuStrankaListFormated_1">
      <item>VOĆARNA BAJKA jednostavno društvo s ograničenom odgovornošću za trgovinu i usluge</item>
    </derivirana_varijabla>
  </DomainObject.Predmet.ProtuStrankaListFormated>
  <DomainObject.Predmet.ProtuStrankaListFormatedOIB>
    <izvorni_sadrzaj>
      <item>VOĆARNA BAJKA jednostavno društvo s ograničenom odgovornošću za trgovinu i usluge, OIB 45849300277</item>
    </izvorni_sadrzaj>
    <derivirana_varijabla naziv="DomainObject.Predmet.ProtuStrankaListFormatedOIB_1">
      <item>VOĆARNA BAJKA jednostavno društvo s ograničenom odgovornošću za trgovinu i usluge, OIB 45849300277</item>
    </derivirana_varijabla>
  </DomainObject.Predmet.ProtuStrankaListFormatedOIB>
  <DomainObject.Predmet.ProtuStrankaListFormatedWithAdress>
    <izvorni_sadrzaj>
      <item>VOĆARNA BAJKA jednostavno društvo s ograničenom odgovornošću za trgovinu i usluge, Ustrinska 24, 10000 Zagreb</item>
    </izvorni_sadrzaj>
    <derivirana_varijabla naziv="DomainObject.Predmet.ProtuStrankaListFormatedWithAdress_1">
      <item>VOĆARNA BAJKA jednostavno društvo s ograničenom odgovornošću za trgovinu i usluge, Ustrinska 24, 10000 Zagreb</item>
    </derivirana_varijabla>
  </DomainObject.Predmet.ProtuStrankaListFormatedWithAdress>
  <DomainObject.Predmet.ProtuStrankaListFormatedWithAdressOIB>
    <izvorni_sadrzaj>
      <item>VOĆARNA BAJKA jednostavno društvo s ograničenom odgovornošću za trgovinu i usluge, OIB 45849300277, Ustrinska 24, 10000 Zagreb</item>
    </izvorni_sadrzaj>
    <derivirana_varijabla naziv="DomainObject.Predmet.ProtuStrankaListFormatedWithAdressOIB_1">
      <item>VOĆARNA BAJKA jednostavno društvo s ograničenom odgovornošću za trgovinu i usluge, OIB 45849300277, Ustrinska 24, 10000 Zagreb</item>
    </derivirana_varijabla>
  </DomainObject.Predmet.ProtuStrankaListFormatedWithAdressOIB>
  <DomainObject.Predmet.ProtuStrankaListNazivFormated>
    <izvorni_sadrzaj>
      <item>VOĆARNA BAJKA jednostavno društvo s ograničenom odgovornošću za trgovinu i usluge</item>
    </izvorni_sadrzaj>
    <derivirana_varijabla naziv="DomainObject.Predmet.ProtuStrankaListNazivFormated_1">
      <item>VOĆARNA BAJKA jednostavno društvo s ograničenom odgovornošću za trgovinu i usluge</item>
    </derivirana_varijabla>
  </DomainObject.Predmet.ProtuStrankaListNazivFormated>
  <DomainObject.Predmet.ProtuStrankaListNazivFormatedOIB>
    <izvorni_sadrzaj>
      <item>VOĆARNA BAJKA jednostavno društvo s ograničenom odgovornošću za trgovinu i usluge, OIB 45849300277</item>
    </izvorni_sadrzaj>
    <derivirana_varijabla naziv="DomainObject.Predmet.ProtuStrankaListNazivFormatedOIB_1">
      <item>VOĆARNA BAJKA jednostavno društvo s ograničenom odgovornošću za trgovinu i usluge, OIB 45849300277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St-1038/2016-6</izvorni_sadrzaj>
    <derivirana_varijabla naziv="DomainObject.PoslovniBrojDokumenta_1">St-1038/2016-6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VOĆARNA BAJKA jednostavno društvo s ograničenom odgovornošću za trgovinu i usluge</izvorni_sadrzaj>
    <derivirana_varijabla naziv="DomainObject.Predmet.ProtustrankaIDrugi_1">VOĆARNA BAJKA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VOĆARNA BAJKA jednostavno društvo s ograničenom odgovornošću za trgovinu i usluge, OIB 45849300277, Ustrinska 24, 10000 Zagreb</izvorni_sadrzaj>
    <derivirana_varijabla naziv="DomainObject.Predmet.ProtustrankaIDrugiAdressOIB_1">VOĆARNA BAJKA jednostavno društvo s ograničenom odgovornošću za trgovinu i usluge, OIB 45849300277, Ustrinska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St-1038/2016-6</izvorni_sadrzaj>
    <derivirana_varijabla naziv="DomainObject.Predmet.OdlukaRjesenje.Oznaka_1">St-1038/2016-6</derivirana_varijabla>
  </DomainObject.Predmet.OdlukaRjesenje.Oznaka>
  <DomainObject.Predmet.SudioniciListNaziv>
    <izvorni_sadrzaj>
      <item>FINA Regionalni centar Zagreb</item>
      <item>VOĆARNA BAJKA jednostavno društvo s ograničenom odgovornošću za trgovinu i usluge</item>
    </izvorni_sadrzaj>
    <derivirana_varijabla naziv="DomainObject.Predmet.SudioniciListNaziv_1">
      <item>FINA Regionalni centar Zagreb</item>
      <item>VOĆARNA BAJKA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VOĆARNA BAJKA jednostavno društvo s ograničenom odgovornošću za trgovinu i usluge, OIB 45849300277, Ustrinska 24,10000 Zagreb</item>
    </izvorni_sadrzaj>
    <derivirana_varijabla naziv="DomainObject.Predmet.SudioniciListAdressOIB_1">
      <item>FINA Regionalni centar Zagreb, OIB 85821130368, Trg svibanjskih žrtava 1995. br. 1,10000 Zagreb</item>
      <item>VOĆARNA BAJKA jednostavno društvo s ograničenom odgovornošću za trgovinu i usluge, OIB 45849300277, Ustrinska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45849300277</item>
    </izvorni_sadrzaj>
    <derivirana_varijabla naziv="DomainObject.Predmet.SudioniciListNazivOIB_1">
      <item>, OIB 85821130368</item>
      <item>, OIB 45849300277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61B538-7804-4931-8994-4035A6496D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449</properties:Words>
  <properties:Characters>2357</properties:Characters>
  <properties:Lines>87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2016-06-17T11:06:00Z</dcterms:created>
  <dc:creator>Mirna Panjan</dc:creator>
  <cp:lastModifiedBy>Mirna Panjan</cp:lastModifiedBy>
  <cp:lastPrinted>2017-02-22T11:53:00Z</cp:lastPrinted>
  <dcterms:modified xmlns:xsi="http://www.w3.org/2001/XMLSchema-instance" xsi:type="dcterms:W3CDTF">2017-02-22T12:02:00Z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St-1038/2016-6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