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d2b5" w14:paraId="20bd2b5" w:rsidRDefault="00F33405" w:rsidP="00F33405" w:rsidR="00F33405" w:rsidRPr="0095015C">
      <w:pPr>
        <w:jc w:val="right"/>
        <w15:collapsed w:val="false"/>
      </w:pPr>
    </w:p>
    <w:p w:rsidRDefault="00D27C29" w:rsidP="00D27C29" w:rsidR="00D27C2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C29" w:rsidP="00D27C29" w:rsidR="00D27C2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27C29" w:rsidP="00D27C29" w:rsidR="00D27C2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27C29" w:rsidP="00D27C29" w:rsidR="00D27C2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27C29" w:rsidP="00D27C29" w:rsidR="00D27C29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8E57E2" w:rsidP="00F33405" w:rsidR="008E57E2" w:rsidRPr="0095015C">
      <w:bookmarkStart w:name="_GoBack" w:id="0"/>
      <w:bookmarkEnd w:id="0"/>
    </w:p>
    <w:p w:rsidRDefault="004D5C4D" w:rsidP="00F33405" w:rsidR="004D5C4D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F33405" w:rsidP="00F33405" w:rsidR="00F33405" w:rsidRPr="0095015C"/>
    <w:p w:rsidRDefault="00F33405" w:rsidP="0024217C" w:rsidR="00F33405" w:rsidRPr="0095015C">
      <w:pPr>
        <w:jc w:val="both"/>
      </w:pPr>
      <w:r w:rsidRPr="0095015C">
        <w:t xml:space="preserve">Trgovački sud u Rijeci, po stečajnom sucu Veri </w:t>
      </w:r>
      <w:proofErr w:type="spellStart"/>
      <w:r w:rsidRPr="0095015C">
        <w:t>Jelenović</w:t>
      </w:r>
      <w:proofErr w:type="spellEnd"/>
      <w:r w:rsidRPr="0095015C">
        <w:t xml:space="preserve">, </w:t>
      </w:r>
      <w:r w:rsidR="008F5564">
        <w:t xml:space="preserve">u stečajnom postupku nad Stečajnom masom iza THE CASTLE društvo s ograničenom odgovornošću za promet nekretninama i građevinarstvo Rijeka, Marka </w:t>
      </w:r>
      <w:proofErr w:type="spellStart"/>
      <w:r w:rsidR="008F5564">
        <w:t>Jengića</w:t>
      </w:r>
      <w:proofErr w:type="spellEnd"/>
      <w:r w:rsidR="008F5564">
        <w:t xml:space="preserve"> 33, OIB: 97543461695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0640CE">
        <w:t>2</w:t>
      </w:r>
      <w:r w:rsidR="008F5564">
        <w:t>8</w:t>
      </w:r>
      <w:r w:rsidR="000640CE">
        <w:t>. rujna</w:t>
      </w:r>
      <w:r w:rsidR="00085B8C" w:rsidRPr="0095015C">
        <w:t xml:space="preserve"> 2017</w:t>
      </w:r>
      <w:r w:rsidR="0091489C" w:rsidRPr="0095015C">
        <w:t>. godine</w:t>
      </w:r>
    </w:p>
    <w:p w:rsidRDefault="0024217C" w:rsidP="0024217C" w:rsidR="0024217C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>Utvrđene su tražbine sljedećih vjerovnika viših isplatnih redova:</w:t>
      </w:r>
    </w:p>
    <w:p w:rsidRDefault="00F33405" w:rsidP="00F33405" w:rsidR="00F33405" w:rsidRPr="008F5564">
      <w:pPr>
        <w:rPr>
          <w:bCs/>
        </w:rPr>
      </w:pPr>
      <w:r w:rsidRPr="0095015C">
        <w:rPr>
          <w:bCs/>
        </w:rPr>
        <w:t>drugi viši isplatni red</w:t>
      </w:r>
    </w:p>
    <w:p w:rsidRDefault="008F5564" w:rsidP="000640CE" w:rsidR="004C0FF1" w:rsidRPr="008F5564">
      <w:pPr>
        <w:numPr>
          <w:ilvl w:val="0"/>
          <w:numId w:val="2"/>
        </w:numPr>
        <w:jc w:val="both"/>
        <w:rPr>
          <w:bCs/>
        </w:rPr>
      </w:pPr>
      <w:r w:rsidRPr="008F5564">
        <w:rPr>
          <w:bCs/>
        </w:rPr>
        <w:t>Hrvatske vode</w:t>
      </w:r>
      <w:r w:rsidRPr="008F5564">
        <w:t>, pravna osoba za upravljanje vodama Zagreb, Grada Vukovara 220, OIB: 28921383001</w:t>
      </w:r>
      <w:r w:rsidR="000640CE" w:rsidRPr="008F5564">
        <w:t xml:space="preserve">                       </w:t>
      </w:r>
      <w:r w:rsidR="002507D5" w:rsidRPr="008F5564">
        <w:t xml:space="preserve">        </w:t>
      </w:r>
      <w:r w:rsidR="00AE1B00" w:rsidRPr="008F5564">
        <w:t xml:space="preserve">    </w:t>
      </w:r>
      <w:r>
        <w:t xml:space="preserve">                                                    </w:t>
      </w:r>
      <w:r w:rsidR="00AE1B00" w:rsidRPr="008F5564">
        <w:t xml:space="preserve">      </w:t>
      </w:r>
      <w:r w:rsidR="00C237F1" w:rsidRPr="008F5564">
        <w:t xml:space="preserve"> </w:t>
      </w:r>
      <w:r w:rsidRPr="008F5564">
        <w:t xml:space="preserve">49.863,24 </w:t>
      </w:r>
      <w:r w:rsidR="00C237F1" w:rsidRPr="008F5564">
        <w:t>kn</w:t>
      </w:r>
      <w:r w:rsidR="005D1F3F" w:rsidRPr="008F5564">
        <w:rPr>
          <w:bCs/>
        </w:rPr>
        <w:t xml:space="preserve"> </w:t>
      </w:r>
    </w:p>
    <w:p w:rsidRDefault="008F5564" w:rsidP="000640CE" w:rsidR="008F5564" w:rsidRPr="008F5564">
      <w:pPr>
        <w:numPr>
          <w:ilvl w:val="0"/>
          <w:numId w:val="2"/>
        </w:numPr>
        <w:jc w:val="both"/>
        <w:rPr>
          <w:bCs/>
        </w:rPr>
      </w:pPr>
      <w:r w:rsidRPr="008F5564">
        <w:t xml:space="preserve">APS DELTA S.A. dioničko društvo koje djeluje kao neregulirano društvo za </w:t>
      </w:r>
      <w:proofErr w:type="spellStart"/>
      <w:r w:rsidRPr="008F5564">
        <w:t>sekuritizaciju</w:t>
      </w:r>
      <w:proofErr w:type="spellEnd"/>
      <w:r w:rsidRPr="008F5564">
        <w:t xml:space="preserve">  osnovano sukladno pravima Velikog Vojvodstva Luxembourg, sa sjedištem na adresi 1 </w:t>
      </w:r>
      <w:proofErr w:type="spellStart"/>
      <w:r w:rsidRPr="008F5564">
        <w:t>rue</w:t>
      </w:r>
      <w:proofErr w:type="spellEnd"/>
      <w:r w:rsidRPr="008F5564">
        <w:t xml:space="preserve"> </w:t>
      </w:r>
      <w:proofErr w:type="spellStart"/>
      <w:r w:rsidRPr="008F5564">
        <w:t>Jean</w:t>
      </w:r>
      <w:proofErr w:type="spellEnd"/>
      <w:r w:rsidRPr="008F5564">
        <w:t xml:space="preserve"> </w:t>
      </w:r>
      <w:proofErr w:type="spellStart"/>
      <w:r w:rsidRPr="008F5564">
        <w:t>Piret</w:t>
      </w:r>
      <w:proofErr w:type="spellEnd"/>
      <w:r w:rsidRPr="008F5564">
        <w:t xml:space="preserve">, L-2350-Luksemburg upisano u registar </w:t>
      </w:r>
      <w:proofErr w:type="spellStart"/>
      <w:r w:rsidRPr="008F5564">
        <w:t>trgovaine</w:t>
      </w:r>
      <w:proofErr w:type="spellEnd"/>
      <w:r w:rsidRPr="008F5564">
        <w:t xml:space="preserve"> i kompanije </w:t>
      </w:r>
      <w:proofErr w:type="spellStart"/>
      <w:r w:rsidRPr="008F5564">
        <w:t>Luxembourga</w:t>
      </w:r>
      <w:proofErr w:type="spellEnd"/>
      <w:r w:rsidRPr="008F5564">
        <w:t xml:space="preserve"> pod brojem RCS B 204.416, djelujući u odnosu na svoj </w:t>
      </w:r>
      <w:proofErr w:type="spellStart"/>
      <w:r w:rsidRPr="008F5564">
        <w:t>Aquarius</w:t>
      </w:r>
      <w:proofErr w:type="spellEnd"/>
      <w:r w:rsidRPr="008F5564">
        <w:t xml:space="preserve"> </w:t>
      </w:r>
      <w:proofErr w:type="spellStart"/>
      <w:r w:rsidRPr="008F5564">
        <w:t>Compartment</w:t>
      </w:r>
      <w:proofErr w:type="spellEnd"/>
      <w:r w:rsidRPr="008F5564">
        <w:t xml:space="preserve">, OIB: 45421012929   </w:t>
      </w:r>
      <w:r>
        <w:t xml:space="preserve">                                  </w:t>
      </w:r>
      <w:r w:rsidRPr="008F5564">
        <w:t xml:space="preserve">     15.825.016,11 kn</w:t>
      </w:r>
    </w:p>
    <w:p w:rsidRDefault="008F5564" w:rsidP="000640CE" w:rsidR="008F5564" w:rsidRPr="008F5564">
      <w:pPr>
        <w:numPr>
          <w:ilvl w:val="0"/>
          <w:numId w:val="2"/>
        </w:numPr>
        <w:jc w:val="both"/>
        <w:rPr>
          <w:bCs/>
        </w:rPr>
      </w:pPr>
      <w:r w:rsidRPr="008F5564">
        <w:t xml:space="preserve">GRAD OPATIJA, OIB: 99455464348, Maršala Tita 3, Opatija            </w:t>
      </w:r>
      <w:r>
        <w:t xml:space="preserve"> </w:t>
      </w:r>
      <w:r w:rsidRPr="008F5564">
        <w:t xml:space="preserve">      424.072,56 kn</w:t>
      </w:r>
    </w:p>
    <w:p w:rsidRDefault="008F5564" w:rsidP="000640CE" w:rsidR="008F5564" w:rsidRPr="008F5564">
      <w:pPr>
        <w:numPr>
          <w:ilvl w:val="0"/>
          <w:numId w:val="2"/>
        </w:numPr>
        <w:jc w:val="both"/>
        <w:rPr>
          <w:bCs/>
        </w:rPr>
      </w:pPr>
      <w:r w:rsidRPr="008F5564">
        <w:rPr>
          <w:bCs/>
        </w:rPr>
        <w:t xml:space="preserve">HEP-Operator distribucijskog sustava </w:t>
      </w:r>
      <w:r w:rsidRPr="008F5564">
        <w:t xml:space="preserve">d.o.o. za distribuciju i opskrbu električne energije Zagreb, Ulica grada Vukovara 37, OIB: 46830600751                  </w:t>
      </w:r>
      <w:r>
        <w:t xml:space="preserve">             </w:t>
      </w:r>
      <w:r w:rsidRPr="008F5564">
        <w:t xml:space="preserve">     3.368,20 kn</w:t>
      </w:r>
    </w:p>
    <w:p w:rsidRDefault="00337396" w:rsidP="00337396" w:rsidR="00337396">
      <w:pPr>
        <w:jc w:val="both"/>
      </w:pPr>
    </w:p>
    <w:p w:rsidRDefault="008F5564" w:rsidP="00337396" w:rsidR="008F5564" w:rsidRPr="0095015C">
      <w:pPr>
        <w:jc w:val="both"/>
      </w:pPr>
    </w:p>
    <w:p w:rsidRDefault="00F33405" w:rsidP="00F33405" w:rsidR="00F33405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8F5564" w:rsidP="008F5564" w:rsidR="008F5564" w:rsidRPr="008F5564">
      <w:pPr>
        <w:rPr>
          <w:lang w:eastAsia="en-US"/>
        </w:rPr>
      </w:pP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0640CE">
        <w:t>2</w:t>
      </w:r>
      <w:r w:rsidR="008F5564">
        <w:t>8</w:t>
      </w:r>
      <w:r w:rsidR="000640CE">
        <w:t>. rujna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godine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0640CE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0640CE">
        <w:t>2</w:t>
      </w:r>
      <w:r w:rsidR="008F5564">
        <w:t>8</w:t>
      </w:r>
      <w:r w:rsidR="000640CE">
        <w:t>. rujna</w:t>
      </w:r>
      <w:r w:rsidR="002F3DAF">
        <w:t xml:space="preserve"> 2017</w:t>
      </w:r>
      <w:r w:rsidR="00F33405" w:rsidRPr="0095015C">
        <w:t>. godine</w:t>
      </w:r>
    </w:p>
    <w:p w:rsidRDefault="008F5564" w:rsidP="00F33405" w:rsidR="008F5564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</w:t>
      </w:r>
      <w:proofErr w:type="spellStart"/>
      <w:r w:rsidRPr="0095015C">
        <w:t>Jelenović</w:t>
      </w:r>
      <w:proofErr w:type="spellEnd"/>
    </w:p>
    <w:p w:rsidRDefault="008F5564" w:rsidP="0095015C" w:rsidR="008F5564" w:rsidRPr="0095015C">
      <w:pPr>
        <w:jc w:val="both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lastRenderedPageBreak/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8F5564" w:rsidP="002B01B4" w:rsidR="008F5564">
      <w:pPr>
        <w:jc w:val="both"/>
      </w:pPr>
    </w:p>
    <w:p w:rsidRDefault="002B01B4" w:rsidP="002B01B4" w:rsidR="002B01B4" w:rsidRPr="0095015C">
      <w:pPr>
        <w:jc w:val="both"/>
      </w:pPr>
      <w:r w:rsidRPr="0095015C">
        <w:t>DNA</w:t>
      </w:r>
    </w:p>
    <w:p w:rsidRDefault="002B01B4" w:rsidP="002B01B4" w:rsidR="002B01B4" w:rsidRPr="0095015C">
      <w:pPr>
        <w:jc w:val="both"/>
      </w:pPr>
      <w:r w:rsidRPr="0095015C">
        <w:t>- stečajni upravitelj</w:t>
      </w:r>
    </w:p>
    <w:p w:rsidRDefault="002B01B4" w:rsidP="002B01B4" w:rsidR="002B01B4" w:rsidRPr="0095015C">
      <w:pPr>
        <w:jc w:val="both"/>
      </w:pPr>
      <w:r w:rsidRPr="0095015C">
        <w:t xml:space="preserve">- </w:t>
      </w:r>
      <w:r w:rsidR="002507D5" w:rsidRPr="0095015C">
        <w:t xml:space="preserve">mrežna stranica </w:t>
      </w:r>
      <w:r w:rsidR="00AE1B00" w:rsidRPr="0095015C">
        <w:t>e-O</w:t>
      </w:r>
      <w:r w:rsidRPr="0095015C">
        <w:t>glasna ploča</w:t>
      </w:r>
      <w:r w:rsidR="002507D5" w:rsidRPr="0095015C">
        <w:t xml:space="preserve"> sudova</w:t>
      </w:r>
    </w:p>
    <w:p w:rsidRDefault="002B01B4" w:rsidR="002B01B4" w:rsidRPr="0095015C"/>
    <w:p w:rsidRDefault="004D5C4D" w:rsidR="002B01B4" w:rsidRPr="0095015C">
      <w:r w:rsidRPr="0095015C">
        <w:t xml:space="preserve">Rijeka, </w:t>
      </w:r>
      <w:r w:rsidR="008F5564">
        <w:t>28. rujna</w:t>
      </w:r>
      <w:r w:rsidR="00121F52">
        <w:t xml:space="preserve"> 2017</w:t>
      </w:r>
      <w:r w:rsidRPr="0095015C">
        <w:t>.g.</w:t>
      </w:r>
    </w:p>
    <w:p w:rsidRDefault="004D5C4D" w:rsidR="004D5C4D" w:rsidRPr="0095015C"/>
    <w:p w:rsidRDefault="004D5C4D" w:rsidR="004D5C4D" w:rsidRPr="0095015C">
      <w:pPr>
        <w:jc w:val="both"/>
      </w:pPr>
      <w:r w:rsidRPr="0095015C">
        <w:t xml:space="preserve">                                                                                                      S u d a c</w:t>
      </w:r>
    </w:p>
    <w:p w:rsidRDefault="004D5C4D" w:rsidP="007D6712" w:rsidR="004D5C4D" w:rsidRPr="0095015C">
      <w:pPr>
        <w:jc w:val="both"/>
      </w:pPr>
      <w:r w:rsidRPr="0095015C">
        <w:t xml:space="preserve">                                                                                          </w:t>
      </w:r>
      <w:r w:rsidR="007D6712" w:rsidRPr="0095015C">
        <w:t xml:space="preserve">       </w:t>
      </w:r>
      <w:r w:rsidRPr="0095015C">
        <w:t xml:space="preserve">Vera </w:t>
      </w:r>
      <w:proofErr w:type="spellStart"/>
      <w:r w:rsidRPr="0095015C">
        <w:t>Jelenović</w:t>
      </w:r>
      <w:proofErr w:type="spellEnd"/>
      <w:r w:rsidRPr="0095015C">
        <w:t xml:space="preserve"> </w:t>
      </w:r>
    </w:p>
    <w:p w:rsidRDefault="002B01B4" w:rsidR="002B01B4" w:rsidRPr="0095015C"/>
    <w:p w:rsidRDefault="002B01B4" w:rsidR="002B01B4" w:rsidRPr="0095015C"/>
    <w:sectPr w:rsidR="002B01B4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847" w:rsidR="00B11847">
      <w:r>
        <w:separator/>
      </w:r>
    </w:p>
  </w:endnote>
  <w:endnote w:id="0" w:type="continuationSeparator">
    <w:p w:rsidRDefault="00B11847" w:rsidR="00B11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C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847" w:rsidR="00B11847">
      <w:r>
        <w:separator/>
      </w:r>
    </w:p>
  </w:footnote>
  <w:footnote w:id="0" w:type="continuationSeparator">
    <w:p w:rsidRDefault="00B11847" w:rsidR="00B118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>Posl.br. 14 St-</w:t>
    </w:r>
    <w:r w:rsidR="008F5564">
      <w:rPr>
        <w:bCs/>
      </w:rPr>
      <w:t>279/2017</w:t>
    </w:r>
    <w:r w:rsidR="00D27C29">
      <w:rPr>
        <w:bCs/>
      </w:rPr>
      <w:t>-10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0CE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34D0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5564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1847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C29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0E2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C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7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27C2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27C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7C2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C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7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27C2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27C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7C2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18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501</properties:Words>
  <properties:Characters>2616</properties:Characters>
  <properties:Lines>111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2017-09-28T07:02:00Z</dcterms:created>
  <dc:creator>korlevicd</dc:creator>
  <cp:lastModifiedBy>Nika Ostojić</cp:lastModifiedBy>
  <cp:lastPrinted>2008-07-01T08:24:00Z</cp:lastPrinted>
  <dcterms:modified xmlns:xsi="http://www.w3.org/2001/XMLSchema-instance" xsi:type="dcterms:W3CDTF">2017-09-28T07:24:00Z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