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1d08" w14:paraId="a0d1d08" w:rsidRDefault="006A62E1" w:rsidP="006A62E1" w:rsidR="006A62E1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6A62E1" w:rsidP="006A62E1" w:rsidR="006A62E1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3/St-854/2018-10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6A62E1" w:rsidP="006A62E1" w:rsidR="006A62E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6A62E1" w:rsidP="006A62E1" w:rsidR="006A62E1">
      <w:pPr>
        <w:ind w:firstLine="708"/>
        <w:jc w:val="both"/>
        <w:rPr>
          <w:color w:val="222222"/>
        </w:rPr>
      </w:pPr>
    </w:p>
    <w:p w:rsidRDefault="006A62E1" w:rsidP="006A62E1" w:rsidR="006A62E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</w:rPr>
        <w:t xml:space="preserve">SINANOVIĆ – FASADE d.o.o., Donji </w:t>
      </w:r>
      <w:proofErr w:type="spellStart"/>
      <w:r>
        <w:rPr>
          <w:b/>
        </w:rPr>
        <w:t>Andrijevci</w:t>
      </w:r>
      <w:proofErr w:type="spellEnd"/>
      <w:r>
        <w:rPr>
          <w:b/>
        </w:rPr>
        <w:t>, Posavska 1A, OIB: 94399501902,</w:t>
      </w:r>
      <w:r>
        <w:rPr>
          <w:color w:val="222222"/>
        </w:rPr>
        <w:t xml:space="preserve"> 11. lipnja 2018.</w:t>
      </w:r>
    </w:p>
    <w:p w:rsidRDefault="006A62E1" w:rsidP="006A62E1" w:rsidR="006A62E1">
      <w:pPr>
        <w:ind w:firstLine="708"/>
        <w:jc w:val="both"/>
        <w:rPr>
          <w:color w:val="222222"/>
        </w:rPr>
      </w:pPr>
    </w:p>
    <w:p w:rsidRDefault="006A62E1" w:rsidP="006A62E1" w:rsidR="006A62E1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6A62E1" w:rsidP="006A62E1" w:rsidR="006A62E1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25. srpnja 2018. u 9,00 sati, soba 73, III kat, Stalna služba u Slavonskom Brodu, Trg pobjede 13, Slavonski Brod.</w:t>
      </w:r>
    </w:p>
    <w:p w:rsidRDefault="006A62E1" w:rsidP="006A62E1" w:rsidR="006A62E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Danijela </w:t>
      </w:r>
      <w:proofErr w:type="spellStart"/>
      <w:r>
        <w:rPr>
          <w:color w:val="222222"/>
          <w:sz w:val="22"/>
          <w:szCs w:val="22"/>
        </w:rPr>
        <w:t>Sinanović</w:t>
      </w:r>
      <w:proofErr w:type="spellEnd"/>
      <w:r>
        <w:rPr>
          <w:color w:val="222222"/>
          <w:sz w:val="22"/>
          <w:szCs w:val="22"/>
        </w:rPr>
        <w:t xml:space="preserve">, Donji </w:t>
      </w:r>
      <w:proofErr w:type="spellStart"/>
      <w:r>
        <w:rPr>
          <w:color w:val="222222"/>
          <w:sz w:val="22"/>
          <w:szCs w:val="22"/>
        </w:rPr>
        <w:t>Andrijevci</w:t>
      </w:r>
      <w:proofErr w:type="spellEnd"/>
      <w:r>
        <w:rPr>
          <w:color w:val="222222"/>
          <w:sz w:val="22"/>
          <w:szCs w:val="22"/>
        </w:rPr>
        <w:t>, Posavska ulica 1/A, OIB: 34230491724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62E1" w:rsidP="006A62E1" w:rsidR="006A62E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St-854/2018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6A62E1" w:rsidP="006A62E1" w:rsidR="006A62E1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t>Obrazloženje</w:t>
      </w:r>
    </w:p>
    <w:p w:rsidRDefault="006A62E1" w:rsidP="006A62E1" w:rsidR="006A62E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6A62E1" w:rsidP="006A62E1" w:rsidR="006A62E1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11. lipnja 2018.    </w:t>
      </w:r>
    </w:p>
    <w:p w:rsidRDefault="006A62E1" w:rsidP="006A62E1" w:rsidR="006A62E1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6A62E1" w:rsidP="006A62E1" w:rsidR="006A62E1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6A62E1" w:rsidP="006A62E1" w:rsidR="006A62E1">
      <w:pPr>
        <w:spacing w:beforeAutospacing="true" w:before="100"/>
        <w:rPr>
          <w:color w:val="222222"/>
        </w:rPr>
      </w:pP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lastRenderedPageBreak/>
        <w:t xml:space="preserve">                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putem pošte</w:t>
      </w:r>
    </w:p>
    <w:p w:rsidRDefault="006A62E1" w:rsidP="006A62E1" w:rsidR="006A62E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6A62E1" w:rsidP="006A62E1" w:rsidR="006A62E1">
      <w:pPr>
        <w:spacing w:beforeAutospacing="true" w:before="100"/>
        <w:rPr>
          <w:color w:val="222222"/>
        </w:rPr>
      </w:pPr>
    </w:p>
    <w:p w:rsidRDefault="006A62E1" w:rsidP="006A62E1" w:rsidR="006A62E1">
      <w:pPr>
        <w:spacing w:beforeAutospacing="true" w:before="100"/>
        <w:rPr>
          <w:color w:val="222222"/>
        </w:rPr>
      </w:pPr>
    </w:p>
    <w:p w:rsidRDefault="006A62E1" w:rsidP="006A62E1" w:rsidR="006A62E1">
      <w:pPr>
        <w:spacing w:beforeAutospacing="true" w:before="100"/>
        <w:rPr>
          <w:color w:val="222222"/>
        </w:rPr>
      </w:pPr>
    </w:p>
    <w:p w:rsidRDefault="006A62E1" w:rsidP="006A62E1" w:rsidR="006A62E1">
      <w:pPr>
        <w:spacing w:beforeAutospacing="true" w:before="100"/>
        <w:rPr>
          <w:color w:val="222222"/>
        </w:rPr>
      </w:pPr>
    </w:p>
    <w:p w:rsidRDefault="006A62E1" w:rsidP="006A62E1" w:rsidR="006A62E1">
      <w:pPr>
        <w:spacing w:beforeAutospacing="true" w:before="100"/>
        <w:rPr>
          <w:color w:val="222222"/>
        </w:rPr>
      </w:pPr>
    </w:p>
    <w:p w:rsidRDefault="006A62E1" w:rsidP="006A62E1" w:rsidR="006A62E1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2E1"/>
    <w:rsid w:val="00161C51"/>
    <w:rsid w:val="005E15FD"/>
    <w:rsid w:val="006A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62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62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2E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C5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C5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C5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C5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62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62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2E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C5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C5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C5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C5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0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</izvorni_sadrzaj>
    <derivirana_varijabla naziv="DomainObject.Predmet.SudioniciListNaziv_1">
      <item>Financijska agencija</item>
      <item>SINANOVIĆ - FASADE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</izvorni_sadrzaj>
    <derivirana_varijabla naziv="DomainObject.Predmet.SudioniciListNazivOIB_1">
      <item>, OIB 85821130368</item>
      <item>, OIB 94399501902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289</properties:Words>
  <properties:Characters>1575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2018-06-11T11:20:00Z</dcterms:created>
  <dc:creator>wsadmin</dc:creator>
  <cp:lastModifiedBy>wsadmin</cp:lastModifiedBy>
  <cp:lastPrinted>2018-06-11T11:20:00Z</cp:lastPrinted>
  <dcterms:modified xmlns:xsi="http://www.w3.org/2001/XMLSchema-instance" xsi:type="dcterms:W3CDTF">2018-06-11T11:21:00Z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