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dae9" w14:paraId="585dae9" w:rsidRDefault="00F00CCC" w:rsidR="00F00CCC" w:rsidRPr="00647A48">
      <w:pPr>
        <w15:collapsed w:val="false"/>
        <w:rPr>
          <w:rFonts w:cs="Times New Roman" w:hAnsi="Times New Roman" w:ascii="Times New Roman"/>
        </w:rPr>
      </w:pPr>
      <w:bookmarkStart w:name="_GoBack" w:id="0"/>
      <w:bookmarkEnd w:id="0"/>
    </w:p>
    <w:p w:rsidRDefault="002C235C" w:rsidR="00F00CCC" w:rsidRPr="00647A48">
      <w:pPr>
        <w:rPr>
          <w:rFonts w:cs="Times New Roman" w:hAnsi="Times New Roman" w:ascii="Times New Roman"/>
        </w:rPr>
      </w:pPr>
      <w:r w:rsidRPr="00647A48">
        <w:rPr>
          <w:rFonts w:cs="Times New Roman" w:hAnsi="Times New Roman" w:ascii="Times New Roman"/>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F00CCC" w:rsidR="00F00CCC" w:rsidRPr="00647A48">
      <w:pPr>
        <w:rPr>
          <w:rFonts w:cs="Times New Roman" w:hAnsi="Times New Roman" w:ascii="Times New Roman"/>
        </w:rPr>
      </w:pPr>
      <w:r w:rsidRPr="00647A48">
        <w:rPr>
          <w:rFonts w:cs="Times New Roman" w:hAnsi="Times New Roman" w:ascii="Times New Roman"/>
        </w:rPr>
        <w:t xml:space="preserve">   REPUBLIKA HRVATSKA </w:t>
      </w:r>
    </w:p>
    <w:p w:rsidRDefault="00F00CCC" w:rsidR="00F00CCC" w:rsidRPr="00647A48">
      <w:pPr>
        <w:rPr>
          <w:rFonts w:cs="Times New Roman" w:hAnsi="Times New Roman" w:ascii="Times New Roman"/>
        </w:rPr>
      </w:pPr>
      <w:r w:rsidRPr="00647A48">
        <w:rPr>
          <w:rFonts w:cs="Times New Roman" w:hAnsi="Times New Roman" w:ascii="Times New Roman"/>
        </w:rPr>
        <w:t>TRGOVAČKI SUD U ZAGREBU</w:t>
      </w:r>
    </w:p>
    <w:p w:rsidRDefault="00F00CCC" w:rsidR="00780340" w:rsidRPr="00647A48">
      <w:pPr>
        <w:rPr>
          <w:rFonts w:cs="Times New Roman" w:hAnsi="Times New Roman" w:ascii="Times New Roman"/>
        </w:rPr>
      </w:pPr>
      <w:r w:rsidRPr="00647A48">
        <w:rPr>
          <w:rFonts w:cs="Times New Roman" w:hAnsi="Times New Roman" w:ascii="Times New Roman"/>
        </w:rPr>
        <w:t>Zagreb, Amruševa 2/II</w:t>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002C235C" w:rsidRPr="00647A48">
        <w:rPr>
          <w:rFonts w:cs="Times New Roman" w:hAnsi="Times New Roman" w:ascii="Times New Roman"/>
        </w:rPr>
        <w:tab/>
      </w:r>
      <w:r w:rsidR="002C235C" w:rsidRPr="00647A48">
        <w:rPr>
          <w:rFonts w:cs="Times New Roman" w:hAnsi="Times New Roman" w:ascii="Times New Roman"/>
        </w:rPr>
        <w:tab/>
      </w:r>
      <w:r w:rsidRPr="00647A48">
        <w:rPr>
          <w:rFonts w:cs="Times New Roman" w:hAnsi="Times New Roman" w:ascii="Times New Roman"/>
        </w:rPr>
        <w:t>31- ST-</w:t>
      </w:r>
      <w:r w:rsidR="005C4C06">
        <w:rPr>
          <w:rFonts w:cs="Times New Roman" w:hAnsi="Times New Roman" w:ascii="Times New Roman"/>
        </w:rPr>
        <w:t>790/13-1310</w:t>
      </w:r>
    </w:p>
    <w:p w:rsidRDefault="0056151C" w:rsidR="0056151C" w:rsidRPr="00647A48">
      <w:pPr>
        <w:rPr>
          <w:rFonts w:cs="Times New Roman" w:hAnsi="Times New Roman" w:ascii="Times New Roman"/>
        </w:rPr>
      </w:pPr>
    </w:p>
    <w:p w:rsidRDefault="002C235C" w:rsidP="002C235C" w:rsidR="00F00CCC" w:rsidRPr="00647A48">
      <w:pPr>
        <w:jc w:val="center"/>
        <w:rPr>
          <w:rFonts w:cs="Times New Roman" w:hAnsi="Times New Roman" w:ascii="Times New Roman"/>
        </w:rPr>
      </w:pPr>
      <w:r w:rsidRPr="00647A48">
        <w:rPr>
          <w:rFonts w:cs="Times New Roman" w:hAnsi="Times New Roman" w:ascii="Times New Roman"/>
        </w:rPr>
        <w:t xml:space="preserve">R E P U B L I K A   H R V A S T K A </w:t>
      </w:r>
    </w:p>
    <w:p w:rsidRDefault="00F00CCC" w:rsidP="00F00CCC" w:rsidR="00F00CCC" w:rsidRPr="00647A48">
      <w:pPr>
        <w:jc w:val="center"/>
        <w:rPr>
          <w:rFonts w:cs="Times New Roman" w:hAnsi="Times New Roman" w:ascii="Times New Roman"/>
        </w:rPr>
      </w:pPr>
      <w:r w:rsidRPr="00647A48">
        <w:rPr>
          <w:rFonts w:cs="Times New Roman" w:hAnsi="Times New Roman" w:ascii="Times New Roman"/>
        </w:rPr>
        <w:t xml:space="preserve">R J E Š E N J E </w:t>
      </w:r>
    </w:p>
    <w:p w:rsidRDefault="00F00CCC" w:rsidP="002C235C" w:rsidR="00F00CCC" w:rsidRPr="00647A48">
      <w:pPr>
        <w:rPr>
          <w:rFonts w:cs="Times New Roman" w:hAnsi="Times New Roman" w:ascii="Times New Roman"/>
        </w:rPr>
      </w:pPr>
    </w:p>
    <w:p w:rsidRDefault="00F00CCC" w:rsidR="00F00CCC" w:rsidRPr="00647A48">
      <w:pPr>
        <w:rPr>
          <w:rFonts w:cs="Times New Roman" w:hAnsi="Times New Roman" w:ascii="Times New Roman"/>
        </w:rPr>
      </w:pPr>
      <w:r w:rsidRPr="00647A48">
        <w:rPr>
          <w:rFonts w:cs="Times New Roman" w:hAnsi="Times New Roman" w:ascii="Times New Roman"/>
        </w:rPr>
        <w:tab/>
        <w:t>TRGOVAČKI SUD U ZAGREBU po stečajnom sucu Nadi Kraljić u stečajnom postupku nad stečajnim dužnikom</w:t>
      </w:r>
      <w:r w:rsidR="00B84266" w:rsidRPr="00647A48">
        <w:rPr>
          <w:rFonts w:cs="Times New Roman" w:hAnsi="Times New Roman" w:ascii="Times New Roman"/>
        </w:rPr>
        <w:t xml:space="preserve"> </w:t>
      </w:r>
      <w:r w:rsidR="005C4C06" w:rsidRPr="00D73CA6">
        <w:rPr>
          <w:rFonts w:cs="Times New Roman" w:hAnsi="Times New Roman" w:ascii="Times New Roman"/>
        </w:rPr>
        <w:t>EUROYACHTING d.o.o. – u stečaju, Zagreb, Ogrizovićeva 41, MBS:080455164, OIB:56804906735</w:t>
      </w:r>
      <w:r w:rsidR="005C4C06" w:rsidRPr="00F00053">
        <w:t xml:space="preserve"> </w:t>
      </w:r>
      <w:r w:rsidR="00D33BCF" w:rsidRPr="00647A48">
        <w:rPr>
          <w:rFonts w:cs="Times New Roman" w:hAnsi="Times New Roman" w:ascii="Times New Roman"/>
        </w:rPr>
        <w:t>dana</w:t>
      </w:r>
      <w:r w:rsidR="00647A48" w:rsidRPr="00647A48">
        <w:rPr>
          <w:rFonts w:cs="Times New Roman" w:hAnsi="Times New Roman" w:ascii="Times New Roman"/>
        </w:rPr>
        <w:t xml:space="preserve"> </w:t>
      </w:r>
      <w:r w:rsidR="005C4C06">
        <w:rPr>
          <w:rFonts w:cs="Times New Roman" w:hAnsi="Times New Roman" w:ascii="Times New Roman"/>
        </w:rPr>
        <w:t>25. listopada</w:t>
      </w:r>
      <w:r w:rsidR="00647A48" w:rsidRPr="00647A48">
        <w:rPr>
          <w:rFonts w:cs="Times New Roman" w:hAnsi="Times New Roman" w:ascii="Times New Roman"/>
        </w:rPr>
        <w:t xml:space="preserve"> 2017.</w:t>
      </w:r>
      <w:r w:rsidRPr="00647A48">
        <w:rPr>
          <w:rFonts w:cs="Times New Roman" w:hAnsi="Times New Roman" w:ascii="Times New Roman"/>
        </w:rPr>
        <w:t xml:space="preserve"> godine </w:t>
      </w:r>
    </w:p>
    <w:p w:rsidRDefault="00507049" w:rsidR="00507049" w:rsidRPr="00647A48">
      <w:pPr>
        <w:rPr>
          <w:rFonts w:cs="Times New Roman" w:hAnsi="Times New Roman" w:ascii="Times New Roman"/>
          <w:bCs/>
        </w:rPr>
      </w:pPr>
    </w:p>
    <w:p w:rsidRDefault="00F00CCC" w:rsidP="00F00CCC" w:rsidR="00F00CCC" w:rsidRPr="00647A48">
      <w:pPr>
        <w:jc w:val="center"/>
        <w:rPr>
          <w:rFonts w:cs="Times New Roman" w:hAnsi="Times New Roman" w:ascii="Times New Roman"/>
        </w:rPr>
      </w:pPr>
      <w:r w:rsidRPr="00647A48">
        <w:rPr>
          <w:rFonts w:cs="Times New Roman" w:hAnsi="Times New Roman" w:ascii="Times New Roman"/>
        </w:rPr>
        <w:t xml:space="preserve">r i j e š i o   j e </w:t>
      </w:r>
    </w:p>
    <w:p w:rsidRDefault="00F00CCC" w:rsidP="00F00CCC" w:rsidR="00F00CCC" w:rsidRPr="00647A48">
      <w:pPr>
        <w:jc w:val="center"/>
        <w:rPr>
          <w:rFonts w:cs="Times New Roman" w:hAnsi="Times New Roman" w:ascii="Times New Roman"/>
        </w:rPr>
      </w:pPr>
    </w:p>
    <w:p w:rsidRDefault="001D53F6" w:rsidP="005C4C06" w:rsidR="005C4C06">
      <w:pPr>
        <w:rPr>
          <w:rFonts w:cs="Times New Roman" w:hAnsi="Times New Roman" w:ascii="Times New Roman"/>
          <w:bCs/>
        </w:rPr>
      </w:pPr>
      <w:r w:rsidRPr="00647A48">
        <w:rPr>
          <w:rFonts w:cs="Times New Roman" w:hAnsi="Times New Roman" w:ascii="Times New Roman"/>
        </w:rPr>
        <w:tab/>
      </w:r>
      <w:r w:rsidR="005C4C06" w:rsidRPr="00FA0225">
        <w:rPr>
          <w:rFonts w:cs="Times New Roman" w:hAnsi="Times New Roman" w:ascii="Times New Roman"/>
        </w:rPr>
        <w:t xml:space="preserve">1. </w:t>
      </w:r>
      <w:r w:rsidR="005C4C06" w:rsidRPr="00FA0225">
        <w:rPr>
          <w:rFonts w:cs="Times New Roman" w:hAnsi="Times New Roman" w:ascii="Times New Roman"/>
        </w:rPr>
        <w:tab/>
        <w:t xml:space="preserve">Stečajnom upravitelju  </w:t>
      </w:r>
      <w:r w:rsidR="005C4C06">
        <w:rPr>
          <w:rFonts w:cs="Times New Roman" w:hAnsi="Times New Roman" w:ascii="Times New Roman"/>
          <w:bCs/>
        </w:rPr>
        <w:t>Marinku Paiću</w:t>
      </w:r>
      <w:r w:rsidR="005C4C06" w:rsidRPr="00FA0225">
        <w:rPr>
          <w:rFonts w:cs="Times New Roman" w:hAnsi="Times New Roman" w:ascii="Times New Roman"/>
          <w:bCs/>
        </w:rPr>
        <w:t xml:space="preserve">, Zagreb, </w:t>
      </w:r>
      <w:r w:rsidR="005C4C06">
        <w:rPr>
          <w:rFonts w:cs="Times New Roman" w:hAnsi="Times New Roman" w:ascii="Times New Roman"/>
          <w:bCs/>
        </w:rPr>
        <w:t>VI Požarinje 6</w:t>
      </w:r>
    </w:p>
    <w:p w:rsidRDefault="005C4C06" w:rsidP="005C4C06" w:rsidR="005C4C06" w:rsidRPr="00FA0225">
      <w:pPr>
        <w:rPr>
          <w:rFonts w:cs="Times New Roman" w:hAnsi="Times New Roman" w:ascii="Times New Roman"/>
        </w:rPr>
      </w:pPr>
      <w:r w:rsidRPr="00FA0225">
        <w:rPr>
          <w:rFonts w:cs="Times New Roman" w:hAnsi="Times New Roman" w:ascii="Times New Roman"/>
        </w:rPr>
        <w:t>OIB:</w:t>
      </w:r>
      <w:r>
        <w:rPr>
          <w:rFonts w:cs="Times New Roman" w:hAnsi="Times New Roman" w:ascii="Times New Roman"/>
        </w:rPr>
        <w:t xml:space="preserve"> </w:t>
      </w:r>
      <w:r w:rsidRPr="009771D1">
        <w:rPr>
          <w:rFonts w:cs="Times New Roman" w:hAnsi="Times New Roman" w:ascii="Times New Roman"/>
        </w:rPr>
        <w:t>55654806007</w:t>
      </w:r>
      <w:r w:rsidRPr="009771D1">
        <w:rPr>
          <w:rFonts w:cs="Times New Roman" w:hAnsi="Times New Roman" w:ascii="Times New Roman"/>
          <w:bCs/>
        </w:rPr>
        <w:t xml:space="preserve"> </w:t>
      </w:r>
      <w:r w:rsidRPr="00FA0225">
        <w:rPr>
          <w:rFonts w:cs="Times New Roman" w:hAnsi="Times New Roman" w:ascii="Times New Roman"/>
        </w:rPr>
        <w:t>određuje se nagrada</w:t>
      </w:r>
      <w:r>
        <w:rPr>
          <w:rFonts w:cs="Times New Roman" w:hAnsi="Times New Roman" w:ascii="Times New Roman"/>
        </w:rPr>
        <w:t xml:space="preserve"> </w:t>
      </w:r>
      <w:r w:rsidRPr="00FA0225">
        <w:rPr>
          <w:rFonts w:cs="Times New Roman" w:hAnsi="Times New Roman" w:ascii="Times New Roman"/>
        </w:rPr>
        <w:t xml:space="preserve"> u </w:t>
      </w:r>
      <w:r>
        <w:rPr>
          <w:rFonts w:cs="Times New Roman" w:hAnsi="Times New Roman" w:ascii="Times New Roman"/>
        </w:rPr>
        <w:t>neto</w:t>
      </w:r>
      <w:r w:rsidRPr="00FA0225">
        <w:rPr>
          <w:rFonts w:cs="Times New Roman" w:hAnsi="Times New Roman" w:ascii="Times New Roman"/>
        </w:rPr>
        <w:t xml:space="preserve"> iznosu od </w:t>
      </w:r>
      <w:r>
        <w:rPr>
          <w:rFonts w:cs="Times New Roman" w:hAnsi="Times New Roman" w:ascii="Times New Roman"/>
        </w:rPr>
        <w:t xml:space="preserve"> …………… </w:t>
      </w:r>
      <w:r w:rsidRPr="00FA0225">
        <w:rPr>
          <w:rFonts w:cs="Times New Roman" w:hAnsi="Times New Roman" w:ascii="Times New Roman"/>
        </w:rPr>
        <w:t>kuna</w:t>
      </w:r>
      <w:r>
        <w:rPr>
          <w:rFonts w:cs="Times New Roman" w:hAnsi="Times New Roman" w:ascii="Times New Roman"/>
        </w:rPr>
        <w:t xml:space="preserve"> (bruto ……….. kuna) prema Uredbi o kriterijima i načinu obračuna i plaćanja nagrada stečajnim upraviteljima (NN 189/2003).</w:t>
      </w:r>
    </w:p>
    <w:p w:rsidRDefault="005C4C06" w:rsidP="005C4C06" w:rsidR="005C4C06" w:rsidRPr="00FA0225">
      <w:pPr>
        <w:rPr>
          <w:rFonts w:cs="Times New Roman" w:hAnsi="Times New Roman" w:ascii="Times New Roman"/>
        </w:rPr>
      </w:pPr>
      <w:r>
        <w:rPr>
          <w:rFonts w:cs="Times New Roman" w:hAnsi="Times New Roman" w:ascii="Times New Roman"/>
        </w:rPr>
        <w:tab/>
        <w:t>2</w:t>
      </w:r>
      <w:r w:rsidRPr="00FA0225">
        <w:rPr>
          <w:rFonts w:cs="Times New Roman" w:hAnsi="Times New Roman" w:ascii="Times New Roman"/>
        </w:rPr>
        <w:t>.</w:t>
      </w:r>
      <w:r w:rsidRPr="00FA0225">
        <w:rPr>
          <w:rFonts w:cs="Times New Roman" w:hAnsi="Times New Roman" w:ascii="Times New Roman"/>
        </w:rPr>
        <w:tab/>
      </w:r>
      <w:r w:rsidRPr="00647A48">
        <w:rPr>
          <w:rFonts w:cs="Times New Roman" w:hAnsi="Times New Roman" w:ascii="Times New Roman"/>
        </w:rPr>
        <w:t>Obavijest o određivanju nagrade</w:t>
      </w:r>
      <w:r>
        <w:rPr>
          <w:rFonts w:cs="Times New Roman" w:hAnsi="Times New Roman" w:ascii="Times New Roman"/>
        </w:rPr>
        <w:t xml:space="preserve"> i naknade troškova</w:t>
      </w:r>
      <w:r w:rsidRPr="00647A48">
        <w:rPr>
          <w:rFonts w:cs="Times New Roman" w:hAnsi="Times New Roman" w:ascii="Times New Roman"/>
        </w:rPr>
        <w:t xml:space="preserve"> objavit će se na </w:t>
      </w:r>
      <w:r>
        <w:rPr>
          <w:rFonts w:cs="Times New Roman" w:hAnsi="Times New Roman" w:ascii="Times New Roman"/>
        </w:rPr>
        <w:t>e-</w:t>
      </w:r>
      <w:r w:rsidRPr="00647A48">
        <w:rPr>
          <w:rFonts w:cs="Times New Roman" w:hAnsi="Times New Roman" w:ascii="Times New Roman"/>
        </w:rPr>
        <w:t>oglasnoj ploči suda bez naznake iznosa s time da se u spisu može izvršiti uvid u potpuni tekst rješenja.</w:t>
      </w:r>
    </w:p>
    <w:p w:rsidRDefault="00F00CCC" w:rsidP="005C4C06" w:rsidR="00F00CCC" w:rsidRPr="00647A48">
      <w:pPr>
        <w:rPr>
          <w:rFonts w:cs="Times New Roman" w:hAnsi="Times New Roman" w:ascii="Times New Roman"/>
        </w:rPr>
      </w:pPr>
    </w:p>
    <w:p w:rsidRDefault="00507049" w:rsidP="00507049" w:rsidR="00507049" w:rsidRPr="00647A48">
      <w:pPr>
        <w:ind w:firstLine="708"/>
        <w:rPr>
          <w:rFonts w:cs="Times New Roman" w:hAnsi="Times New Roman" w:ascii="Times New Roman"/>
        </w:rPr>
      </w:pPr>
    </w:p>
    <w:p w:rsidRDefault="00A0722C" w:rsidP="00507049" w:rsidR="00A0722C" w:rsidRPr="00647A48">
      <w:pPr>
        <w:jc w:val="center"/>
        <w:rPr>
          <w:rFonts w:cs="Times New Roman" w:hAnsi="Times New Roman" w:ascii="Times New Roman"/>
        </w:rPr>
      </w:pPr>
      <w:r w:rsidRPr="00647A48">
        <w:rPr>
          <w:rFonts w:cs="Times New Roman" w:hAnsi="Times New Roman" w:ascii="Times New Roman"/>
        </w:rPr>
        <w:t xml:space="preserve">U Zagrebu, </w:t>
      </w:r>
      <w:r w:rsidR="005C4C06">
        <w:rPr>
          <w:rFonts w:cs="Times New Roman" w:hAnsi="Times New Roman" w:ascii="Times New Roman"/>
        </w:rPr>
        <w:t>25. listopada</w:t>
      </w:r>
      <w:r w:rsidR="00647A48">
        <w:rPr>
          <w:rFonts w:cs="Times New Roman" w:hAnsi="Times New Roman" w:ascii="Times New Roman"/>
        </w:rPr>
        <w:t xml:space="preserve"> 2017.</w:t>
      </w:r>
      <w:r w:rsidR="00507049" w:rsidRPr="00647A48">
        <w:rPr>
          <w:rFonts w:cs="Times New Roman" w:hAnsi="Times New Roman" w:ascii="Times New Roman"/>
        </w:rPr>
        <w:t xml:space="preserve"> </w:t>
      </w:r>
      <w:r w:rsidR="001D53F6" w:rsidRPr="00647A48">
        <w:rPr>
          <w:rFonts w:cs="Times New Roman" w:hAnsi="Times New Roman" w:ascii="Times New Roman"/>
        </w:rPr>
        <w:t xml:space="preserve"> </w:t>
      </w:r>
    </w:p>
    <w:p w:rsidRDefault="00A0722C" w:rsidP="00A0722C" w:rsidR="00A0722C" w:rsidRPr="00647A48">
      <w:pPr>
        <w:rPr>
          <w:rFonts w:cs="Times New Roman" w:hAnsi="Times New Roman" w:ascii="Times New Roman"/>
        </w:rPr>
      </w:pP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t xml:space="preserve">STEČAJNI SUDAC </w:t>
      </w:r>
    </w:p>
    <w:p w:rsidRDefault="00A0722C" w:rsidP="00A0722C" w:rsidR="00A0722C" w:rsidRPr="00647A48">
      <w:pPr>
        <w:rPr>
          <w:rFonts w:cs="Times New Roman" w:hAnsi="Times New Roman" w:ascii="Times New Roman"/>
        </w:rPr>
      </w:pP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t>Nada Kraljić</w:t>
      </w:r>
      <w:r w:rsidR="009559E6">
        <w:rPr>
          <w:rFonts w:cs="Times New Roman" w:hAnsi="Times New Roman" w:ascii="Times New Roman"/>
        </w:rPr>
        <w:t>,v.r.</w:t>
      </w:r>
      <w:r w:rsidRPr="00647A48">
        <w:rPr>
          <w:rFonts w:cs="Times New Roman" w:hAnsi="Times New Roman" w:ascii="Times New Roman"/>
        </w:rPr>
        <w:t xml:space="preserve"> </w:t>
      </w:r>
    </w:p>
    <w:p w:rsidRDefault="00F265C8" w:rsidP="00F265C8" w:rsidR="00F265C8" w:rsidRPr="00647A48">
      <w:pPr>
        <w:rPr>
          <w:rFonts w:cs="Times New Roman" w:hAnsi="Times New Roman" w:ascii="Times New Roman"/>
        </w:rPr>
      </w:pPr>
      <w:r w:rsidRPr="00647A48">
        <w:rPr>
          <w:rFonts w:cs="Times New Roman" w:hAnsi="Times New Roman" w:ascii="Times New Roman"/>
        </w:rPr>
        <w:t>POUKA O PRAVNOM LIJEKU</w:t>
      </w:r>
    </w:p>
    <w:p w:rsidRDefault="00F265C8" w:rsidP="005E73A6" w:rsidR="006B59A3">
      <w:pPr>
        <w:rPr>
          <w:rFonts w:cs="Times New Roman" w:hAnsi="Times New Roman" w:ascii="Times New Roman"/>
        </w:rPr>
      </w:pPr>
      <w:r w:rsidRPr="00647A48">
        <w:rPr>
          <w:rFonts w:cs="Times New Roman" w:hAnsi="Times New Roman" w:ascii="Times New Roman"/>
        </w:rPr>
        <w:t xml:space="preserve">Protiv ovog rješenja nezadovoljna stranka može uložiti žalbu Visokom trgovačkom sudu Republike Hrvatske u roku od 8 dana po primitku rješenja, a ulaže se putem ovog suda u 3 primjerka </w:t>
      </w:r>
    </w:p>
    <w:p w:rsidRDefault="005E73A6" w:rsidP="005E73A6" w:rsidR="005E73A6" w:rsidRPr="00647A48">
      <w:pPr>
        <w:rPr>
          <w:rFonts w:cs="Times New Roman" w:hAnsi="Times New Roman" w:ascii="Times New Roman"/>
        </w:rPr>
      </w:pPr>
    </w:p>
    <w:p w:rsidRDefault="009559E6" w:rsidR="009559E6" w:rsidRPr="009559E6">
      <w:pPr>
        <w:rPr>
          <w:rFonts w:cs="Times New Roman" w:hAnsi="Times New Roman" w:ascii="Times New Roman"/>
        </w:rPr>
      </w:pPr>
      <w:r w:rsidRPr="009559E6">
        <w:rPr>
          <w:rFonts w:cs="Times New Roman" w:hAnsi="Times New Roman" w:ascii="Times New Roman"/>
        </w:rPr>
        <w:tab/>
      </w:r>
      <w:r w:rsidRPr="009559E6">
        <w:rPr>
          <w:rFonts w:cs="Times New Roman" w:hAnsi="Times New Roman" w:ascii="Times New Roman"/>
        </w:rPr>
        <w:tab/>
      </w:r>
      <w:r w:rsidRPr="009559E6">
        <w:rPr>
          <w:rFonts w:cs="Times New Roman" w:hAnsi="Times New Roman" w:ascii="Times New Roman"/>
        </w:rPr>
        <w:tab/>
      </w:r>
      <w:r w:rsidRPr="009559E6">
        <w:rPr>
          <w:rFonts w:cs="Times New Roman" w:hAnsi="Times New Roman" w:ascii="Times New Roman"/>
        </w:rPr>
        <w:tab/>
      </w:r>
      <w:r w:rsidRPr="009559E6">
        <w:rPr>
          <w:rFonts w:cs="Times New Roman" w:hAnsi="Times New Roman" w:ascii="Times New Roman"/>
        </w:rPr>
        <w:tab/>
      </w:r>
      <w:r w:rsidRPr="009559E6">
        <w:rPr>
          <w:rFonts w:cs="Times New Roman" w:hAnsi="Times New Roman" w:ascii="Times New Roman"/>
        </w:rPr>
        <w:tab/>
      </w:r>
      <w:r w:rsidRPr="009559E6">
        <w:rPr>
          <w:rFonts w:cs="Times New Roman" w:hAnsi="Times New Roman" w:ascii="Times New Roman"/>
        </w:rPr>
        <w:tab/>
      </w:r>
      <w:r w:rsidRPr="009559E6">
        <w:rPr>
          <w:rFonts w:cs="Times New Roman" w:hAnsi="Times New Roman" w:ascii="Times New Roman"/>
        </w:rPr>
        <w:tab/>
        <w:t>Za točnost otpravka-ovl.službenik</w:t>
      </w:r>
    </w:p>
    <w:p w:rsidRDefault="009559E6" w:rsidP="009559E6" w:rsidR="009559E6" w:rsidRPr="009559E6">
      <w:pPr>
        <w:ind w:firstLine="708" w:left="5664"/>
        <w:rPr>
          <w:rFonts w:cs="Times New Roman" w:hAnsi="Times New Roman" w:ascii="Times New Roman"/>
        </w:rPr>
      </w:pPr>
      <w:r w:rsidRPr="009559E6">
        <w:rPr>
          <w:rFonts w:cs="Times New Roman" w:hAnsi="Times New Roman" w:ascii="Times New Roman"/>
        </w:rPr>
        <w:t>Vinka Mihalinčić</w:t>
      </w:r>
    </w:p>
    <w:p w:rsidRDefault="00A0722C" w:rsidP="00A0722C" w:rsidR="00A0722C" w:rsidRPr="00647A48">
      <w:pPr>
        <w:rPr>
          <w:rFonts w:cs="Times New Roman" w:hAnsi="Times New Roman" w:ascii="Times New Roman"/>
        </w:rPr>
      </w:pPr>
    </w:p>
    <w:sectPr w:rsidSect="00507049" w:rsidR="00A0722C" w:rsidRPr="00647A48">
      <w:pgSz w:h="16838" w:w="11906"/>
      <w:pgMar w:gutter="0" w:footer="709" w:header="709" w:left="1418" w:bottom="993"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244F5"/>
    <w:multiLevelType w:val="hybridMultilevel"/>
    <w:tmpl w:val="91026A84"/>
    <w:lvl w:tplc="EE00218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CCC"/>
    <w:rsid w:val="000B20A2"/>
    <w:rsid w:val="001D53F6"/>
    <w:rsid w:val="001D6720"/>
    <w:rsid w:val="002C235C"/>
    <w:rsid w:val="00330F38"/>
    <w:rsid w:val="0037316C"/>
    <w:rsid w:val="00507049"/>
    <w:rsid w:val="0056151C"/>
    <w:rsid w:val="005C4C06"/>
    <w:rsid w:val="005E73A6"/>
    <w:rsid w:val="00647A48"/>
    <w:rsid w:val="0066671F"/>
    <w:rsid w:val="006B59A3"/>
    <w:rsid w:val="00717992"/>
    <w:rsid w:val="00780340"/>
    <w:rsid w:val="007D4777"/>
    <w:rsid w:val="009559E6"/>
    <w:rsid w:val="009B7031"/>
    <w:rsid w:val="00A0722C"/>
    <w:rsid w:val="00AF1778"/>
    <w:rsid w:val="00B84266"/>
    <w:rsid w:val="00BE7615"/>
    <w:rsid w:val="00D004D2"/>
    <w:rsid w:val="00D33BCF"/>
    <w:rsid w:val="00D74924"/>
    <w:rsid w:val="00D86CE9"/>
    <w:rsid w:val="00E879AB"/>
    <w:rsid w:val="00F00CCC"/>
    <w:rsid w:val="00F265C8"/>
    <w:rsid w:val="00F4041C"/>
    <w:rsid w:val="00FC3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Courier New" w:ascii="Courier New"/>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B59A3"/>
    <w:rPr>
      <w:rFonts w:cs="Tahoma" w:hAnsi="Tahoma" w:ascii="Tahoma"/>
      <w:sz w:val="16"/>
      <w:szCs w:val="16"/>
    </w:rPr>
  </w:style>
  <w:style w:styleId="Tekstrezerviranogmjesta" w:type="character">
    <w:name w:val="Placeholder Text"/>
    <w:basedOn w:val="Zadanifontodlomka"/>
    <w:uiPriority w:val="99"/>
    <w:semiHidden/>
    <w:rsid w:val="009559E6"/>
    <w:rPr>
      <w:color w:val="808080"/>
      <w:bdr w:space="0" w:sz="0" w:color="auto" w:val="none"/>
      <w:shd w:fill="auto" w:color="auto" w:val="clear"/>
    </w:rPr>
  </w:style>
  <w:style w:customStyle="true" w:styleId="eSPISCCParagraphDefaultFont" w:type="character">
    <w:name w:val="eSPIS_CC_Paragraph Default Font"/>
    <w:basedOn w:val="Zadanifontodlomka"/>
    <w:rsid w:val="009559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9E6"/>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59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9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Courier New" w:cs="Courier New" w:hAnsi="Courier New"/>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B59A3"/>
    <w:rPr>
      <w:rFonts w:ascii="Tahoma" w:cs="Tahoma" w:hAnsi="Tahoma"/>
      <w:sz w:val="16"/>
      <w:szCs w:val="16"/>
    </w:rPr>
  </w:style>
  <w:style w:styleId="Tekstrezerviranogmjesta" w:type="character">
    <w:name w:val="Placeholder Text"/>
    <w:basedOn w:val="Zadanifontodlomka"/>
    <w:uiPriority w:val="99"/>
    <w:semiHidden/>
    <w:rsid w:val="009559E6"/>
    <w:rPr>
      <w:color w:val="808080"/>
      <w:bdr w:color="auto" w:space="0" w:sz="0" w:val="none"/>
      <w:shd w:color="auto" w:fill="auto" w:val="clear"/>
    </w:rPr>
  </w:style>
  <w:style w:customStyle="1" w:styleId="eSPISCCParagraphDefaultFont" w:type="character">
    <w:name w:val="eSPIS_CC_Paragraph Default Font"/>
    <w:basedOn w:val="Zadanifontodlomka"/>
    <w:rsid w:val="009559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59E6"/>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59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59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 o nagradi bez naznake
iznosa</izvorni_sadrzaj>
    <derivirana_varijabla naziv="DomainObject.Primjedba_1">Obavijest o nagradi bez naznake
iznosa</derivirana_varijabla>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190</properties:Words>
  <properties:Characters>931</properties:Characters>
  <properties:Lines>33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2017-10-25T12:35:00Z</dcterms:created>
  <dc:creator>vmihalincic</dc:creator>
  <cp:lastModifiedBy>Vinka Mihalinčić</cp:lastModifiedBy>
  <cp:lastPrinted>2012-05-11T09:03:00Z</cp:lastPrinted>
  <dcterms:modified xmlns:xsi="http://www.w3.org/2001/XMLSchema-instance" xsi:type="dcterms:W3CDTF">2017-10-25T12:37:00Z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