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7527" w14:paraId="e7c7527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941952">
        <w:rPr>
          <w:rFonts w:cs="Times New Roman" w:hAnsi="Times New Roman" w:ascii="Times New Roman"/>
          <w:sz w:val="24"/>
        </w:rPr>
        <w:t>5254</w:t>
      </w:r>
      <w:r w:rsidR="00B70107"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CA7AA4" w:rsidP="00CA7AA4" w:rsidR="00CA7AA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B25E5B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941952" w:rsidRPr="00941952">
        <w:rPr>
          <w:sz w:val="24"/>
          <w:szCs w:val="24"/>
        </w:rPr>
        <w:t>nakon obustavljenog skraćenog stečajnog postupka nad dužnikom GTP MaTIG d.o.o. za graditeljstvo, trgovinu i prijevoz, Jastrebarsko (Grad Jastrebarsko), Donji Desinec 162, OIB 13467235352, povodom prijedloga vjerovnika RH, Ministarstvo financija, Porezna uprava, Područni ured Središnja Hrvatska, zastupano po Županijskom državnom odvjetništvu u Velikoj Gorici, za otvaranje stečajnog postupka nad dužnikom GTP MaTIG d.o.o. za graditeljstvo, trgovinu i prijevoz, Jastrebarsko (Grad Jastrebarsko), Donji Desinec 162, OIB 13467235352</w:t>
      </w:r>
      <w:r w:rsidR="00B70107">
        <w:rPr>
          <w:sz w:val="24"/>
          <w:szCs w:val="24"/>
        </w:rPr>
        <w:t>,</w:t>
      </w:r>
      <w:r w:rsidRPr="008201EF">
        <w:rPr>
          <w:sz w:val="24"/>
          <w:szCs w:val="24"/>
          <w:lang w:val="pt-BR"/>
        </w:rPr>
        <w:t xml:space="preserve"> </w:t>
      </w:r>
      <w:r w:rsidR="00941952">
        <w:rPr>
          <w:sz w:val="24"/>
          <w:szCs w:val="24"/>
        </w:rPr>
        <w:t>dana 2</w:t>
      </w:r>
      <w:r w:rsidRPr="008201EF">
        <w:rPr>
          <w:sz w:val="24"/>
          <w:szCs w:val="24"/>
        </w:rPr>
        <w:t xml:space="preserve">. </w:t>
      </w:r>
      <w:r w:rsidR="00941952">
        <w:rPr>
          <w:sz w:val="24"/>
          <w:szCs w:val="24"/>
        </w:rPr>
        <w:t>veljače</w:t>
      </w:r>
      <w:r w:rsidR="00B70107">
        <w:rPr>
          <w:sz w:val="24"/>
          <w:szCs w:val="24"/>
        </w:rPr>
        <w:t xml:space="preserve"> 2018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941952" w:rsidRPr="00941952">
        <w:rPr>
          <w:sz w:val="24"/>
          <w:szCs w:val="24"/>
        </w:rPr>
        <w:t>Tihomir Budišćak, Donji Desinec, Donj</w:t>
      </w:r>
      <w:r w:rsidR="00941952">
        <w:rPr>
          <w:sz w:val="24"/>
          <w:szCs w:val="24"/>
        </w:rPr>
        <w:t>i Desinec 162, OIB: 68391250321</w:t>
      </w:r>
      <w:r w:rsidRPr="008201EF">
        <w:rPr>
          <w:sz w:val="24"/>
          <w:szCs w:val="24"/>
        </w:rPr>
        <w:t xml:space="preserve">, dužnika </w:t>
      </w:r>
      <w:r w:rsidR="00941952" w:rsidRPr="00941952">
        <w:rPr>
          <w:sz w:val="24"/>
          <w:szCs w:val="24"/>
        </w:rPr>
        <w:t>GTP MaTIG d.o.o. za graditeljstvo, trgovinu i prijevoz, Jastrebarsko (Grad Jastrebarsko), Donji Desinec 162, OIB 13467235352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941952" w:rsidP="00941952" w:rsidR="00CA7AA4" w:rsidRPr="0094195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A7AA4">
        <w:rPr>
          <w:sz w:val="24"/>
          <w:szCs w:val="24"/>
        </w:rPr>
        <w:t>iznos predujma od 1.000,00 kn u Fond  za namirenje troškova stečajnog</w:t>
      </w:r>
      <w:r>
        <w:rPr>
          <w:sz w:val="24"/>
          <w:szCs w:val="24"/>
        </w:rPr>
        <w:t xml:space="preserve">  </w:t>
      </w:r>
      <w:r w:rsidR="00CA7AA4">
        <w:rPr>
          <w:sz w:val="24"/>
          <w:szCs w:val="24"/>
        </w:rPr>
        <w:t xml:space="preserve"> postupka, na račun Trgovačkog suda u Zagrebu, otvorenog u Hrvatskoj poštanskoj banci d.d. Zagreb, broj IBAN: HR9223900011300000460, model 05, s pozivom na broj 2001-</w:t>
      </w:r>
      <w:r>
        <w:rPr>
          <w:sz w:val="24"/>
          <w:szCs w:val="24"/>
        </w:rPr>
        <w:t>525416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D91F49" w:rsidP="00CA7AA4" w:rsidR="00D91F49">
      <w:pPr>
        <w:ind w:hanging="720" w:left="720"/>
        <w:jc w:val="both"/>
        <w:rPr>
          <w:sz w:val="24"/>
          <w:szCs w:val="24"/>
        </w:rPr>
      </w:pPr>
    </w:p>
    <w:p w:rsidRDefault="00D91F49" w:rsidP="00CA7AA4" w:rsidR="00D91F49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941952" w:rsidRPr="00941952">
        <w:rPr>
          <w:sz w:val="24"/>
          <w:szCs w:val="24"/>
        </w:rPr>
        <w:t>GTP MaTIG d.o.o. za graditeljstvo, trgovinu i prijevoz, Jastrebarsko (Grad Jastrebarsko), Donji Desinec 162, OIB 13467235352</w:t>
      </w:r>
      <w:r>
        <w:rPr>
          <w:sz w:val="24"/>
          <w:szCs w:val="24"/>
        </w:rPr>
        <w:t xml:space="preserve">, a predlagatelj je Republika Hrvatska. </w:t>
      </w:r>
    </w:p>
    <w:p w:rsidRDefault="004A45B3" w:rsidP="00CA7AA4" w:rsidR="004A45B3">
      <w:pPr>
        <w:jc w:val="both"/>
        <w:rPr>
          <w:sz w:val="24"/>
          <w:szCs w:val="24"/>
        </w:rPr>
      </w:pPr>
    </w:p>
    <w:p w:rsidRDefault="004A45B3" w:rsidP="004A45B3" w:rsidR="004A45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540E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</w:t>
      </w:r>
      <w:r w:rsidR="00B25E5B">
        <w:rPr>
          <w:sz w:val="24"/>
          <w:szCs w:val="24"/>
        </w:rPr>
        <w:t xml:space="preserve">gore navedenim </w:t>
      </w:r>
      <w:r>
        <w:rPr>
          <w:sz w:val="24"/>
          <w:szCs w:val="24"/>
        </w:rPr>
        <w:t>dužnikom,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41952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2</w:t>
      </w:r>
      <w:r w:rsidR="00CA7AA4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0F6013">
        <w:rPr>
          <w:sz w:val="24"/>
          <w:szCs w:val="24"/>
        </w:rPr>
        <w:t xml:space="preserve"> 2018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C42A90">
        <w:rPr>
          <w:sz w:val="24"/>
          <w:szCs w:val="24"/>
        </w:rPr>
        <w:t>,v.r.</w:t>
      </w: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42A90" w:rsidR="000F6013" w:rsidRPr="00C42A90">
      <w:pPr>
        <w:ind w:left="4956"/>
        <w:jc w:val="both"/>
        <w:rPr>
          <w:sz w:val="24"/>
          <w:szCs w:val="24"/>
        </w:rPr>
      </w:pPr>
    </w:p>
    <w:p w:rsidRDefault="00C42A90" w:rsidP="00C42A90" w:rsidR="00C42A90" w:rsidRPr="00C42A90">
      <w:pPr>
        <w:ind w:left="4956"/>
        <w:rPr>
          <w:sz w:val="24"/>
          <w:szCs w:val="24"/>
        </w:rPr>
      </w:pPr>
      <w:r w:rsidRPr="00C42A90">
        <w:rPr>
          <w:sz w:val="24"/>
          <w:szCs w:val="24"/>
        </w:rPr>
        <w:t>Za točnost otpravka-ovlašteni službenik</w:t>
      </w:r>
    </w:p>
    <w:p w:rsidRDefault="00C42A90" w:rsidP="00C42A90" w:rsidR="00C42A90" w:rsidRPr="00C42A90">
      <w:pPr>
        <w:ind w:left="4956"/>
        <w:rPr>
          <w:sz w:val="24"/>
          <w:szCs w:val="24"/>
        </w:rPr>
      </w:pPr>
      <w:r w:rsidRPr="00C42A90">
        <w:rPr>
          <w:sz w:val="24"/>
          <w:szCs w:val="24"/>
        </w:rPr>
        <w:tab/>
        <w:t xml:space="preserve">   Monika Grbac</w:t>
      </w:r>
    </w:p>
    <w:p w:rsidRDefault="000F6013" w:rsidP="00C42A90" w:rsidR="002B4A0D">
      <w:pPr>
        <w:pStyle w:val="Odlomakpopisa"/>
        <w:jc w:val="both"/>
      </w:pPr>
      <w:r>
        <w:rPr>
          <w:sz w:val="24"/>
          <w:szCs w:val="24"/>
        </w:rPr>
        <w:t xml:space="preserve"> </w:t>
      </w:r>
      <w:r w:rsidR="00234474">
        <w:rPr>
          <w:sz w:val="24"/>
          <w:szCs w:val="24"/>
        </w:rPr>
        <w:t xml:space="preserve"> </w:t>
      </w:r>
    </w:p>
    <w:sectPr w:rsidSect="005A530A" w:rsidR="002B4A0D">
      <w:headerReference w:type="default" r:id="rId10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A90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941952">
          <w:rPr>
            <w:sz w:val="24"/>
          </w:rPr>
          <w:t>5254</w:t>
        </w:r>
        <w:r>
          <w:rPr>
            <w:sz w:val="24"/>
          </w:rPr>
          <w:t>/16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170E8"/>
    <w:rsid w:val="000F6013"/>
    <w:rsid w:val="001608BA"/>
    <w:rsid w:val="00234474"/>
    <w:rsid w:val="002B4A0D"/>
    <w:rsid w:val="004A45B3"/>
    <w:rsid w:val="004F7144"/>
    <w:rsid w:val="00540E95"/>
    <w:rsid w:val="00563AF3"/>
    <w:rsid w:val="005A530A"/>
    <w:rsid w:val="0090551F"/>
    <w:rsid w:val="00941952"/>
    <w:rsid w:val="009D164C"/>
    <w:rsid w:val="009F34A2"/>
    <w:rsid w:val="00A90AAF"/>
    <w:rsid w:val="00B25E5B"/>
    <w:rsid w:val="00B70107"/>
    <w:rsid w:val="00C42A90"/>
    <w:rsid w:val="00CA7AA4"/>
    <w:rsid w:val="00D03905"/>
    <w:rsid w:val="00D91F49"/>
    <w:rsid w:val="00DC76B0"/>
    <w:rsid w:val="00F71618"/>
    <w:rsid w:val="00FB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A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A9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A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A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2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2A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2A9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A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A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5254</izvorni_sadrzaj>
    <derivirana_varijabla naziv="DomainObject.Predmet.Broj_1">5254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St-5254/2016</izvorni_sadrzaj>
    <derivirana_varijabla naziv="DomainObject.Predmet.OznakaBroj_1">St-5254/2016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GTP MaTIG d.o.o. zastupanog po punomoćniku TIHOMIR BUDIŠĆAK</izvorni_sadrzaj>
    <derivirana_varijabla naziv="DomainObject.Predmet.ProtustrankaFormated_1">  GTP MaTIG d.o.o. zastupanog po punomoćniku TIHOMIR BUDIŠĆAK</derivirana_varijabla>
  </DomainObject.Predmet.ProtustrankaFormated>
  <DomainObject.Predmet.ProtustrankaFormatedOIB>
    <izvorni_sadrzaj>  GTP MaTIG d.o.o., OIB 13467235352 zastupanog po punomoćniku TIHOMIR BUDIŠĆAK</izvorni_sadrzaj>
    <derivirana_varijabla naziv="DomainObject.Predmet.ProtustrankaFormatedOIB_1">  GTP MaTIG d.o.o., OIB 13467235352 zastupanog po punomoćniku TIHOMIR BUDIŠĆAK</derivirana_varijabla>
  </DomainObject.Predmet.ProtustrankaFormatedOIB>
  <DomainObject.Predmet.ProtustrankaFormatedWithAdress>
    <izvorni_sadrzaj> GTP MaTIG d.o.o., Donji Desinec 162, 10450 Jastrebarsko zastupanog po punomoćniku TIHOMIR BUDIŠĆAK</izvorni_sadrzaj>
    <derivirana_varijabla naziv="DomainObject.Predmet.ProtustrankaFormatedWithAdress_1"> GTP MaTIG d.o.o., Donji Desinec 162, 10450 Jastrebarsko zastupanog po punomoćniku TIHOMIR BUDIŠĆAK</derivirana_varijabla>
  </DomainObject.Predmet.ProtustrankaFormatedWithAdress>
  <DomainObject.Predmet.ProtustrankaFormatedWithAdressOIB>
    <izvorni_sadrzaj> GTP MaTIG d.o.o., OIB 13467235352, Donji Desinec 162, 10450 Jastrebarsko zastupanog po punomoćniku TIHOMIR BUDIŠĆAK</izvorni_sadrzaj>
    <derivirana_varijabla naziv="DomainObject.Predmet.ProtustrankaFormatedWithAdressOIB_1"> GTP MaTIG d.o.o., OIB 13467235352, Donji Desinec 162, 10450 Jastrebarsko zastupanog po punomoćniku TIHOMIR BUDIŠĆAK</derivirana_varijabla>
  </DomainObject.Predmet.ProtustrankaFormatedWithAdressOIB>
  <DomainObject.Predmet.ProtustrankaWithAdress>
    <izvorni_sadrzaj>GTP MaTIG d.o.o. Donji Desinec 162, 10450 Jastrebarsko</izvorni_sadrzaj>
    <derivirana_varijabla naziv="DomainObject.Predmet.ProtustrankaWithAdress_1">GTP MaTIG d.o.o. Donji Desinec 162, 10450 Jastrebarsko</derivirana_varijabla>
  </DomainObject.Predmet.ProtustrankaWithAdress>
  <DomainObject.Predmet.ProtustrankaWithAdressOIB>
    <izvorni_sadrzaj>GTP MaTIG d.o.o., OIB 13467235352, Donji Desinec 162, 10450 Jastrebarsko</izvorni_sadrzaj>
    <derivirana_varijabla naziv="DomainObject.Predmet.ProtustrankaWithAdressOIB_1">GTP MaTIG d.o.o., OIB 13467235352, Donji Desinec 162, 10450 Jastrebarsko</derivirana_varijabla>
  </DomainObject.Predmet.ProtustrankaWithAdressOIB>
  <DomainObject.Predmet.ProtustrankaNazivFormated>
    <izvorni_sadrzaj>GTP MaTIG d.o.o.</izvorni_sadrzaj>
    <derivirana_varijabla naziv="DomainObject.Predmet.ProtustrankaNazivFormated_1">GTP MaTIG d.o.o.</derivirana_varijabla>
  </DomainObject.Predmet.ProtustrankaNazivFormated>
  <DomainObject.Predmet.ProtustrankaNazivFormatedOIB>
    <izvorni_sadrzaj>GTP MaTIG d.o.o., OIB 13467235352</izvorni_sadrzaj>
    <derivirana_varijabla naziv="DomainObject.Predmet.ProtustrankaNazivFormatedOIB_1">GTP MaTIG d.o.o., OIB 13467235352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GTP MaTIG d.o.o. zastupanog po punomoćniku TIHOMIR BUDIŠĆAK</item>
    </izvorni_sadrzaj>
    <derivirana_varijabla naziv="DomainObject.Predmet.ProtuStrankaListFormated_1">
      <item>GTP MaTIG d.o.o. zastupanog po punomoćniku TIHOMIR BUDIŠĆAK</item>
    </derivirana_varijabla>
  </DomainObject.Predmet.ProtuStrankaListFormated>
  <DomainObject.Predmet.ProtuStrankaListFormatedOIB>
    <izvorni_sadrzaj>
      <item>GTP MaTIG d.o.o., OIB 13467235352 zastupanog po punomoćniku TIHOMIR BUDIŠĆAK</item>
    </izvorni_sadrzaj>
    <derivirana_varijabla naziv="DomainObject.Predmet.ProtuStrankaListFormatedOIB_1">
      <item>GTP MaTIG d.o.o., OIB 13467235352 zastupanog po punomoćniku TIHOMIR BUDIŠĆAK</item>
    </derivirana_varijabla>
  </DomainObject.Predmet.ProtuStrankaListFormatedOIB>
  <DomainObject.Predmet.ProtuStrankaListFormatedWithAdress>
    <izvorni_sadrzaj>
      <item>GTP MaTIG d.o.o., Donji Desinec 162, 10450 Jastrebarsko zastupanog po punomoćniku TIHOMIR BUDIŠĆAK</item>
    </izvorni_sadrzaj>
    <derivirana_varijabla naziv="DomainObject.Predmet.ProtuStrankaListFormatedWithAdress_1">
      <item>GTP MaTIG d.o.o., Donji Desinec 162, 10450 Jastrebarsko zastupanog po punomoćniku TIHOMIR BUDIŠĆAK</item>
    </derivirana_varijabla>
  </DomainObject.Predmet.ProtuStrankaListFormatedWithAdress>
  <DomainObject.Predmet.ProtuStrankaListFormatedWithAdressOIB>
    <izvorni_sadrzaj>
      <item>GTP MaTIG d.o.o., OIB 13467235352, Donji Desinec 162, 10450 Jastrebarsko zastupanog po punomoćniku TIHOMIR BUDIŠĆAK</item>
    </izvorni_sadrzaj>
    <derivirana_varijabla naziv="DomainObject.Predmet.ProtuStrankaListFormatedWithAdressOIB_1">
      <item>GTP MaTIG d.o.o., OIB 13467235352, Donji Desinec 162, 10450 Jastrebarsko zastupanog po punomoćniku TIHOMIR BUDIŠĆAK</item>
    </derivirana_varijabla>
  </DomainObject.Predmet.ProtuStrankaListFormatedWithAdressOIB>
  <DomainObject.Predmet.ProtuStrankaListNazivFormated>
    <izvorni_sadrzaj>
      <item>GTP MaTIG d.o.o.</item>
    </izvorni_sadrzaj>
    <derivirana_varijabla naziv="DomainObject.Predmet.ProtuStrankaListNazivFormated_1">
      <item>GTP MaTIG d.o.o.</item>
    </derivirana_varijabla>
  </DomainObject.Predmet.ProtuStrankaListNazivFormated>
  <DomainObject.Predmet.ProtuStrankaListNazivFormatedOIB>
    <izvorni_sadrzaj>
      <item>GTP MaTIG d.o.o., OIB 13467235352</item>
    </izvorni_sadrzaj>
    <derivirana_varijabla naziv="DomainObject.Predmet.ProtuStrankaListNazivFormatedOIB_1">
      <item>GTP MaTIG d.o.o., OIB 13467235352</item>
    </derivirana_varijabla>
  </DomainObject.Predmet.ProtuStrankaListNazivFormatedOIB>
  <DomainObject.Predmet.OstaliListFormated>
    <izvorni_sadrzaj>
      <item>TIHOMIR BUDIŠĆAK punomoćnik sudionika u postupku GTP MaTIG d.o.o.</item>
    </izvorni_sadrzaj>
    <derivirana_varijabla naziv="DomainObject.Predmet.OstaliListFormated_1">
      <item>TIHOMIR BUDIŠĆAK punomoćnik sudionika u postupku GTP MaTIG d.o.o.</item>
    </derivirana_varijabla>
  </DomainObject.Predmet.OstaliListFormated>
  <DomainObject.Predmet.OstaliListFormatedOIB>
    <izvorni_sadrzaj>
      <item>TIHOMIR BUDIŠĆAK, OIB 68391250321 punomoćnik sudionika u postupku GTP MaTIG d.o.o.</item>
    </izvorni_sadrzaj>
    <derivirana_varijabla naziv="DomainObject.Predmet.OstaliListFormatedOIB_1">
      <item>TIHOMIR BUDIŠĆAK, OIB 68391250321 punomoćnik sudionika u postupku GTP MaTIG d.o.o.</item>
    </derivirana_varijabla>
  </DomainObject.Predmet.OstaliListFormatedOIB>
  <DomainObject.Predmet.OstaliListFormatedWithAdress>
    <izvorni_sadrzaj>
      <item>TIHOMIR BUDIŠĆAK, Donji Desinec 162, 10450 Jastrebarsko punomoćnik sudionika u postupku GTP MaTIG d.o.o.</item>
    </izvorni_sadrzaj>
    <derivirana_varijabla naziv="DomainObject.Predmet.OstaliListFormatedWithAdress_1">
      <item>TIHOMIR BUDIŠĆAK, Donji Desinec 162, 10450 Jastrebarsko punomoćnik sudionika u postupku GTP MaTIG d.o.o.</item>
    </derivirana_varijabla>
  </DomainObject.Predmet.OstaliListFormatedWithAdress>
  <DomainObject.Predmet.OstaliListFormatedWithAdressOIB>
    <izvorni_sadrzaj>
      <item>TIHOMIR BUDIŠĆAK, OIB 68391250321, Donji Desinec 162, 10450 Jastrebarsko punomoćnik sudionika u postupku GTP MaTIG d.o.o.</item>
    </izvorni_sadrzaj>
    <derivirana_varijabla naziv="DomainObject.Predmet.OstaliListFormatedWithAdressOIB_1">
      <item>TIHOMIR BUDIŠĆAK, OIB 68391250321, Donji Desinec 162, 10450 Jastrebarsko punomoćnik sudionika u postupku GTP MaTIG d.o.o.</item>
    </derivirana_varijabla>
  </DomainObject.Predmet.OstaliListFormatedWithAdressOIB>
  <DomainObject.Predmet.OstaliListNazivFormated>
    <izvorni_sadrzaj>
      <item>TIHOMIR BUDIŠĆAK</item>
    </izvorni_sadrzaj>
    <derivirana_varijabla naziv="DomainObject.Predmet.OstaliListNazivFormated_1">
      <item>TIHOMIR BUDIŠĆAK</item>
    </derivirana_varijabla>
  </DomainObject.Predmet.OstaliListNazivFormated>
  <DomainObject.Predmet.OstaliListNazivFormatedOIB>
    <izvorni_sadrzaj>
      <item>TIHOMIR BUDIŠĆAK, OIB 68391250321</item>
    </izvorni_sadrzaj>
    <derivirana_varijabla naziv="DomainObject.Predmet.OstaliListNazivFormatedOIB_1">
      <item>TIHOMIR BUDIŠĆAK, OIB 68391250321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GTP MaTIG d.o.o.</izvorni_sadrzaj>
    <derivirana_varijabla naziv="DomainObject.Predmet.ProtustrankaIDrugi_1">GTP MaTIG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GTP MaTIG d.o.o., OIB 13467235352, Donji Desinec 162, 10450 Jastrebarsko</izvorni_sadrzaj>
    <derivirana_varijabla naziv="DomainObject.Predmet.ProtustrankaIDrugiAdressOIB_1">GTP MaTIG d.o.o., OIB 13467235352, Donji Desinec 162,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GTP MaTIG d.o.o.</item>
      <item>FINA Regionalni centar Zagreb</item>
      <item>TIHOMIR BUDIŠĆAK</item>
    </izvorni_sadrzaj>
    <derivirana_varijabla naziv="DomainObject.Predmet.SudioniciListNaziv_1">
      <item>GTP MaTIG d.o.o.</item>
      <item>FINA Regionalni centar Zagreb</item>
      <item>TIHOMIR BUDIŠĆAK</item>
    </derivirana_varijabla>
  </DomainObject.Predmet.SudioniciListNaziv>
  <DomainObject.Predmet.SudioniciListAdressOIB>
    <izvorni_sadrzaj>
      <item>GTP MaTIG d.o.o., OIB 13467235352, Donji Desinec 162,10450 Jastrebarsko</item>
      <item>FINA Regionalni centar Zagreb, OIB 85821130368, Trg svibanjskih žrtava 1995. br.1,10000 Zagreb</item>
      <item>TIHOMIR BUDIŠĆAK, OIB 68391250321, Donji Desinec 162,10450 Jastrebarsko</item>
    </izvorni_sadrzaj>
    <derivirana_varijabla naziv="DomainObject.Predmet.SudioniciListAdressOIB_1">
      <item>GTP MaTIG d.o.o., OIB 13467235352, Donji Desinec 162,10450 Jastrebarsko</item>
      <item>FINA Regionalni centar Zagreb, OIB 85821130368, Trg svibanjskih žrtava 1995. br.1,10000 Zagreb</item>
      <item>TIHOMIR BUDIŠĆAK, OIB 68391250321, Donji Desinec 162,10450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13467235352</item>
      <item>, OIB 85821130368</item>
      <item>, OIB 68391250321</item>
    </izvorni_sadrzaj>
    <derivirana_varijabla naziv="DomainObject.Predmet.SudioniciListNazivOIB_1">
      <item>, OIB 13467235352</item>
      <item>, OIB 85821130368</item>
      <item>, OIB 68391250321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4244</properties:Characters>
  <properties:Lines>103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2018-02-02T09:58:00Z</dcterms:created>
  <dc:creator>Monika Grbac</dc:creator>
  <cp:lastModifiedBy>Monika Grbac</cp:lastModifiedBy>
  <cp:lastPrinted>2018-02-02T10:01:00Z</cp:lastPrinted>
  <dcterms:modified xmlns:xsi="http://www.w3.org/2001/XMLSchema-instance" xsi:type="dcterms:W3CDTF">2018-02-02T10:07:00Z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