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e661" w14:paraId="864e661" w:rsidRDefault="004B5967" w:rsidP="004B5967" w:rsidR="004B596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5967" w:rsidP="004B5967" w:rsidR="004B596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B5967" w:rsidP="004B5967" w:rsidR="004B596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B5967" w:rsidP="004B5967" w:rsidR="004B596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B5967" w:rsidP="004B5967" w:rsidR="004B596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B5967" w:rsidP="004B5967" w:rsidR="004B596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B5967" w:rsidP="004B5967" w:rsidR="004B5967" w:rsidRPr="005D578C">
      <w:pPr>
        <w:jc w:val="center"/>
        <w:rPr>
          <w:rFonts w:cs="Times New Roman" w:eastAsia="Times New Roman"/>
          <w:szCs w:val="24"/>
        </w:rPr>
      </w:pPr>
    </w:p>
    <w:p w:rsidRDefault="004B5967" w:rsidP="004B5967" w:rsidR="004B596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B5967" w:rsidP="004B5967" w:rsidR="004B5967" w:rsidRPr="005D578C">
      <w:pPr>
        <w:rPr>
          <w:rFonts w:cs="Times New Roman" w:eastAsia="Times New Roman"/>
          <w:szCs w:val="24"/>
        </w:rPr>
      </w:pPr>
    </w:p>
    <w:p w:rsidRDefault="004B5967" w:rsidP="004B5967" w:rsidR="004B596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ZLATNO STABLO d. o. o. Červar – Porat (Grad Poreč – Parenzo), Park Učka 1, OIB 21236814832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130042671,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44096">
        <w:rPr>
          <w:rFonts w:cs="Times New Roman" w:eastAsia="Times New Roman"/>
          <w:szCs w:val="24"/>
        </w:rPr>
        <w:t>1</w:t>
      </w:r>
      <w:r w:rsidR="008B773B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ožujka 2016.</w:t>
      </w:r>
    </w:p>
    <w:p w:rsidRDefault="004B5967" w:rsidP="004B5967" w:rsidR="004B5967" w:rsidRPr="005D578C">
      <w:pPr>
        <w:rPr>
          <w:rFonts w:cs="Times New Roman" w:eastAsia="Times New Roman"/>
          <w:szCs w:val="24"/>
        </w:rPr>
      </w:pPr>
    </w:p>
    <w:p w:rsidRDefault="004B5967" w:rsidP="004B5967" w:rsidR="004B596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B5967" w:rsidP="004B5967" w:rsidR="004B5967" w:rsidRPr="005D578C">
      <w:pPr>
        <w:rPr>
          <w:rFonts w:cs="Times New Roman" w:eastAsia="Times New Roman"/>
          <w:szCs w:val="24"/>
        </w:rPr>
      </w:pPr>
    </w:p>
    <w:p w:rsidRDefault="004B5967" w:rsidP="004B5967" w:rsidR="004B596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ZLATNO STABLO d. o. o. Červar – Porat (Grad Poreč – Parenzo), Park Učka 1, OIB 21236814832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130042671,</w:t>
      </w:r>
      <w:r w:rsidRPr="005D578C">
        <w:rPr>
          <w:rFonts w:cs="Times New Roman" w:eastAsia="Times New Roman"/>
          <w:szCs w:val="24"/>
        </w:rPr>
        <w:t xml:space="preserve"> s danom </w:t>
      </w:r>
      <w:r w:rsidR="00944096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4B5967" w:rsidP="004B5967" w:rsidR="004B5967" w:rsidRPr="005D578C">
      <w:pPr>
        <w:rPr>
          <w:rFonts w:cs="Times New Roman" w:eastAsia="Times New Roman"/>
          <w:szCs w:val="24"/>
        </w:rPr>
      </w:pPr>
    </w:p>
    <w:p w:rsidRDefault="004B5967" w:rsidP="004B5967" w:rsidR="004B596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4B5967" w:rsidP="004B5967" w:rsidR="004B5967">
      <w:pPr>
        <w:rPr>
          <w:rFonts w:cs="Times New Roman" w:eastAsia="Times New Roman"/>
          <w:szCs w:val="20"/>
        </w:rPr>
      </w:pPr>
    </w:p>
    <w:p w:rsidRDefault="004B5967" w:rsidP="004B5967" w:rsidR="004B596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ZLATNO STABLO d. o. o. Červar – Porat (Grad Poreč – Parenzo), Park Učka 1, OIB 21236814832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130042671.</w:t>
      </w:r>
    </w:p>
    <w:p w:rsidRDefault="004B5967" w:rsidP="004B5967" w:rsidR="004B5967">
      <w:pPr>
        <w:ind w:firstLine="709"/>
        <w:rPr>
          <w:rFonts w:cs="Times New Roman" w:eastAsia="Times New Roman"/>
          <w:szCs w:val="24"/>
        </w:rPr>
      </w:pPr>
    </w:p>
    <w:p w:rsidRDefault="004B5967" w:rsidP="004B5967" w:rsidR="004B596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ZLATNO STABLO d. o. o. Červar – Porat (Grad Poreč – Parenzo), Park Učka 1, OIB 21236814832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130042671.</w:t>
      </w:r>
    </w:p>
    <w:p w:rsidRDefault="004B5967" w:rsidP="004B5967" w:rsidR="004B5967">
      <w:pPr>
        <w:rPr>
          <w:rFonts w:cs="Times New Roman" w:eastAsia="Times New Roman"/>
          <w:szCs w:val="24"/>
        </w:rPr>
      </w:pPr>
    </w:p>
    <w:p w:rsidRDefault="00944096" w:rsidP="004B5967" w:rsidR="00944096" w:rsidRPr="005D578C">
      <w:pPr>
        <w:rPr>
          <w:rFonts w:cs="Times New Roman" w:eastAsia="Times New Roman"/>
          <w:szCs w:val="24"/>
        </w:rPr>
      </w:pPr>
    </w:p>
    <w:p w:rsidRDefault="004B5967" w:rsidP="004B5967" w:rsidR="004B596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B5967" w:rsidP="004B5967" w:rsidR="004B5967">
      <w:pPr>
        <w:ind w:firstLine="708"/>
        <w:rPr>
          <w:rFonts w:cs="Times New Roman" w:eastAsia="Times New Roman"/>
          <w:szCs w:val="24"/>
        </w:rPr>
      </w:pPr>
    </w:p>
    <w:p w:rsidRDefault="004B5967" w:rsidP="004B5967" w:rsidR="004B596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944096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ZLATNO STABLO d. o. o. Červar – Porat (Grad Poreč – Parenzo).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St-655/2015-3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B5967" w:rsidP="004B5967" w:rsidR="004B596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B5967" w:rsidP="004B5967" w:rsidR="004B5967" w:rsidRPr="005D578C">
      <w:pPr>
        <w:rPr>
          <w:rFonts w:cs="Times New Roman" w:eastAsia="Times New Roman"/>
          <w:szCs w:val="24"/>
        </w:rPr>
      </w:pPr>
    </w:p>
    <w:p w:rsidRDefault="004B5967" w:rsidP="004B5967" w:rsidR="004B596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44096">
        <w:rPr>
          <w:rFonts w:cs="Times New Roman" w:eastAsia="Times New Roman"/>
          <w:szCs w:val="24"/>
        </w:rPr>
        <w:t>1</w:t>
      </w:r>
      <w:r w:rsidR="008B773B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B5967" w:rsidP="004B5967" w:rsidR="004B5967">
      <w:pPr>
        <w:rPr>
          <w:rFonts w:cs="Times New Roman" w:eastAsia="Times New Roman"/>
          <w:szCs w:val="24"/>
        </w:rPr>
      </w:pPr>
    </w:p>
    <w:p w:rsidRDefault="004B5967" w:rsidP="004B5967" w:rsidR="004B596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B5967" w:rsidP="004B5967" w:rsidR="004B596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8B773B">
        <w:rPr>
          <w:rFonts w:cs="Times New Roman" w:eastAsia="Times New Roman"/>
          <w:szCs w:val="24"/>
        </w:rPr>
        <w:t>, v. r.</w:t>
      </w:r>
    </w:p>
    <w:p w:rsidRDefault="004B5967" w:rsidP="004B5967" w:rsidR="004B5967">
      <w:pPr>
        <w:jc w:val="left"/>
        <w:rPr>
          <w:rFonts w:cs="Times New Roman" w:eastAsia="Times New Roman"/>
          <w:szCs w:val="24"/>
        </w:rPr>
      </w:pPr>
    </w:p>
    <w:p w:rsidRDefault="004B5967" w:rsidP="004B5967" w:rsidR="004B5967" w:rsidRPr="005D578C">
      <w:pPr>
        <w:jc w:val="left"/>
        <w:rPr>
          <w:rFonts w:cs="Times New Roman" w:eastAsia="Times New Roman"/>
          <w:szCs w:val="24"/>
        </w:rPr>
      </w:pPr>
    </w:p>
    <w:p w:rsidRDefault="004B5967" w:rsidP="004B5967" w:rsidR="004B596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B5967" w:rsidP="004B5967" w:rsidR="004B596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4B5967" w:rsidP="004B5967" w:rsidR="004B59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B5967" w:rsidP="004B5967" w:rsidR="004B5967">
      <w:pPr>
        <w:rPr>
          <w:rFonts w:cs="Times New Roman" w:eastAsia="Times New Roman"/>
          <w:szCs w:val="24"/>
        </w:rPr>
      </w:pPr>
    </w:p>
    <w:p w:rsidRDefault="004B5967" w:rsidP="004B5967" w:rsidR="004B5967" w:rsidRPr="005D578C">
      <w:pPr>
        <w:rPr>
          <w:rFonts w:cs="Times New Roman" w:eastAsia="Times New Roman"/>
          <w:szCs w:val="24"/>
        </w:rPr>
      </w:pPr>
    </w:p>
    <w:p w:rsidRDefault="004B5967" w:rsidP="004B5967" w:rsidR="004B596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B5967" w:rsidP="004B5967" w:rsidR="004B59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B5967" w:rsidP="004B5967" w:rsidR="004B59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ZLATNO STABLO d. o. o. Červar – Porat (Grad Poreč – Parenzo), Park Učka 1,</w:t>
      </w:r>
    </w:p>
    <w:p w:rsidRDefault="004B5967" w:rsidP="004B5967" w:rsidR="004B59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Eva Svete, R. Slovenija, Ljubljana, Tavčarjeva ulica 4,</w:t>
      </w:r>
    </w:p>
    <w:p w:rsidRDefault="004B5967" w:rsidP="004B5967" w:rsidR="004B596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4B5967" w:rsidP="004B5967" w:rsidR="004B59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B5967" w:rsidP="004B5967" w:rsidR="004B59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4B5967" w:rsidP="004B5967" w:rsidR="004B596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8B773B">
        <w:rPr>
          <w:rFonts w:cs="Times New Roman" w:eastAsia="Times New Roman"/>
          <w:szCs w:val="24"/>
        </w:rPr>
        <w:t xml:space="preserve">8 dana, </w:t>
      </w:r>
    </w:p>
    <w:p w:rsidRDefault="004B5967" w:rsidP="004B5967" w:rsidR="004B59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B5967" w:rsidP="004B5967" w:rsidR="004B59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B5967" w:rsidP="004B5967" w:rsidR="004B5967"/>
    <w:p w:rsidRDefault="004B5967" w:rsidP="004B5967" w:rsidR="004B5967"/>
    <w:p w:rsidRDefault="004B5967" w:rsidP="004B5967" w:rsidR="004B5967"/>
    <w:p w:rsidRDefault="004B5967" w:rsidP="004B5967" w:rsidR="004B5967"/>
    <w:p w:rsidRDefault="004B5967" w:rsidP="004B5967" w:rsidR="004B5967"/>
    <w:p w:rsidRDefault="004B5967" w:rsidP="004B5967" w:rsidR="004B5967"/>
    <w:p w:rsidRDefault="004B5967" w:rsidP="004B5967" w:rsidR="004B5967"/>
    <w:p w:rsidRDefault="004B5967" w:rsidP="004B5967" w:rsidR="004B5967"/>
    <w:p w:rsidRDefault="004B5967" w:rsidP="004B5967" w:rsidR="004B5967"/>
    <w:p w:rsidRDefault="004B5967" w:rsidP="004B5967" w:rsidR="004B5967"/>
    <w:p w:rsidRDefault="004B5967" w:rsidP="004B5967" w:rsidR="004B5967"/>
    <w:p w:rsidRDefault="004B5967" w:rsidP="004B5967" w:rsidR="004B5967"/>
    <w:p w:rsidRDefault="004B5967" w:rsidP="004B5967" w:rsidR="004B5967"/>
    <w:p w:rsidRDefault="004B5967" w:rsidP="004B5967" w:rsidR="004B5967"/>
    <w:p w:rsidRDefault="004B5967" w:rsidP="004B5967" w:rsidR="004B5967"/>
    <w:p w:rsidRDefault="004B5967" w:rsidP="004B5967" w:rsidR="004B5967"/>
    <w:p w:rsidRDefault="00216AE7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967" w:rsidP="004B5967" w:rsidR="004B5967">
      <w:r>
        <w:separator/>
      </w:r>
    </w:p>
  </w:endnote>
  <w:endnote w:id="0" w:type="continuationSeparator">
    <w:p w:rsidRDefault="004B5967" w:rsidP="004B5967" w:rsidR="004B5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967" w:rsidP="004B5967" w:rsidR="004B5967">
      <w:r>
        <w:separator/>
      </w:r>
    </w:p>
  </w:footnote>
  <w:footnote w:id="0" w:type="continuationSeparator">
    <w:p w:rsidRDefault="004B5967" w:rsidP="004B5967" w:rsidR="004B5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967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16AE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St-655/2015-5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967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2 St-655/2015-5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6E2"/>
    <w:rsid w:val="00216AE7"/>
    <w:rsid w:val="004B5967"/>
    <w:rsid w:val="0075528E"/>
    <w:rsid w:val="0079403F"/>
    <w:rsid w:val="008B773B"/>
    <w:rsid w:val="00944096"/>
    <w:rsid w:val="00AE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596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596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B596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59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596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59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596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AE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16AE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16A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16A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596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596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596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59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596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59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596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AE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6AE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6A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6A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St-655/2015</izvorni_sadrzaj>
    <derivirana_varijabla naziv="DomainObject.Predmet.OznakaBroj_1">St-655/2015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ZLATNO STABLO d.o.o. ČERVAR-PORAT</izvorni_sadrzaj>
    <derivirana_varijabla naziv="DomainObject.Predmet.ProtustrankaFormated_1">  ZLATNO STABLO d.o.o. ČERVAR-PORAT</derivirana_varijabla>
  </DomainObject.Predmet.ProtustrankaFormated>
  <DomainObject.Predmet.ProtustrankaFormatedOIB>
    <izvorni_sadrzaj>  ZLATNO STABLO d.o.o. ČERVAR-PORAT, OIB 21236814832</izvorni_sadrzaj>
    <derivirana_varijabla naziv="DomainObject.Predmet.ProtustrankaFormatedOIB_1">  ZLATNO STABLO d.o.o. ČERVAR-PORAT, OIB 21236814832</derivirana_varijabla>
  </DomainObject.Predmet.ProtustrankaFormatedOIB>
  <DomainObject.Predmet.ProtustrankaFormatedWithAdress>
    <izvorni_sadrzaj> ZLATNO STABLO d.o.o. ČERVAR-PORAT, Park Učka 1, 52440 Červar-Porat</izvorni_sadrzaj>
    <derivirana_varijabla naziv="DomainObject.Predmet.ProtustrankaFormatedWithAdress_1"> ZLATNO STABLO d.o.o. ČERVAR-PORAT, Park Učka 1, 52440 Červar-Porat</derivirana_varijabla>
  </DomainObject.Predmet.ProtustrankaFormatedWithAdress>
  <DomainObject.Predmet.ProtustrankaFormatedWithAdressOIB>
    <izvorni_sadrzaj> ZLATNO STABLO d.o.o. ČERVAR-PORAT, OIB 21236814832, Park Učka 1, 52440 Červar-Porat</izvorni_sadrzaj>
    <derivirana_varijabla naziv="DomainObject.Predmet.ProtustrankaFormatedWithAdressOIB_1"> ZLATNO STABLO d.o.o. ČERVAR-PORAT, OIB 21236814832, Park Učka 1, 52440 Červar-Porat</derivirana_varijabla>
  </DomainObject.Predmet.ProtustrankaFormatedWithAdressOIB>
  <DomainObject.Predmet.ProtustrankaWithAdress>
    <izvorni_sadrzaj>ZLATNO STABLO d.o.o. ČERVAR-PORAT Park Učka 1, 52440 Červar-Porat</izvorni_sadrzaj>
    <derivirana_varijabla naziv="DomainObject.Predmet.ProtustrankaWithAdress_1">ZLATNO STABLO d.o.o. ČERVAR-PORAT Park Učka 1, 52440 Červar-Porat</derivirana_varijabla>
  </DomainObject.Predmet.ProtustrankaWithAdress>
  <DomainObject.Predmet.ProtustrankaWithAdressOIB>
    <izvorni_sadrzaj>ZLATNO STABLO d.o.o. ČERVAR-PORAT, OIB 21236814832, Park Učka 1, 52440 Červar-Porat</izvorni_sadrzaj>
    <derivirana_varijabla naziv="DomainObject.Predmet.ProtustrankaWithAdressOIB_1">ZLATNO STABLO d.o.o. ČERVAR-PORAT, OIB 21236814832, Park Učka 1, 52440 Červar-Porat</derivirana_varijabla>
  </DomainObject.Predmet.ProtustrankaWithAdressOIB>
  <DomainObject.Predmet.ProtustrankaNazivFormated>
    <izvorni_sadrzaj>ZLATNO STABLO d.o.o. ČERVAR-PORAT</izvorni_sadrzaj>
    <derivirana_varijabla naziv="DomainObject.Predmet.ProtustrankaNazivFormated_1">ZLATNO STABLO d.o.o. ČERVAR-PORAT</derivirana_varijabla>
  </DomainObject.Predmet.ProtustrankaNazivFormated>
  <DomainObject.Predmet.ProtustrankaNazivFormatedOIB>
    <izvorni_sadrzaj>ZLATNO STABLO d.o.o. ČERVAR-PORAT, OIB 21236814832</izvorni_sadrzaj>
    <derivirana_varijabla naziv="DomainObject.Predmet.ProtustrankaNazivFormatedOIB_1">ZLATNO STABLO d.o.o. ČERVAR-PORAT, OIB 21236814832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7460.16</izvorni_sadrzaj>
    <derivirana_varijabla naziv="DomainObject.Predmet.TrenutnaVrijednost_1">7460.16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ZLATNO STABLO d.o.o. ČERVAR-PORAT</item>
    </izvorni_sadrzaj>
    <derivirana_varijabla naziv="DomainObject.Predmet.ProtuStrankaListFormated_1">
      <item>ZLATNO STABLO d.o.o. ČERVAR-PORAT</item>
    </derivirana_varijabla>
  </DomainObject.Predmet.ProtuStrankaListFormated>
  <DomainObject.Predmet.ProtuStrankaListFormatedOIB>
    <izvorni_sadrzaj>
      <item>ZLATNO STABLO d.o.o. ČERVAR-PORAT, OIB 21236814832</item>
    </izvorni_sadrzaj>
    <derivirana_varijabla naziv="DomainObject.Predmet.ProtuStrankaListFormatedOIB_1">
      <item>ZLATNO STABLO d.o.o. ČERVAR-PORAT, OIB 21236814832</item>
    </derivirana_varijabla>
  </DomainObject.Predmet.ProtuStrankaListFormatedOIB>
  <DomainObject.Predmet.ProtuStrankaListFormatedWithAdress>
    <izvorni_sadrzaj>
      <item>ZLATNO STABLO d.o.o. ČERVAR-PORAT, Park Učka 1, 52440 Červar-Porat</item>
    </izvorni_sadrzaj>
    <derivirana_varijabla naziv="DomainObject.Predmet.ProtuStrankaListFormatedWithAdress_1">
      <item>ZLATNO STABLO d.o.o. ČERVAR-PORAT, Park Učka 1, 52440 Červar-Porat</item>
    </derivirana_varijabla>
  </DomainObject.Predmet.ProtuStrankaListFormatedWithAdress>
  <DomainObject.Predmet.ProtuStrankaListFormatedWithAdressOIB>
    <izvorni_sadrzaj>
      <item>ZLATNO STABLO d.o.o. ČERVAR-PORAT, OIB 21236814832, Park Učka 1, 52440 Červar-Porat</item>
    </izvorni_sadrzaj>
    <derivirana_varijabla naziv="DomainObject.Predmet.ProtuStrankaListFormatedWithAdressOIB_1">
      <item>ZLATNO STABLO d.o.o. ČERVAR-PORAT, OIB 21236814832, Park Učka 1, 52440 Červar-Porat</item>
    </derivirana_varijabla>
  </DomainObject.Predmet.ProtuStrankaListFormatedWithAdressOIB>
  <DomainObject.Predmet.ProtuStrankaListNazivFormated>
    <izvorni_sadrzaj>
      <item>ZLATNO STABLO d.o.o. ČERVAR-PORAT</item>
    </izvorni_sadrzaj>
    <derivirana_varijabla naziv="DomainObject.Predmet.ProtuStrankaListNazivFormated_1">
      <item>ZLATNO STABLO d.o.o. ČERVAR-PORAT</item>
    </derivirana_varijabla>
  </DomainObject.Predmet.ProtuStrankaListNazivFormated>
  <DomainObject.Predmet.ProtuStrankaListNazivFormatedOIB>
    <izvorni_sadrzaj>
      <item>ZLATNO STABLO d.o.o. ČERVAR-PORAT, OIB 21236814832</item>
    </izvorni_sadrzaj>
    <derivirana_varijabla naziv="DomainObject.Predmet.ProtuStrankaListNazivFormatedOIB_1">
      <item>ZLATNO STABLO d.o.o. ČERVAR-PORAT, OIB 21236814832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ZLATNO STABLO d.o.o. ČERVAR-PORAT</izvorni_sadrzaj>
    <derivirana_varijabla naziv="DomainObject.Predmet.ProtustrankaIDrugi_1">ZLATNO STABLO d.o.o. ČERVAR-PORAT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ZLATNO STABLO d.o.o. ČERVAR-PORAT, OIB 21236814832, Park Učka 1, 52440 Červar-Porat</izvorni_sadrzaj>
    <derivirana_varijabla naziv="DomainObject.Predmet.ProtustrankaIDrugiAdressOIB_1">ZLATNO STABLO d.o.o. ČERVAR-PORAT, OIB 21236814832, Park Učka 1, 52440 Červar-Porat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ZLATNO STABLO d.o.o. ČERVAR-PORAT</item>
    </izvorni_sadrzaj>
    <derivirana_varijabla naziv="DomainObject.Predmet.SudioniciListNaziv_1">
      <item>FINANCIJSKA AGENCIJA, RC RIJEKA, PODRUŽNICA PULA, PULA</item>
      <item>ZLATNO STABLO d.o.o. ČERVAR-PORAT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ZLATNO STABLO d.o.o. ČERVAR-PORAT, OIB 21236814832, Park Učka 1,52440 Červar-Porat</item>
    </izvorni_sadrzaj>
    <derivirana_varijabla naziv="DomainObject.Predmet.SudioniciListAdressOIB_1">
      <item>FINANCIJSKA AGENCIJA, RC RIJEKA, PODRUŽNICA PULA, PULA, OIB 85821130368, Ulica grada Vukovara 70,Zagreb</item>
      <item>ZLATNO STABLO d.o.o. ČERVAR-PORAT, OIB 21236814832, Park Učka 1,52440 Červar-Porat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21236814832</item>
    </izvorni_sadrzaj>
    <derivirana_varijabla naziv="DomainObject.Predmet.SudioniciListNazivOIB_1">
      <item>, OIB 85821130368</item>
      <item>, OIB 21236814832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3233</properties:Characters>
  <properties:Lines>95</properties:Lines>
  <properties:Paragraphs>30</properties:Paragraphs>
  <properties:TotalTime>12</properties:TotalTime>
  <properties:ScaleCrop>false</properties:ScaleCrop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2016-03-14T08:50:00Z</dcterms:created>
  <dc:creator>Mihaela Kaligari</dc:creator>
  <dc:description/>
  <cp:keywords/>
  <cp:lastModifiedBy>Jasmina Matika</cp:lastModifiedBy>
  <cp:lastPrinted>2016-03-17T07:51:00Z</cp:lastPrinted>
  <dcterms:modified xmlns:xsi="http://www.w3.org/2001/XMLSchema-instance" xsi:type="dcterms:W3CDTF">2016-03-17T08:14:00Z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