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63a0" w14:paraId="fbe63a0" w:rsidRDefault="002E77F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655320</wp:posOffset>
            </wp:positionV>
            <wp:extent cy="902335" cx="6762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02335" cx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E77FF" w:rsidP="002E77FF" w:rsidR="002E77FF">
      <w:pPr>
        <w:spacing w:after="0"/>
        <w:jc w:val="both"/>
      </w:pPr>
      <w:r>
        <w:t xml:space="preserve">           Republika Hrvatska</w:t>
      </w:r>
    </w:p>
    <w:p w:rsidRDefault="002E77FF" w:rsidP="002E77FF" w:rsidR="002E77F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E77FF" w:rsidP="002E77FF" w:rsidR="002E77F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2E77FF">
        <w:rPr>
          <w:rFonts w:cs="Times New Roman" w:eastAsia="Times New Roman"/>
          <w:noProof/>
          <w:szCs w:val="20"/>
          <w:lang w:eastAsia="hr-HR"/>
        </w:rPr>
        <w:t>Poslovni broj: 5. St-88/2018-6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E77F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E77F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E77FF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2E77F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GUMIPOT društvo s ograničenom odgovornošću za trgovinu i usluge, </w:t>
      </w:r>
      <w:proofErr w:type="spellStart"/>
      <w:r w:rsidRPr="002E77FF">
        <w:rPr>
          <w:rFonts w:cs="Times New Roman" w:eastAsia="Times New Roman"/>
          <w:szCs w:val="20"/>
          <w:lang w:eastAsia="hr-HR"/>
        </w:rPr>
        <w:t>Šenkovec</w:t>
      </w:r>
      <w:proofErr w:type="spellEnd"/>
      <w:r w:rsidRPr="002E77FF">
        <w:rPr>
          <w:rFonts w:cs="Times New Roman" w:eastAsia="Times New Roman"/>
          <w:szCs w:val="20"/>
          <w:lang w:eastAsia="hr-HR"/>
        </w:rPr>
        <w:t>, Prvomajska 7, MBS: 070137606, OIB: 69838427439, 3. rujna 2018.</w:t>
      </w:r>
      <w:r w:rsidRPr="002E77F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E77FF">
        <w:rPr>
          <w:rFonts w:cs="Times New Roman" w:eastAsia="Times New Roman"/>
          <w:szCs w:val="20"/>
          <w:lang w:eastAsia="hr-HR"/>
        </w:rPr>
        <w:t>r i j e š i o   j e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E77FF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GUMIPOT društvo s ograničenom odgovornošću za trgovinu i usluge, </w:t>
      </w:r>
      <w:proofErr w:type="spellStart"/>
      <w:r w:rsidRPr="002E77FF">
        <w:rPr>
          <w:rFonts w:cs="Times New Roman" w:eastAsia="Times New Roman"/>
          <w:szCs w:val="20"/>
          <w:lang w:eastAsia="hr-HR"/>
        </w:rPr>
        <w:t>Šenkovec</w:t>
      </w:r>
      <w:proofErr w:type="spellEnd"/>
      <w:r w:rsidRPr="002E77FF">
        <w:rPr>
          <w:rFonts w:cs="Times New Roman" w:eastAsia="Times New Roman"/>
          <w:szCs w:val="20"/>
          <w:lang w:eastAsia="hr-HR"/>
        </w:rPr>
        <w:t>, Prvomajska 7, MBS: 070137606, OIB: 69838427439, da u roku od 15 dana, računajući od isteka osmog dana od objave ovog poziva na e-oglasnoj ploči suda, uplate predujam u iznosu od 5.000,00 kn, za namirenje pokrića troškova  stečajnog postupka, na račun Trgovačkog suda u Bjelovaru IBAN: HR6123900011300000630</w:t>
      </w:r>
      <w:r w:rsidRPr="002E77FF">
        <w:rPr>
          <w:rFonts w:cs="Times New Roman" w:eastAsia="Times New Roman"/>
          <w:noProof/>
          <w:szCs w:val="20"/>
          <w:lang w:eastAsia="hr-HR"/>
        </w:rPr>
        <w:t xml:space="preserve"> model HR05 540-88-18.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77FF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77FF">
        <w:rPr>
          <w:rFonts w:cs="Times New Roman" w:eastAsia="Times New Roman"/>
          <w:szCs w:val="20"/>
          <w:lang w:eastAsia="hr-HR"/>
        </w:rPr>
        <w:t>Obrazloženje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77F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1. prosinca 2017. Trgovačkom sudu u Varaždinu podnijela prijedlog za otvaranje stečajnog postupka nad dužnikom</w:t>
      </w:r>
      <w:r w:rsidRPr="002E77FF">
        <w:rPr>
          <w:rFonts w:cs="Times New Roman" w:eastAsia="Times New Roman"/>
          <w:szCs w:val="20"/>
          <w:lang w:eastAsia="hr-HR"/>
        </w:rPr>
        <w:t xml:space="preserve"> GUMIPOT društvo s ograničenom odgovornošću za trgovinu i usluge, </w:t>
      </w:r>
      <w:proofErr w:type="spellStart"/>
      <w:r w:rsidRPr="002E77FF">
        <w:rPr>
          <w:rFonts w:cs="Times New Roman" w:eastAsia="Times New Roman"/>
          <w:szCs w:val="20"/>
          <w:lang w:eastAsia="hr-HR"/>
        </w:rPr>
        <w:t>Šenkovec</w:t>
      </w:r>
      <w:proofErr w:type="spellEnd"/>
      <w:r w:rsidRPr="002E77FF">
        <w:rPr>
          <w:rFonts w:cs="Times New Roman" w:eastAsia="Times New Roman"/>
          <w:szCs w:val="20"/>
          <w:lang w:eastAsia="hr-HR"/>
        </w:rPr>
        <w:t xml:space="preserve">, Prvomajska 7, koji je zaprimljen pod brojem St-615/2017 i sukladno rješenju predsjednika Visokog trgovačkog suda Republike Hrvatske poslovni broj Su-1223/17-2 od 15. prosinca 2017. ustupljen je ovom sudu na daljnji postupak. 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77FF">
        <w:rPr>
          <w:rFonts w:cs="Times New Roman" w:eastAsia="Times New Roman"/>
          <w:szCs w:val="20"/>
          <w:lang w:eastAsia="hr-HR"/>
        </w:rPr>
        <w:t xml:space="preserve">Rješenjem od 24. travnja </w:t>
      </w:r>
      <w:r w:rsidRPr="002E77FF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2E77FF">
        <w:rPr>
          <w:rFonts w:cs="Times New Roman" w:eastAsia="Times New Roman"/>
          <w:szCs w:val="20"/>
          <w:lang w:eastAsia="hr-HR"/>
        </w:rPr>
        <w:t>sud je, temeljem čl.115. st.1. SZ-a, pokrenuo prethodni postupak radi utvrđivanja pretpostavki za otvaranje stečajnog postupka. Sukladno čl.123. st.1. i čl.128. st.1. i 5. SZ-a zakazao je ročište radi izjašnjenja o prijedlogu i rasprave o uvjetima za otvaranje stečajnog postupka na koje su pozvani predlagatelj Financijska agencija i zakonski zastupnik dužnika Dino Potočnjak, kojem je, sukladno čl.117. st.2. SZ, naloženo  sastaviti i podnijeti sudu pisano izvješće o financijsko-gospodarskom stanju dužnika.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77FF">
        <w:rPr>
          <w:rFonts w:cs="Times New Roman" w:eastAsia="Calibri"/>
          <w:szCs w:val="20"/>
          <w:lang w:eastAsia="hr-HR"/>
        </w:rPr>
        <w:t>Z</w:t>
      </w:r>
      <w:r w:rsidRPr="002E77FF">
        <w:rPr>
          <w:rFonts w:cs="Times New Roman" w:eastAsia="Times New Roman"/>
          <w:szCs w:val="20"/>
          <w:lang w:eastAsia="hr-HR"/>
        </w:rPr>
        <w:t xml:space="preserve">akonski zastupnik dužnika nije došao na ročište 5. lipnja 2018. i nije podnio pisano izvješće o gospodarsko-financijskom stanju dužnika. 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E77FF">
        <w:rPr>
          <w:rFonts w:cs="Times New Roman" w:eastAsia="Calibri"/>
          <w:szCs w:val="20"/>
          <w:lang w:eastAsia="hr-HR"/>
        </w:rPr>
        <w:t>Temeljem čl.113. st.1. SZ-a sud je zakonskom zastupniku dužnika rješe</w:t>
      </w:r>
      <w:r w:rsidRPr="002E77FF">
        <w:rPr>
          <w:rFonts w:cs="Times New Roman" w:eastAsia="Times New Roman"/>
          <w:szCs w:val="20"/>
          <w:lang w:eastAsia="hr-HR"/>
        </w:rPr>
        <w:t>njem od 24. travnja 2018.</w:t>
      </w:r>
      <w:r w:rsidRPr="002E77FF">
        <w:rPr>
          <w:rFonts w:cs="Times New Roman" w:eastAsia="Calibri"/>
          <w:szCs w:val="20"/>
          <w:lang w:eastAsia="hr-HR"/>
        </w:rPr>
        <w:t xml:space="preserve"> naložio plaćanje predujma za namirenje troškova stečajnog postupka i to iznos od 1.000,00 kn u Fond za namirenje troškova stečajnog postupka, te dodatni iznos od 5.000,00 kn. 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77FF">
        <w:rPr>
          <w:rFonts w:cs="Times New Roman" w:eastAsia="Times New Roman"/>
          <w:szCs w:val="20"/>
          <w:lang w:eastAsia="hr-HR"/>
        </w:rPr>
        <w:t>Troškovi stečajnog postupka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77FF">
        <w:rPr>
          <w:rFonts w:cs="Times New Roman" w:eastAsia="Times New Roman"/>
          <w:szCs w:val="20"/>
          <w:lang w:eastAsia="hr-HR"/>
        </w:rPr>
        <w:t xml:space="preserve">             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77FF">
        <w:rPr>
          <w:rFonts w:cs="Times New Roman" w:eastAsia="Times New Roman"/>
          <w:szCs w:val="20"/>
          <w:lang w:eastAsia="hr-HR"/>
        </w:rPr>
        <w:t>Kako spisu ne prileže dokazi da dužnik ima imovinu koja bi bila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E77FF">
        <w:rPr>
          <w:rFonts w:cs="Times New Roman" w:eastAsia="Times New Roman"/>
          <w:szCs w:val="20"/>
          <w:lang w:eastAsia="hr-HR"/>
        </w:rPr>
        <w:t xml:space="preserve"> Slijedom navedenog riješeno je kao u izreci.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77FF">
        <w:rPr>
          <w:rFonts w:cs="Times New Roman" w:eastAsia="Times New Roman"/>
          <w:szCs w:val="20"/>
          <w:lang w:eastAsia="hr-HR"/>
        </w:rPr>
        <w:t>U Bjelovaru 3. rujna 2018.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2E77FF">
        <w:rPr>
          <w:rFonts w:cs="Times New Roman" w:eastAsia="Times New Roman"/>
          <w:szCs w:val="20"/>
          <w:lang w:eastAsia="hr-HR"/>
        </w:rPr>
        <w:t xml:space="preserve">                  Sutkinja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2E77FF">
        <w:rPr>
          <w:rFonts w:cs="Times New Roman" w:eastAsia="Times New Roman"/>
          <w:szCs w:val="20"/>
          <w:lang w:eastAsia="hr-HR"/>
        </w:rPr>
        <w:t xml:space="preserve">            Marija Petrina Kubica v.r.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2E77F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E77FF" w:rsidP="002E77FF" w:rsidR="002E77FF" w:rsidRPr="002E77F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2E77F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77F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77FF" w:rsidP="002E77FF" w:rsidR="002E77FF" w:rsidRPr="002E77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E77F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1220937"/>
      <w:docPartObj>
        <w:docPartGallery w:val="Page Numbers (Top of Page)"/>
        <w:docPartUnique/>
      </w:docPartObj>
    </w:sdtPr>
    <w:sdtContent>
      <w:p w:rsidRDefault="002E77FF" w:rsidP="002E77FF" w:rsidR="002E77F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E77FF" w:rsidP="002E77FF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2E77FF">
      <w:rPr>
        <w:rFonts w:cs="Times New Roman" w:eastAsia="Times New Roman"/>
        <w:noProof/>
        <w:szCs w:val="20"/>
        <w:lang w:eastAsia="hr-HR"/>
      </w:rPr>
      <w:t>Poslovni broj: 5. St-88/2018-6</w:t>
    </w:r>
  </w:p>
  <w:p w:rsidRDefault="002E77FF" w:rsidP="002E77FF" w:rsidR="002E77FF" w:rsidRPr="002E77FF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7FF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03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8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St-88/2018-6</izvorni_sadrzaj>
    <derivirana_varijabla naziv="DomainObject.Oznaka_1">St-88/2018-6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GUMIPOT društvo s ograničenom odgovornošću za trgovinu i usluge zastupanog po punomoćniku Dino Potočnjak</izvorni_sadrzaj>
    <derivirana_varijabla naziv="DomainObject.Predmet.ProtustrankaFormated_1">  GUMIPOT društvo s ograničenom odgovornošću za trgovinu i usluge zastupanog po punomoćniku Dino Potočnjak</derivirana_varijabla>
  </DomainObject.Predmet.ProtustrankaFormated>
  <DomainObject.Predmet.ProtustrankaFormatedOIB>
    <izvorni_sadrzaj>  GUMIPOT društvo s ograničenom odgovornošću za trgovinu i usluge, OIB 69838427439 zastupanog po punomoćniku Dino Potočnjak</izvorni_sadrzaj>
    <derivirana_varijabla naziv="DomainObject.Predmet.ProtustrankaFormatedOIB_1">  GUMIPOT društvo s ograničenom odgovornošću za trgovinu i usluge, OIB 69838427439 zastupanog po punomoćniku Dino Potočnjak</derivirana_varijabla>
  </DomainObject.Predmet.ProtustrankaFormatedOIB>
  <DomainObject.Predmet.ProtustrankaFormatedWithAdress>
    <izvorni_sadrzaj> GUMIPOT društvo s ograničenom odgovornošću za trgovinu i usluge, Prvomajska 7, 40000 Šenkovec zastupanog po punomoćniku Dino Potočnjak</izvorni_sadrzaj>
    <derivirana_varijabla naziv="DomainObject.Predmet.ProtustrankaFormatedWithAdress_1"> GUMIPOT društvo s ograničenom odgovornošću za trgovinu i usluge, Prvomajska 7, 40000 Šenkovec zastupanog po punomoćniku Dino Potočnjak</derivirana_varijabla>
  </DomainObject.Predmet.ProtustrankaFormatedWithAdress>
  <DomainObject.Predmet.ProtustrankaFormatedWithAdressOIB>
    <izvorni_sadrzaj> GUMIPOT društvo s ograničenom odgovornošću za trgovinu i usluge, OIB 69838427439, Prvomajska 7, 40000 Šenkovec zastupanog po punomoćniku Dino Potočnjak</izvorni_sadrzaj>
    <derivirana_varijabla naziv="DomainObject.Predmet.ProtustrankaFormatedWithAdressOIB_1"> GUMIPOT društvo s ograničenom odgovornošću za trgovinu i usluge, OIB 69838427439, Prvomajska 7, 40000 Šenkovec zastupanog po punomoćniku Dino Potočnjak</derivirana_varijabla>
  </DomainObject.Predmet.ProtustrankaFormatedWithAdressOIB>
  <DomainObject.Predmet.ProtustrankaWithAdress>
    <izvorni_sadrzaj>GUMIPOT društvo s ograničenom odgovornošću za trgovinu i usluge Prvomajska 7, 40000 Šenkovec</izvorni_sadrzaj>
    <derivirana_varijabla naziv="DomainObject.Predmet.ProtustrankaWithAdress_1">GUMIPOT društvo s ograničenom odgovornošću za trgovinu i usluge Prvomajska 7, 40000 Šenkovec</derivirana_varijabla>
  </DomainObject.Predmet.ProtustrankaWithAdress>
  <DomainObject.Predmet.ProtustrankaWithAdressOIB>
    <izvorni_sadrzaj>GUMIPOT društvo s ograničenom odgovornošću za trgovinu i usluge, OIB 69838427439, Prvomajska 7, 40000 Šenkovec</izvorni_sadrzaj>
    <derivirana_varijabla naziv="DomainObject.Predmet.ProtustrankaWithAdressOIB_1">GUMIPOT društvo s ograničenom odgovornošću za trgovinu i usluge, OIB 69838427439, Prvomajska 7, 40000 Šenkovec</derivirana_varijabla>
  </DomainObject.Predmet.ProtustrankaWithAdressOIB>
  <DomainObject.Predmet.ProtustrankaNazivFormated>
    <izvorni_sadrzaj>GUMIPOT društvo s ograničenom odgovornošću za trgovinu i usluge</izvorni_sadrzaj>
    <derivirana_varijabla naziv="DomainObject.Predmet.ProtustrankaNazivFormated_1">GUMIPOT društvo s ograničenom odgovornošću za trgovinu i usluge</derivirana_varijabla>
  </DomainObject.Predmet.ProtustrankaNazivFormated>
  <DomainObject.Predmet.ProtustrankaNazivFormatedOIB>
    <izvorni_sadrzaj>GUMIPOT društvo s ograničenom odgovornošću za trgovinu i usluge, OIB 69838427439</izvorni_sadrzaj>
    <derivirana_varijabla naziv="DomainObject.Predmet.ProtustrankaNazivFormatedOIB_1">GUMIPOT društvo s ograničenom odgovornošću za trgovinu i usluge, OIB 69838427439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GUMIPOT društvo s ograničenom odgovornošću za trgovinu i usluge zastupanog po punomoćniku Dino Potočnjak</item>
    </izvorni_sadrzaj>
    <derivirana_varijabla naziv="DomainObject.Predmet.ProtuStrankaListFormated_1">
      <item>GUMIPOT društvo s ograničenom odgovornošću za trgovinu i usluge zastupanog po punomoćniku Dino Potočnjak</item>
    </derivirana_varijabla>
  </DomainObject.Predmet.ProtuStrankaListFormated>
  <DomainObject.Predmet.ProtuStrankaListFormatedOIB>
    <izvorni_sadrzaj>
      <item>GUMIPOT društvo s ograničenom odgovornošću za trgovinu i usluge, OIB 69838427439 zastupanog po punomoćniku Dino Potočnjak</item>
    </izvorni_sadrzaj>
    <derivirana_varijabla naziv="DomainObject.Predmet.ProtuStrankaListFormatedOIB_1">
      <item>GUMIPOT društvo s ograničenom odgovornošću za trgovinu i usluge, OIB 69838427439 zastupanog po punomoćniku Dino Potočnjak</item>
    </derivirana_varijabla>
  </DomainObject.Predmet.ProtuStrankaListFormatedOIB>
  <DomainObject.Predmet.ProtuStrankaListFormatedWithAdress>
    <izvorni_sadrzaj>
      <item>GUMIPOT društvo s ograničenom odgovornošću za trgovinu i usluge, Prvomajska 7, 40000 Šenkovec zastupanog po punomoćniku Dino Potočnjak</item>
    </izvorni_sadrzaj>
    <derivirana_varijabla naziv="DomainObject.Predmet.ProtuStrankaListFormatedWithAdress_1">
      <item>GUMIPOT društvo s ograničenom odgovornošću za trgovinu i usluge, Prvomajska 7, 40000 Šenkovec zastupanog po punomoćniku Dino Potočnjak</item>
    </derivirana_varijabla>
  </DomainObject.Predmet.ProtuStrankaListFormatedWithAdress>
  <DomainObject.Predmet.ProtuStrankaListFormatedWithAdressOIB>
    <izvorni_sadrzaj>
      <item>GUMIPOT društvo s ograničenom odgovornošću za trgovinu i usluge, OIB 69838427439, Prvomajska 7, 40000 Šenkovec zastupanog po punomoćniku Dino Potočnjak</item>
    </izvorni_sadrzaj>
    <derivirana_varijabla naziv="DomainObject.Predmet.ProtuStrankaListFormatedWithAdressOIB_1">
      <item>GUMIPOT društvo s ograničenom odgovornošću za trgovinu i usluge, OIB 69838427439, Prvomajska 7, 40000 Šenkovec zastupanog po punomoćniku Dino Potočnjak</item>
    </derivirana_varijabla>
  </DomainObject.Predmet.ProtuStrankaListFormatedWithAdressOIB>
  <DomainObject.Predmet.ProtuStrankaListNazivFormated>
    <izvorni_sadrzaj>
      <item>GUMIPOT društvo s ograničenom odgovornošću za trgovinu i usluge</item>
    </izvorni_sadrzaj>
    <derivirana_varijabla naziv="DomainObject.Predmet.ProtuStrankaListNazivFormated_1">
      <item>GUMIPOT društvo s ograničenom odgovornošću za trgovinu i usluge</item>
    </derivirana_varijabla>
  </DomainObject.Predmet.ProtuStrankaListNazivFormated>
  <DomainObject.Predmet.ProtuStrankaListNazivFormatedOIB>
    <izvorni_sadrzaj>
      <item>GUMIPOT društvo s ograničenom odgovornošću za trgovinu i usluge, OIB 69838427439</item>
    </izvorni_sadrzaj>
    <derivirana_varijabla naziv="DomainObject.Predmet.ProtuStrankaListNazivFormatedOIB_1">
      <item>GUMIPOT društvo s ograničenom odgovornošću za trgovinu i usluge, OIB 69838427439</item>
    </derivirana_varijabla>
  </DomainObject.Predmet.ProtuStrankaListNazivFormatedOIB>
  <DomainObject.Predmet.OstaliListFormated>
    <izvorni_sadrzaj>
      <item>Dino Potočnjak punomoćnik sudionika u postupku GUMIPOT društvo s ograničenom odgovornošću za trgovinu i usluge</item>
      <item>Sudski registar</item>
    </izvorni_sadrzaj>
    <derivirana_varijabla naziv="DomainObject.Predmet.OstaliListFormated_1">
      <item>Dino Potočnjak punomoćnik sudionika u postupku GUMIPOT društvo s ograničenom odgovornošću za trgovinu i usluge</item>
      <item>Sudski registar</item>
    </derivirana_varijabla>
  </DomainObject.Predmet.OstaliListFormated>
  <DomainObject.Predmet.OstaliListFormatedOIB>
    <izvorni_sadrzaj>
      <item>Dino Potočnjak, OIB 95967796075 punomoćnik sudionika u postupku GUMIPOT društvo s ograničenom odgovornošću za trgovinu i usluge</item>
      <item>Sudski registar</item>
    </izvorni_sadrzaj>
    <derivirana_varijabla naziv="DomainObject.Predmet.OstaliListFormatedOIB_1">
      <item>Dino Potočnjak, OIB 95967796075 punomoćnik sudionika u postupku GUMIPOT društvo s ograničenom odgovornošću za trgovinu i usluge</item>
      <item>Sudski registar</item>
    </derivirana_varijabla>
  </DomainObject.Predmet.OstaliListFormatedOIB>
  <DomainObject.Predmet.OstaliListFormatedWithAdress>
    <izvorni_sadrzaj>
      <item>Dino Potočnjak, Prvomajska 7, 40000 Šenkovec punomoćnik sudionika u postupku GUMIPOT društvo s ograničenom odgovornošću za trgovinu i usluge</item>
      <item>Sudski registar</item>
    </izvorni_sadrzaj>
    <derivirana_varijabla naziv="DomainObject.Predmet.OstaliListFormatedWithAdress_1">
      <item>Dino Potočnjak, Prvomajska 7, 40000 Šenkovec punomoćnik sudionika u postupku GUMIPOT društvo s ograničenom odgovornošću za trgovinu i usluge</item>
      <item>Sudski registar</item>
    </derivirana_varijabla>
  </DomainObject.Predmet.OstaliListFormatedWithAdress>
  <DomainObject.Predmet.OstaliListFormatedWithAdressOIB>
    <izvorni_sadrzaj>
      <item>Dino Potočnjak, OIB 95967796075, Prvomajska 7, 40000 Šenkovec punomoćnik sudionika u postupku GUMIPOT društvo s ograničenom odgovornošću za trgovinu i usluge</item>
      <item>Sudski registar</item>
    </izvorni_sadrzaj>
    <derivirana_varijabla naziv="DomainObject.Predmet.OstaliListFormatedWithAdressOIB_1">
      <item>Dino Potočnjak, OIB 95967796075, Prvomajska 7, 40000 Šenkovec punomoćnik sudionika u postupku GUMIPOT društvo s ograničenom odgovornošću za trgovinu i usluge</item>
      <item>Sudski registar</item>
    </derivirana_varijabla>
  </DomainObject.Predmet.OstaliListFormatedWithAdressOIB>
  <DomainObject.Predmet.OstaliListNazivFormated>
    <izvorni_sadrzaj>
      <item>Dino Potočnjak</item>
      <item>Sudski registar</item>
    </izvorni_sadrzaj>
    <derivirana_varijabla naziv="DomainObject.Predmet.OstaliListNazivFormated_1">
      <item>Dino Potočnjak</item>
      <item>Sudski registar</item>
    </derivirana_varijabla>
  </DomainObject.Predmet.OstaliListNazivFormated>
  <DomainObject.Predmet.OstaliListNazivFormatedOIB>
    <izvorni_sadrzaj>
      <item>Dino Potočnjak, OIB 95967796075</item>
      <item>Sudski registar</item>
    </izvorni_sadrzaj>
    <derivirana_varijabla naziv="DomainObject.Predmet.OstaliListNazivFormatedOIB_1">
      <item>Dino Potočnjak, OIB 95967796075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St-88/2018-6</izvorni_sadrzaj>
    <derivirana_varijabla naziv="DomainObject.PoslovniBrojDokumenta_1">St-88/2018-6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GUMIPOT društvo s ograničenom odgovornošću za trgovinu i usluge</izvorni_sadrzaj>
    <derivirana_varijabla naziv="DomainObject.Predmet.ProtustrankaIDrugi_1">GUMIPOT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GUMIPOT društvo s ograničenom odgovornošću za trgovinu i usluge, OIB 69838427439, Prvomajska 7, 40000 Šenkovec</izvorni_sadrzaj>
    <derivirana_varijabla naziv="DomainObject.Predmet.ProtustrankaIDrugiAdressOIB_1">GUMIPOT društvo s ograničenom odgovornošću za trgovinu i usluge, OIB 69838427439, Prvomajska 7,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GUMIPOT društvo s ograničenom odgovornošću za trgovinu i usluge</item>
      <item>Financijska agencija</item>
      <item>Dino Potočnjak</item>
      <item>Sudski registar</item>
    </izvorni_sadrzaj>
    <derivirana_varijabla naziv="DomainObject.Predmet.SudioniciListNaziv_1">
      <item>GUMIPOT društvo s ograničenom odgovornošću za trgovinu i usluge</item>
      <item>Financijska agencija</item>
      <item>Dino Potočnjak</item>
      <item>Sudski registar</item>
    </derivirana_varijabla>
  </DomainObject.Predmet.SudioniciListNaziv>
  <DomainObject.Predmet.SudioniciListAdressOIB>
    <izvorni_sadrzaj>
      <item>GUMIPOT društvo s ograničenom odgovornošću za trgovinu i usluge, OIB 69838427439, Prvomajska 7,40000 Šenkovec</item>
      <item>Financijska agencija, OIB 85821130368, Ulica grada Vukovara 70,10000 Zagreb</item>
      <item>Dino Potočnjak, OIB 95967796075, Prvomajska 7,40000 Šenkovec</item>
      <item>Sudski registar</item>
    </izvorni_sadrzaj>
    <derivirana_varijabla naziv="DomainObject.Predmet.SudioniciListAdressOIB_1">
      <item>GUMIPOT društvo s ograničenom odgovornošću za trgovinu i usluge, OIB 69838427439, Prvomajska 7,40000 Šenkovec</item>
      <item>Financijska agencija, OIB 85821130368, Ulica grada Vukovara 70,10000 Zagreb</item>
      <item>Dino Potočnjak, OIB 95967796075, Prvomajska 7,40000 Šenkovec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A9D3B-E0C9-4059-82CF-261A5E134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3433</properties:Characters>
  <properties:Lines>87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2018-09-03T12:02:00Z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