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e59f" w14:paraId="d15e59f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227E80">
        <w:rPr>
          <w:rFonts w:cs="Times New Roman" w:hAnsi="Times New Roman" w:ascii="Times New Roman"/>
          <w:b/>
          <w:sz w:val="24"/>
          <w:szCs w:val="24"/>
        </w:rPr>
        <w:t>1040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227E80">
        <w:rPr>
          <w:rFonts w:cs="Times New Roman" w:hAnsi="Times New Roman" w:ascii="Times New Roman"/>
          <w:sz w:val="24"/>
          <w:szCs w:val="24"/>
        </w:rPr>
        <w:t>VESELA d.o.o. iz Knina, Brune Bušića 9, MBS:</w:t>
      </w:r>
      <w:r w:rsidR="00227E80" w:rsidRPr="00227E80">
        <w:t xml:space="preserve"> </w:t>
      </w:r>
      <w:r w:rsidR="00227E80" w:rsidRPr="00227E80">
        <w:rPr>
          <w:rFonts w:cs="Times New Roman" w:hAnsi="Times New Roman" w:ascii="Times New Roman"/>
          <w:sz w:val="24"/>
          <w:szCs w:val="24"/>
        </w:rPr>
        <w:t>110026719</w:t>
      </w:r>
      <w:r w:rsidR="00227E80">
        <w:rPr>
          <w:rFonts w:cs="Times New Roman" w:hAnsi="Times New Roman" w:ascii="Times New Roman"/>
          <w:sz w:val="24"/>
          <w:szCs w:val="24"/>
        </w:rPr>
        <w:t>, OIB:89292417990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227E80">
        <w:rPr>
          <w:rFonts w:cs="Times New Roman" w:hAnsi="Times New Roman" w:ascii="Times New Roman"/>
          <w:sz w:val="24"/>
          <w:szCs w:val="24"/>
        </w:rPr>
        <w:t>VESELA d.o.o. iz Knina, Brune Bušića 9, MBS:</w:t>
      </w:r>
      <w:r w:rsidR="00227E80" w:rsidRPr="00227E80">
        <w:t xml:space="preserve"> </w:t>
      </w:r>
      <w:r w:rsidR="00227E80" w:rsidRPr="00227E80">
        <w:rPr>
          <w:rFonts w:cs="Times New Roman" w:hAnsi="Times New Roman" w:ascii="Times New Roman"/>
          <w:sz w:val="24"/>
          <w:szCs w:val="24"/>
        </w:rPr>
        <w:t>110026719</w:t>
      </w:r>
      <w:r w:rsidR="00227E80">
        <w:rPr>
          <w:rFonts w:cs="Times New Roman" w:hAnsi="Times New Roman" w:ascii="Times New Roman"/>
          <w:sz w:val="24"/>
          <w:szCs w:val="24"/>
        </w:rPr>
        <w:t>, OIB:89292417990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227E80">
        <w:rPr>
          <w:rFonts w:cs="Times New Roman" w:hAnsi="Times New Roman" w:ascii="Times New Roman"/>
          <w:sz w:val="24"/>
          <w:szCs w:val="24"/>
        </w:rPr>
        <w:t>72.750,79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227E80">
        <w:rPr>
          <w:rFonts w:cs="Times New Roman" w:hAnsi="Times New Roman" w:ascii="Times New Roman"/>
          <w:sz w:val="24"/>
          <w:szCs w:val="24"/>
        </w:rPr>
        <w:t>ju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227E80">
        <w:rPr>
          <w:rFonts w:cs="Times New Roman" w:hAnsi="Times New Roman" w:ascii="Times New Roman"/>
          <w:sz w:val="24"/>
          <w:szCs w:val="24"/>
        </w:rPr>
        <w:t>ici</w:t>
      </w:r>
      <w:r w:rsidR="001949BD">
        <w:rPr>
          <w:rFonts w:cs="Times New Roman" w:hAnsi="Times New Roman" w:ascii="Times New Roman"/>
          <w:sz w:val="24"/>
          <w:szCs w:val="24"/>
        </w:rPr>
        <w:t xml:space="preserve"> </w:t>
      </w:r>
      <w:r w:rsidR="00227E80">
        <w:rPr>
          <w:rFonts w:cs="Times New Roman" w:hAnsi="Times New Roman" w:ascii="Times New Roman"/>
          <w:sz w:val="24"/>
          <w:szCs w:val="24"/>
        </w:rPr>
        <w:t xml:space="preserve">Žana </w:t>
      </w:r>
      <w:proofErr w:type="spellStart"/>
      <w:r w:rsidR="00227E80">
        <w:rPr>
          <w:rFonts w:cs="Times New Roman" w:hAnsi="Times New Roman" w:ascii="Times New Roman"/>
          <w:sz w:val="24"/>
          <w:szCs w:val="24"/>
        </w:rPr>
        <w:t>Zolak</w:t>
      </w:r>
      <w:proofErr w:type="spellEnd"/>
      <w:r w:rsidR="00227E80">
        <w:rPr>
          <w:rFonts w:cs="Times New Roman" w:hAnsi="Times New Roman" w:ascii="Times New Roman"/>
          <w:sz w:val="24"/>
          <w:szCs w:val="24"/>
        </w:rPr>
        <w:t xml:space="preserve"> iz Knina i Pero </w:t>
      </w:r>
      <w:proofErr w:type="spellStart"/>
      <w:r w:rsidR="00227E80">
        <w:rPr>
          <w:rFonts w:cs="Times New Roman" w:hAnsi="Times New Roman" w:ascii="Times New Roman"/>
          <w:sz w:val="24"/>
          <w:szCs w:val="24"/>
        </w:rPr>
        <w:t>Zolak</w:t>
      </w:r>
      <w:proofErr w:type="spellEnd"/>
      <w:r w:rsidR="00227E80">
        <w:rPr>
          <w:rFonts w:cs="Times New Roman" w:hAnsi="Times New Roman" w:ascii="Times New Roman"/>
          <w:sz w:val="24"/>
          <w:szCs w:val="24"/>
        </w:rPr>
        <w:t xml:space="preserve"> iz Makarske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227E80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5234E9">
        <w:rPr>
          <w:rFonts w:cs="Times New Roman" w:hAnsi="Times New Roman" w:ascii="Times New Roman"/>
          <w:sz w:val="24"/>
          <w:szCs w:val="24"/>
        </w:rPr>
        <w:t>zakonski zastupni</w:t>
      </w:r>
      <w:r w:rsidR="00227E80">
        <w:rPr>
          <w:rFonts w:cs="Times New Roman" w:hAnsi="Times New Roman" w:ascii="Times New Roman"/>
          <w:sz w:val="24"/>
          <w:szCs w:val="24"/>
        </w:rPr>
        <w:t>ci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</w:t>
      </w:r>
      <w:r w:rsidR="00227E80">
        <w:rPr>
          <w:rFonts w:cs="Times New Roman" w:hAnsi="Times New Roman" w:ascii="Times New Roman"/>
          <w:sz w:val="24"/>
          <w:szCs w:val="24"/>
        </w:rPr>
        <w:t>40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27E80">
        <w:rPr>
          <w:rFonts w:cs="Times New Roman" w:hAnsi="Times New Roman" w:ascii="Times New Roman"/>
          <w:sz w:val="24"/>
          <w:szCs w:val="24"/>
        </w:rPr>
        <w:t xml:space="preserve">Žana </w:t>
      </w:r>
      <w:proofErr w:type="spellStart"/>
      <w:r w:rsidR="00227E80">
        <w:rPr>
          <w:rFonts w:cs="Times New Roman" w:hAnsi="Times New Roman" w:ascii="Times New Roman"/>
          <w:sz w:val="24"/>
          <w:szCs w:val="24"/>
        </w:rPr>
        <w:t>Zolak</w:t>
      </w:r>
      <w:proofErr w:type="spellEnd"/>
      <w:r w:rsidR="00227E80">
        <w:rPr>
          <w:rFonts w:cs="Times New Roman" w:hAnsi="Times New Roman" w:ascii="Times New Roman"/>
          <w:sz w:val="24"/>
          <w:szCs w:val="24"/>
        </w:rPr>
        <w:t>, Bruna Bušića 9, Knin</w:t>
      </w:r>
    </w:p>
    <w:p w:rsidRDefault="00227E80" w:rsidP="001949BD" w:rsidR="00227E8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Pero </w:t>
      </w:r>
      <w:proofErr w:type="spellStart"/>
      <w:r>
        <w:rPr>
          <w:rFonts w:cs="Times New Roman" w:hAnsi="Times New Roman" w:ascii="Times New Roman"/>
          <w:sz w:val="24"/>
          <w:szCs w:val="24"/>
        </w:rPr>
        <w:t>Zolak</w:t>
      </w:r>
      <w:proofErr w:type="spellEnd"/>
      <w:r>
        <w:rPr>
          <w:rFonts w:cs="Times New Roman" w:hAnsi="Times New Roman" w:ascii="Times New Roman"/>
          <w:sz w:val="24"/>
          <w:szCs w:val="24"/>
        </w:rPr>
        <w:t>, Zrinsko-</w:t>
      </w:r>
      <w:proofErr w:type="spellStart"/>
      <w:r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7/1, Makarska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7CD" w:rsidP="00C35767" w:rsidR="00E117CD">
      <w:pPr>
        <w:spacing w:lineRule="auto" w:line="240" w:after="0"/>
      </w:pPr>
      <w:r>
        <w:separator/>
      </w:r>
    </w:p>
  </w:endnote>
  <w:endnote w:id="0" w:type="continuationSeparator">
    <w:p w:rsidRDefault="00E117CD" w:rsidP="00C35767" w:rsidR="00E117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7CD" w:rsidP="00C35767" w:rsidR="00E117CD">
      <w:pPr>
        <w:spacing w:lineRule="auto" w:line="240" w:after="0"/>
      </w:pPr>
      <w:r>
        <w:separator/>
      </w:r>
    </w:p>
  </w:footnote>
  <w:footnote w:id="0" w:type="continuationSeparator">
    <w:p w:rsidRDefault="00E117CD" w:rsidP="00C35767" w:rsidR="00E117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227E80">
      <w:t>40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131FA"/>
    <w:rsid w:val="00182B9C"/>
    <w:rsid w:val="001949BD"/>
    <w:rsid w:val="00227E80"/>
    <w:rsid w:val="00284527"/>
    <w:rsid w:val="002B4ED8"/>
    <w:rsid w:val="002E5A3B"/>
    <w:rsid w:val="00315383"/>
    <w:rsid w:val="00350376"/>
    <w:rsid w:val="003B6F1C"/>
    <w:rsid w:val="003D0F6D"/>
    <w:rsid w:val="00416762"/>
    <w:rsid w:val="00440695"/>
    <w:rsid w:val="0046773C"/>
    <w:rsid w:val="004A42F5"/>
    <w:rsid w:val="005234E9"/>
    <w:rsid w:val="00551726"/>
    <w:rsid w:val="0055420F"/>
    <w:rsid w:val="00576306"/>
    <w:rsid w:val="005B4D6D"/>
    <w:rsid w:val="005D0542"/>
    <w:rsid w:val="006937D9"/>
    <w:rsid w:val="006B5018"/>
    <w:rsid w:val="00791EE0"/>
    <w:rsid w:val="00806FFC"/>
    <w:rsid w:val="00824345"/>
    <w:rsid w:val="008443F8"/>
    <w:rsid w:val="00865F08"/>
    <w:rsid w:val="00875AE1"/>
    <w:rsid w:val="00890D3E"/>
    <w:rsid w:val="009A76E2"/>
    <w:rsid w:val="009E2D26"/>
    <w:rsid w:val="009F4473"/>
    <w:rsid w:val="00A06758"/>
    <w:rsid w:val="00A353C9"/>
    <w:rsid w:val="00A40141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64510"/>
    <w:rsid w:val="00D933F6"/>
    <w:rsid w:val="00DB1B74"/>
    <w:rsid w:val="00DF351D"/>
    <w:rsid w:val="00E117CD"/>
    <w:rsid w:val="00E222D9"/>
    <w:rsid w:val="00E3071C"/>
    <w:rsid w:val="00EB6863"/>
    <w:rsid w:val="00F25278"/>
    <w:rsid w:val="00F91B4A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B4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B4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B4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B4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B4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B4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B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B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St-1040/2015</izvorni_sadrzaj>
    <derivirana_varijabla naziv="DomainObject.Predmet.OznakaBroj_1">St-1040/2015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d.o.o. za gradnju i usluge</izvorni_sadrzaj>
    <derivirana_varijabla naziv="DomainObject.Predmet.ProtustrankaFormated_1">  VESELA d.o.o. za gradnju i usluge</derivirana_varijabla>
  </DomainObject.Predmet.ProtustrankaFormated>
  <DomainObject.Predmet.ProtustrankaFormatedOIB>
    <izvorni_sadrzaj>  VESELA d.o.o. za gradnju i usluge, OIB 89292417990</izvorni_sadrzaj>
    <derivirana_varijabla naziv="DomainObject.Predmet.ProtustrankaFormatedOIB_1">  VESELA d.o.o. za gradnju i usluge, OIB 89292417990</derivirana_varijabla>
  </DomainObject.Predmet.ProtustrankaFormatedOIB>
  <DomainObject.Predmet.ProtustrankaFormatedWithAdress>
    <izvorni_sadrzaj> VESELA d.o.o. za gradnju i usluge, Brune Bušića 9 , 22300 Knin</izvorni_sadrzaj>
    <derivirana_varijabla naziv="DomainObject.Predmet.ProtustrankaFormatedWithAdress_1"> VESELA d.o.o. za gradnju i usluge, Brune Bušića 9 , 22300 Knin</derivirana_varijabla>
  </DomainObject.Predmet.ProtustrankaFormatedWithAdress>
  <DomainObject.Predmet.ProtustrankaFormatedWithAdressOIB>
    <izvorni_sadrzaj> VESELA d.o.o. za gradnju i usluge, OIB 89292417990, Brune Bušića 9 , 22300 Knin</izvorni_sadrzaj>
    <derivirana_varijabla naziv="DomainObject.Predmet.ProtustrankaFormatedWithAdressOIB_1"> VESELA d.o.o. za gradnju i usluge, OIB 89292417990, Brune Bušića 9 , 22300 Knin</derivirana_varijabla>
  </DomainObject.Predmet.ProtustrankaFormatedWithAdressOIB>
  <DomainObject.Predmet.ProtustrankaWithAdress>
    <izvorni_sadrzaj>VESELA d.o.o. za gradnju i usluge Brune Bušića 9 , 22300 Knin</izvorni_sadrzaj>
    <derivirana_varijabla naziv="DomainObject.Predmet.ProtustrankaWithAdress_1">VESELA d.o.o. za gradnju i usluge Brune Bušića 9 , 22300 Knin</derivirana_varijabla>
  </DomainObject.Predmet.ProtustrankaWithAdress>
  <DomainObject.Predmet.ProtustrankaWithAdressOIB>
    <izvorni_sadrzaj>VESELA d.o.o. za gradnju i usluge, OIB 89292417990, Brune Bušića 9 , 22300 Knin</izvorni_sadrzaj>
    <derivirana_varijabla naziv="DomainObject.Predmet.ProtustrankaWithAdressOIB_1">VESELA d.o.o. za gradnju i usluge, OIB 89292417990, Brune Bušića 9 , 22300 Knin</derivirana_varijabla>
  </DomainObject.Predmet.ProtustrankaWithAdressOIB>
  <DomainObject.Predmet.ProtustrankaNazivFormated>
    <izvorni_sadrzaj>VESELA d.o.o. za gradnju i usluge</izvorni_sadrzaj>
    <derivirana_varijabla naziv="DomainObject.Predmet.ProtustrankaNazivFormated_1">VESELA d.o.o. za gradnju i usluge</derivirana_varijabla>
  </DomainObject.Predmet.ProtustrankaNazivFormated>
  <DomainObject.Predmet.ProtustrankaNazivFormatedOIB>
    <izvorni_sadrzaj>VESELA d.o.o. za gradnju i usluge, OIB 89292417990</izvorni_sadrzaj>
    <derivirana_varijabla naziv="DomainObject.Predmet.ProtustrankaNazivFormatedOIB_1">VESELA d.o.o. za gradnju i usluge, OIB 89292417990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VESELA d.o.o. za gradnju i usluge</item>
    </izvorni_sadrzaj>
    <derivirana_varijabla naziv="DomainObject.Predmet.ProtuStrankaListFormated_1">
      <item>VESELA d.o.o. za gradnju i usluge</item>
    </derivirana_varijabla>
  </DomainObject.Predmet.ProtuStrankaListFormated>
  <DomainObject.Predmet.ProtuStrankaListFormatedOIB>
    <izvorni_sadrzaj>
      <item>VESELA d.o.o. za gradnju i usluge, OIB 89292417990</item>
    </izvorni_sadrzaj>
    <derivirana_varijabla naziv="DomainObject.Predmet.ProtuStrankaListFormatedOIB_1">
      <item>VESELA d.o.o. za gradnju i usluge, OIB 89292417990</item>
    </derivirana_varijabla>
  </DomainObject.Predmet.ProtuStrankaListFormatedOIB>
  <DomainObject.Predmet.ProtuStrankaListFormatedWithAdress>
    <izvorni_sadrzaj>
      <item>VESELA d.o.o. za gradnju i usluge, Brune Bušića 9 , 22300 Knin</item>
    </izvorni_sadrzaj>
    <derivirana_varijabla naziv="DomainObject.Predmet.ProtuStrankaListFormatedWithAdress_1">
      <item>VESELA d.o.o. za gradnju i usluge, Brune Bušića 9 , 22300 Knin</item>
    </derivirana_varijabla>
  </DomainObject.Predmet.ProtuStrankaListFormatedWithAdress>
  <DomainObject.Predmet.ProtuStrankaListFormatedWithAdressOIB>
    <izvorni_sadrzaj>
      <item>VESELA d.o.o. za gradnju i usluge, OIB 89292417990, Brune Bušića 9 , 22300 Knin</item>
    </izvorni_sadrzaj>
    <derivirana_varijabla naziv="DomainObject.Predmet.ProtuStrankaListFormatedWithAdressOIB_1">
      <item>VESELA d.o.o. za gradnju i usluge, OIB 89292417990, Brune Bušića 9 , 22300 Knin</item>
    </derivirana_varijabla>
  </DomainObject.Predmet.ProtuStrankaListFormatedWithAdressOIB>
  <DomainObject.Predmet.ProtuStrankaListNazivFormated>
    <izvorni_sadrzaj>
      <item>VESELA d.o.o. za gradnju i usluge</item>
    </izvorni_sadrzaj>
    <derivirana_varijabla naziv="DomainObject.Predmet.ProtuStrankaListNazivFormated_1">
      <item>VESELA d.o.o. za gradnju i usluge</item>
    </derivirana_varijabla>
  </DomainObject.Predmet.ProtuStrankaListNazivFormated>
  <DomainObject.Predmet.ProtuStrankaListNazivFormatedOIB>
    <izvorni_sadrzaj>
      <item>VESELA d.o.o. za gradnju i usluge, OIB 89292417990</item>
    </izvorni_sadrzaj>
    <derivirana_varijabla naziv="DomainObject.Predmet.ProtuStrankaListNazivFormatedOIB_1">
      <item>VESELA d.o.o. za gradnju i usluge, OIB 89292417990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VESELA d.o.o. za gradnju i usluge</izvorni_sadrzaj>
    <derivirana_varijabla naziv="DomainObject.Predmet.ProtustrankaIDrugi_1">VESELA d.o.o. za gradnju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VESELA d.o.o. za gradnju i usluge, OIB 89292417990, Brune Bušića 9 , 22300 Knin</izvorni_sadrzaj>
    <derivirana_varijabla naziv="DomainObject.Predmet.ProtustrankaIDrugiAdressOIB_1">VESELA d.o.o. za gradnju i usluge, OIB 89292417990, Brune Bušića 9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VESELA d.o.o. za gradnju i usluge</item>
    </izvorni_sadrzaj>
    <derivirana_varijabla naziv="DomainObject.Predmet.SudioniciListNaziv_1">
      <item>FINA - Podružnica Šibenik</item>
      <item>VESELA d.o.o. za gradnju i usluge</item>
    </derivirana_varijabla>
  </DomainObject.Predmet.SudioniciListNaziv>
  <DomainObject.Predmet.SudioniciListAdressOIB>
    <izvorni_sadrzaj>
      <item>FINA - Podružnica Šibenik, OIB 85821130368, Perivoj L. Marune 1,22000 Šibenik</item>
      <item>VESELA d.o.o. za gradnju i usluge, OIB 89292417990, Brune Bušića 9 ,22300 Knin</item>
    </izvorni_sadrzaj>
    <derivirana_varijabla naziv="DomainObject.Predmet.SudioniciListAdressOIB_1">
      <item>FINA - Podružnica Šibenik, OIB 85821130368, Perivoj L. Marune 1,22000 Šibenik</item>
      <item>VESELA d.o.o. za gradnju i usluge, OIB 89292417990, Brune Bušića 9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89292417990</item>
    </izvorni_sadrzaj>
    <derivirana_varijabla naziv="DomainObject.Predmet.SudioniciListNazivOIB_1">
      <item>, OIB 85821130368</item>
      <item>, OIB 89292417990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2231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2016-01-07T12:56:00Z</dcterms:created>
  <dc:creator>Joško Livaković</dc:creator>
  <cp:lastModifiedBy>Marina Gulin</cp:lastModifiedBy>
  <cp:lastPrinted>2016-01-08T08:20:00Z</cp:lastPrinted>
  <dcterms:modified xmlns:xsi="http://www.w3.org/2001/XMLSchema-instance" xsi:type="dcterms:W3CDTF">2016-01-08T08:20:00Z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