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7a45" w14:paraId="9467a45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</w:t>
      </w:r>
      <w:r w:rsidR="007976D5">
        <w:rPr>
          <w:sz w:val="22"/>
          <w:szCs w:val="22"/>
        </w:rPr>
        <w:t>903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7976D5" w:rsidRPr="008C4887">
        <w:rPr>
          <w:sz w:val="22"/>
          <w:szCs w:val="22"/>
        </w:rPr>
        <w:t>CASUS</w:t>
      </w:r>
      <w:proofErr w:type="spellEnd"/>
      <w:r w:rsidR="007976D5" w:rsidRPr="008C4887">
        <w:rPr>
          <w:sz w:val="22"/>
          <w:szCs w:val="22"/>
        </w:rPr>
        <w:t xml:space="preserve"> GRADNJA d.o.o. za gradnju i promet nekretninama</w:t>
      </w:r>
      <w:r w:rsidR="007976D5" w:rsidRPr="00054EBD">
        <w:rPr>
          <w:sz w:val="22"/>
          <w:szCs w:val="22"/>
        </w:rPr>
        <w:t xml:space="preserve">, </w:t>
      </w:r>
      <w:r w:rsidR="007976D5">
        <w:rPr>
          <w:sz w:val="22"/>
          <w:szCs w:val="22"/>
        </w:rPr>
        <w:t>Zagreb, Prištinska 1/C</w:t>
      </w:r>
      <w:r w:rsidR="007976D5" w:rsidRPr="00054EBD">
        <w:rPr>
          <w:sz w:val="22"/>
          <w:szCs w:val="22"/>
        </w:rPr>
        <w:t xml:space="preserve">, </w:t>
      </w:r>
      <w:proofErr w:type="spellStart"/>
      <w:r w:rsidR="007976D5" w:rsidRPr="00054EBD">
        <w:rPr>
          <w:sz w:val="22"/>
          <w:szCs w:val="22"/>
        </w:rPr>
        <w:t>OIB</w:t>
      </w:r>
      <w:proofErr w:type="spellEnd"/>
      <w:r w:rsidR="007976D5" w:rsidRPr="00054EBD">
        <w:rPr>
          <w:sz w:val="22"/>
          <w:szCs w:val="22"/>
        </w:rPr>
        <w:t xml:space="preserve">: </w:t>
      </w:r>
      <w:proofErr w:type="spellStart"/>
      <w:r w:rsidR="007976D5" w:rsidRPr="008C4887">
        <w:rPr>
          <w:sz w:val="22"/>
          <w:szCs w:val="22"/>
        </w:rPr>
        <w:t>94731208661</w:t>
      </w:r>
      <w:proofErr w:type="spellEnd"/>
      <w:r w:rsidR="003B7A9B" w:rsidRPr="00054EBD">
        <w:rPr>
          <w:sz w:val="22"/>
          <w:szCs w:val="22"/>
        </w:rPr>
        <w:t xml:space="preserve">, dana </w:t>
      </w:r>
      <w:r w:rsidR="007976D5">
        <w:rPr>
          <w:sz w:val="22"/>
          <w:szCs w:val="22"/>
        </w:rPr>
        <w:t>6.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7976D5" w:rsidRPr="008C4887">
        <w:rPr>
          <w:sz w:val="22"/>
          <w:szCs w:val="22"/>
        </w:rPr>
        <w:t>CASUS</w:t>
      </w:r>
      <w:proofErr w:type="spellEnd"/>
      <w:r w:rsidR="007976D5" w:rsidRPr="008C4887">
        <w:rPr>
          <w:sz w:val="22"/>
          <w:szCs w:val="22"/>
        </w:rPr>
        <w:t xml:space="preserve"> GRADNJA d.o.o. za gradnju i promet nekretninama</w:t>
      </w:r>
      <w:r w:rsidR="007976D5" w:rsidRPr="00054EBD">
        <w:rPr>
          <w:sz w:val="22"/>
          <w:szCs w:val="22"/>
        </w:rPr>
        <w:t xml:space="preserve">, </w:t>
      </w:r>
      <w:r w:rsidR="007976D5">
        <w:rPr>
          <w:sz w:val="22"/>
          <w:szCs w:val="22"/>
        </w:rPr>
        <w:t>Zagreb, Prištinska 1/C</w:t>
      </w:r>
      <w:r w:rsidR="007976D5" w:rsidRPr="00054EBD">
        <w:rPr>
          <w:sz w:val="22"/>
          <w:szCs w:val="22"/>
        </w:rPr>
        <w:t xml:space="preserve">, </w:t>
      </w:r>
      <w:proofErr w:type="spellStart"/>
      <w:r w:rsidR="007976D5" w:rsidRPr="00054EBD">
        <w:rPr>
          <w:sz w:val="22"/>
          <w:szCs w:val="22"/>
        </w:rPr>
        <w:t>OIB</w:t>
      </w:r>
      <w:proofErr w:type="spellEnd"/>
      <w:r w:rsidR="007976D5" w:rsidRPr="00054EBD">
        <w:rPr>
          <w:sz w:val="22"/>
          <w:szCs w:val="22"/>
        </w:rPr>
        <w:t xml:space="preserve">: </w:t>
      </w:r>
      <w:proofErr w:type="spellStart"/>
      <w:r w:rsidR="007976D5" w:rsidRPr="008C4887">
        <w:rPr>
          <w:sz w:val="22"/>
          <w:szCs w:val="22"/>
        </w:rPr>
        <w:t>94731208661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7976D5">
        <w:rPr>
          <w:sz w:val="22"/>
          <w:szCs w:val="22"/>
        </w:rPr>
        <w:t>20.521</w:t>
      </w:r>
      <w:proofErr w:type="spellEnd"/>
      <w:r w:rsidR="007976D5">
        <w:rPr>
          <w:sz w:val="22"/>
          <w:szCs w:val="22"/>
        </w:rPr>
        <w:t>,</w:t>
      </w:r>
      <w:proofErr w:type="spellStart"/>
      <w:r w:rsidR="007976D5">
        <w:rPr>
          <w:sz w:val="22"/>
          <w:szCs w:val="22"/>
        </w:rPr>
        <w:t>43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E7939">
        <w:rPr>
          <w:sz w:val="22"/>
          <w:szCs w:val="22"/>
        </w:rPr>
        <w:t>6. veljače 2019</w:t>
      </w:r>
      <w:r w:rsidR="006E7939" w:rsidRPr="00054EBD">
        <w:rPr>
          <w:sz w:val="22"/>
          <w:szCs w:val="22"/>
        </w:rPr>
        <w:t>.g.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353E76"/>
    <w:rsid w:val="003A45A3"/>
    <w:rsid w:val="003B7A9B"/>
    <w:rsid w:val="004400A2"/>
    <w:rsid w:val="00440D97"/>
    <w:rsid w:val="004A09C0"/>
    <w:rsid w:val="006E7939"/>
    <w:rsid w:val="007157BD"/>
    <w:rsid w:val="007976D5"/>
    <w:rsid w:val="00A15CA5"/>
    <w:rsid w:val="00A637FA"/>
    <w:rsid w:val="00A915EF"/>
    <w:rsid w:val="00BD3913"/>
    <w:rsid w:val="00CB76D0"/>
    <w:rsid w:val="00CC29D3"/>
    <w:rsid w:val="00D07BBD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B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B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B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B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B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BB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B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B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St-2903/2018-6</izvorni_sadrzaj>
    <derivirana_varijabla naziv="DomainObject.Oznaka_1">St-2903/2018-6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St-2903/2018</izvorni_sadrzaj>
    <derivirana_varijabla naziv="DomainObject.Predmet.OznakaBroj_1">St-2903/2018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CASUS GRADNJA d.o.o. zastupanog po punomoćniku Luka Ivančić</izvorni_sadrzaj>
    <derivirana_varijabla naziv="DomainObject.Predmet.ProtustrankaFormated_1">  CASUS GRADNJA d.o.o. zastupanog po punomoćniku Luka Ivančić</derivirana_varijabla>
  </DomainObject.Predmet.ProtustrankaFormated>
  <DomainObject.Predmet.ProtustrankaFormatedOIB>
    <izvorni_sadrzaj>  CASUS GRADNJA d.o.o., OIB 94731208661 zastupanog po punomoćniku Luka Ivančić</izvorni_sadrzaj>
    <derivirana_varijabla naziv="DomainObject.Predmet.ProtustrankaFormatedOIB_1">  CASUS GRADNJA d.o.o., OIB 94731208661 zastupanog po punomoćniku Luka Ivančić</derivirana_varijabla>
  </DomainObject.Predmet.ProtustrankaFormatedOIB>
  <DomainObject.Predmet.ProtustrankaFormatedWithAdress>
    <izvorni_sadrzaj> CASUS GRADNJA d.o.o., Prištinska 1/C, 10000 Zagreb zastupanog po punomoćniku Luka Ivančić</izvorni_sadrzaj>
    <derivirana_varijabla naziv="DomainObject.Predmet.ProtustrankaFormatedWithAdress_1"> CASUS GRADNJA d.o.o., Prištinska 1/C, 10000 Zagreb zastupanog po punomoćniku Luka Ivančić</derivirana_varijabla>
  </DomainObject.Predmet.ProtustrankaFormatedWithAdress>
  <DomainObject.Predmet.ProtustrankaFormatedWithAdressOIB>
    <izvorni_sadrzaj> CASUS GRADNJA d.o.o., OIB 94731208661, Prištinska 1/C, 10000 Zagreb zastupanog po punomoćniku Luka Ivančić</izvorni_sadrzaj>
    <derivirana_varijabla naziv="DomainObject.Predmet.ProtustrankaFormatedWithAdressOIB_1"> CASUS GRADNJA d.o.o., OIB 94731208661, Prištinska 1/C, 10000 Zagreb zastupanog po punomoćniku Luka Ivančić</derivirana_varijabla>
  </DomainObject.Predmet.ProtustrankaFormatedWithAdressOIB>
  <DomainObject.Predmet.ProtustrankaWithAdress>
    <izvorni_sadrzaj>CASUS GRADNJA d.o.o. Prištinska 1/C, 10000 Zagreb</izvorni_sadrzaj>
    <derivirana_varijabla naziv="DomainObject.Predmet.ProtustrankaWithAdress_1">CASUS GRADNJA d.o.o. Prištinska 1/C, 10000 Zagreb</derivirana_varijabla>
  </DomainObject.Predmet.ProtustrankaWithAdress>
  <DomainObject.Predmet.ProtustrankaWithAdressOIB>
    <izvorni_sadrzaj>CASUS GRADNJA d.o.o., OIB 94731208661, Prištinska 1/C, 10000 Zagreb</izvorni_sadrzaj>
    <derivirana_varijabla naziv="DomainObject.Predmet.ProtustrankaWithAdressOIB_1">CASUS GRADNJA d.o.o., OIB 94731208661, Prištinska 1/C, 10000 Zagreb</derivirana_varijabla>
  </DomainObject.Predmet.ProtustrankaWithAdressOIB>
  <DomainObject.Predmet.ProtustrankaNazivFormated>
    <izvorni_sadrzaj>CASUS GRADNJA d.o.o.</izvorni_sadrzaj>
    <derivirana_varijabla naziv="DomainObject.Predmet.ProtustrankaNazivFormated_1">CASUS GRADNJA d.o.o.</derivirana_varijabla>
  </DomainObject.Predmet.ProtustrankaNazivFormated>
  <DomainObject.Predmet.ProtustrankaNazivFormatedOIB>
    <izvorni_sadrzaj>CASUS GRADNJA d.o.o., OIB 94731208661</izvorni_sadrzaj>
    <derivirana_varijabla naziv="DomainObject.Predmet.ProtustrankaNazivFormatedOIB_1">CASUS GRADNJA d.o.o., OIB 94731208661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CASUS GRADNJA d.o.o. zastupanog po punomoćniku Luka Ivančić</item>
    </izvorni_sadrzaj>
    <derivirana_varijabla naziv="DomainObject.Predmet.ProtuStrankaListFormated_1">
      <item>CASUS GRADNJA d.o.o. zastupanog po punomoćniku Luka Ivančić</item>
    </derivirana_varijabla>
  </DomainObject.Predmet.ProtuStrankaListFormated>
  <DomainObject.Predmet.ProtuStrankaListFormatedOIB>
    <izvorni_sadrzaj>
      <item>CASUS GRADNJA d.o.o., OIB 94731208661 zastupanog po punomoćniku Luka Ivančić</item>
    </izvorni_sadrzaj>
    <derivirana_varijabla naziv="DomainObject.Predmet.ProtuStrankaListFormatedOIB_1">
      <item>CASUS GRADNJA d.o.o., OIB 94731208661 zastupanog po punomoćniku Luka Ivančić</item>
    </derivirana_varijabla>
  </DomainObject.Predmet.ProtuStrankaListFormatedOIB>
  <DomainObject.Predmet.ProtuStrankaListFormatedWithAdress>
    <izvorni_sadrzaj>
      <item>CASUS GRADNJA d.o.o., Prištinska 1/C, 10000 Zagreb zastupanog po punomoćniku Luka Ivančić</item>
    </izvorni_sadrzaj>
    <derivirana_varijabla naziv="DomainObject.Predmet.ProtuStrankaListFormatedWithAdress_1">
      <item>CASUS GRADNJA d.o.o., Prištinska 1/C, 10000 Zagreb zastupanog po punomoćniku Luka Ivančić</item>
    </derivirana_varijabla>
  </DomainObject.Predmet.ProtuStrankaListFormatedWithAdress>
  <DomainObject.Predmet.ProtuStrankaListFormatedWithAdressOIB>
    <izvorni_sadrzaj>
      <item>CASUS GRADNJA d.o.o., OIB 94731208661, Prištinska 1/C, 10000 Zagreb zastupanog po punomoćniku Luka Ivančić</item>
    </izvorni_sadrzaj>
    <derivirana_varijabla naziv="DomainObject.Predmet.ProtuStrankaListFormatedWithAdressOIB_1">
      <item>CASUS GRADNJA d.o.o., OIB 94731208661, Prištinska 1/C, 10000 Zagreb zastupanog po punomoćniku Luka Ivančić</item>
    </derivirana_varijabla>
  </DomainObject.Predmet.ProtuStrankaListFormatedWithAdressOIB>
  <DomainObject.Predmet.ProtuStrankaListNazivFormated>
    <izvorni_sadrzaj>
      <item>CASUS GRADNJA d.o.o.</item>
    </izvorni_sadrzaj>
    <derivirana_varijabla naziv="DomainObject.Predmet.ProtuStrankaListNazivFormated_1">
      <item>CASUS GRADNJA d.o.o.</item>
    </derivirana_varijabla>
  </DomainObject.Predmet.ProtuStrankaListNazivFormated>
  <DomainObject.Predmet.ProtuStrankaListNazivFormatedOIB>
    <izvorni_sadrzaj>
      <item>CASUS GRADNJA d.o.o., OIB 94731208661</item>
    </izvorni_sadrzaj>
    <derivirana_varijabla naziv="DomainObject.Predmet.ProtuStrankaListNazivFormatedOIB_1">
      <item>CASUS GRADNJA d.o.o., OIB 94731208661</item>
    </derivirana_varijabla>
  </DomainObject.Predmet.ProtuStrankaListNazivFormatedOIB>
  <DomainObject.Predmet.OstaliListFormated>
    <izvorni_sadrzaj>
      <item>Luka Ivančić punomoćnik sudionika u postupku CASUS GRADNJA d.o.o.</item>
      <item>HRVATSKI ZAVOD ZA MIROVINSKO OSIGURANJE</item>
    </izvorni_sadrzaj>
    <derivirana_varijabla naziv="DomainObject.Predmet.OstaliListFormated_1">
      <item>Luka Ivančić punomoćnik sudionika u postupku CASUS GRADNJA d.o.o.</item>
      <item>HRVATSKI ZAVOD ZA MIROVINSKO OSIGURANJE</item>
    </derivirana_varijabla>
  </DomainObject.Predmet.OstaliListFormated>
  <DomainObject.Predmet.OstaliListFormatedOIB>
    <izvorni_sadrzaj>
      <item>Luka Ivančić, OIB 14886481793 punomoćnik sudionika u postupku CASUS GRADNJA d.o.o.</item>
      <item>HRVATSKI ZAVOD ZA MIROVINSKO OSIGURANJE, OIB 84397956623</item>
    </izvorni_sadrzaj>
    <derivirana_varijabla naziv="DomainObject.Predmet.OstaliListFormatedOIB_1">
      <item>Luka Ivančić, OIB 14886481793 punomoćnik sudionika u postupku CASUS GRADNJA d.o.o.</item>
      <item>HRVATSKI ZAVOD ZA MIROVINSKO OSIGURANJE, OIB 84397956623</item>
    </derivirana_varijabla>
  </DomainObject.Predmet.OstaliListFormatedOIB>
  <DomainObject.Predmet.OstaliListFormatedWithAdress>
    <izvorni_sadrzaj>
      <item>Luka Ivančić, Ulica Grada Chicaga 27, 10000 Zagreb punomoćnik sudionika u postupku CASUS GRADNJA d.o.o.</item>
      <item>HRVATSKI ZAVOD ZA MIROVINSKO OSIGURANJE, Trpimirova 4, 10000 Zagreb</item>
    </izvorni_sadrzaj>
    <derivirana_varijabla naziv="DomainObject.Predmet.OstaliListFormatedWithAdress_1">
      <item>Luka Ivančić, Ulica Grada Chicaga 27, 10000 Zagreb punomoćnik sudionika u postupku CASUS GRADNJA d.o.o.</item>
      <item>HRVATSKI ZAVOD ZA MIROVINSKO OSIGURANJE, Trpimirova 4, 10000 Zagreb</item>
    </derivirana_varijabla>
  </DomainObject.Predmet.OstaliListFormatedWithAdress>
  <DomainObject.Predmet.OstaliListFormatedWithAdressOIB>
    <izvorni_sadrzaj>
      <item>Luka Ivančić, OIB 14886481793, Ulica Grada Chicaga 27, 10000 Zagreb punomoćnik sudionika u postupku CASUS GRADNJA d.o.o.</item>
      <item>HRVATSKI ZAVOD ZA MIROVINSKO OSIGURANJE, OIB 84397956623, Trpimirova 4, 10000 Zagreb</item>
    </izvorni_sadrzaj>
    <derivirana_varijabla naziv="DomainObject.Predmet.OstaliListFormatedWithAdressOIB_1">
      <item>Luka Ivančić, OIB 14886481793, Ulica Grada Chicaga 27, 10000 Zagreb punomoćnik sudionika u postupku CASUS GRADNJA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Luka Ivančić</item>
      <item>HRVATSKI ZAVOD ZA MIROVINSKO OSIGURANJE</item>
    </izvorni_sadrzaj>
    <derivirana_varijabla naziv="DomainObject.Predmet.OstaliListNazivFormated_1">
      <item>Luka Ivančić</item>
      <item>HRVATSKI ZAVOD ZA MIROVINSKO OSIGURANJE</item>
    </derivirana_varijabla>
  </DomainObject.Predmet.OstaliListNazivFormated>
  <DomainObject.Predmet.OstaliListNazivFormatedOIB>
    <izvorni_sadrzaj>
      <item>Luka Ivančić, OIB 14886481793</item>
      <item>HRVATSKI ZAVOD ZA MIROVINSKO OSIGURANJE, OIB 84397956623</item>
    </izvorni_sadrzaj>
    <derivirana_varijabla naziv="DomainObject.Predmet.OstaliListNazivFormatedOIB_1">
      <item>Luka Ivančić, OIB 14886481793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St-2903/2018-6</izvorni_sadrzaj>
    <derivirana_varijabla naziv="DomainObject.PoslovniBrojDokumenta_1">St-2903/2018-6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CASUS GRADNJA d.o.o.</izvorni_sadrzaj>
    <derivirana_varijabla naziv="DomainObject.Predmet.ProtustrankaIDrugi_1">CASUS GRADNJA d.o.o.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CASUS GRADNJA d.o.o., OIB 94731208661, Prištinska 1/C, 10000 Zagreb</izvorni_sadrzaj>
    <derivirana_varijabla naziv="DomainObject.Predmet.ProtustrankaIDrugiAdressOIB_1">CASUS GRADNJA d.o.o., OIB 94731208661,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CASUS GRADNJA d.o.o.</item>
      <item>Luka Ivančić</item>
      <item>HRVATSKI ZAVOD ZA MIROVINSKO OSIGURANJE</item>
    </izvorni_sadrzaj>
    <derivirana_varijabla naziv="DomainObject.Predmet.SudioniciListNaziv_1">
      <item>FINA Regionalni centar</item>
      <item>CASUS GRADNJA d.o.o.</item>
      <item>Luka Ivančić</item>
      <item>HRVATSKI ZAVOD ZA MIROVINSKO OSIGURANJE</item>
    </derivirana_varijabla>
  </DomainObject.Predmet.SudioniciListNaziv>
  <DomainObject.Predmet.SudioniciListAdressOIB>
    <izvorni_sadrzaj>
      <item>FINA Regionalni centar, OIB 85821130368, Trg svibanjskih žrtava 1995 br.1,10000 Zagreb</item>
      <item>CASUS GRADNJA d.o.o., OIB 94731208661, Prištinska 1/C,10000 Zagreb</item>
      <item>Luka Ivančić, OIB 14886481793, Ulica Grada Chicaga 27,10000 Zagreb</item>
      <item>HRVATSKI ZAVOD ZA MIROVINSKO OSIGURANJE, OIB 84397956623, Trpimirova 4,10000 Zagreb</item>
    </izvorni_sadrzaj>
    <derivirana_varijabla naziv="DomainObject.Predmet.SudioniciListAdressOIB_1">
      <item>FINA Regionalni centar, OIB 85821130368, Trg svibanjskih žrtava 1995 br.1,10000 Zagreb</item>
      <item>CASUS GRADNJA d.o.o., OIB 94731208661, Prištinska 1/C,10000 Zagreb</item>
      <item>Luka Ivančić, OIB 14886481793, Ulica Grada Chicaga 27,10000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94731208661</item>
      <item>, OIB 14886481793</item>
      <item>, OIB 84397956623</item>
    </izvorni_sadrzaj>
    <derivirana_varijabla naziv="DomainObject.Predmet.SudioniciListNazivOIB_1">
      <item>, OIB 85821130368</item>
      <item>, OIB 94731208661</item>
      <item>, OIB 14886481793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St-2903/2018-5</izvorni_sadrzaj>
    <derivirana_varijabla naziv="DomainObject.PredzadnjaOdlukaIzPredmeta.Oznaka_1">St-2903/2018-5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1508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2019-02-06T09:15:00Z</dcterms:created>
  <dc:creator>Kristina Bujanić</dc:creator>
  <cp:lastModifiedBy>Kristina Bujanić</cp:lastModifiedBy>
  <cp:lastPrinted>2019-02-06T09:16:00Z</cp:lastPrinted>
  <dcterms:modified xmlns:xsi="http://www.w3.org/2001/XMLSchema-instance" xsi:type="dcterms:W3CDTF">2019-02-06T09:30:00Z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