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cdcc" w14:paraId="895cdcc" w:rsidRDefault="007B53EA" w:rsidP="000B7A50" w:rsidR="007B53EA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B7A50" w:rsidP="000B7A50" w:rsidR="000B7A50">
      <w:pPr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0B7A50" w:rsidP="000B7A50" w:rsidR="000B7A50">
      <w:pPr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:rsidRDefault="000B7A50" w:rsidP="000B7A50" w:rsidR="000B7A50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Default="000B7A50" w:rsidP="000B7A50" w:rsidR="000B7A5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12 St-625/2015</w:t>
      </w:r>
    </w:p>
    <w:p w:rsidRDefault="000B7A50" w:rsidP="000B7A50" w:rsidR="000B7A5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 J  E  Š  E  NJ  E </w:t>
      </w:r>
    </w:p>
    <w:p w:rsidRDefault="000B7A50" w:rsidP="000B7A50" w:rsidR="000B7A50">
      <w:pPr>
        <w:jc w:val="both"/>
        <w:rPr>
          <w:sz w:val="22"/>
          <w:szCs w:val="22"/>
        </w:rPr>
      </w:pPr>
    </w:p>
    <w:p w:rsidRDefault="000B7A50" w:rsidP="000B7A50" w:rsidR="000B7A50">
      <w:pPr>
        <w:jc w:val="center"/>
        <w:rPr>
          <w:b/>
        </w:rPr>
      </w:pPr>
    </w:p>
    <w:p w:rsidRDefault="000B7A50" w:rsidP="000B7A50" w:rsidR="000B7A50">
      <w:pPr>
        <w:jc w:val="both"/>
      </w:pPr>
      <w:r>
        <w:t xml:space="preserve">TRGOVAČKI SUD U ZAGREBU po stečajnom sucu Nini Radiću , u stečajnom postupku povodom prijedloga predlagatelja, Dijana </w:t>
      </w:r>
      <w:proofErr w:type="spellStart"/>
      <w:r>
        <w:t>Čuljak</w:t>
      </w:r>
      <w:proofErr w:type="spellEnd"/>
      <w:r>
        <w:t xml:space="preserve"> iz Zagreba, Baruna </w:t>
      </w:r>
      <w:proofErr w:type="spellStart"/>
      <w:r>
        <w:t>Trenka</w:t>
      </w:r>
      <w:proofErr w:type="spellEnd"/>
      <w:r>
        <w:t xml:space="preserve"> 5, OIB:72276510860, kojeg zastupa Željka Pilipović, odvjetnica iz Zagreba, Pavla </w:t>
      </w:r>
      <w:proofErr w:type="spellStart"/>
      <w:r>
        <w:t>Hatza</w:t>
      </w:r>
      <w:proofErr w:type="spellEnd"/>
      <w:r>
        <w:t xml:space="preserve"> 21, za otvaranje stečajnog postupka nad, NATURA ORGANIC d.o.o. Zagreb, Kruge 7, OIB:66679834606, 23. listopada 2015. godine,</w:t>
      </w:r>
    </w:p>
    <w:p w:rsidRDefault="0085269A" w:rsidP="00D3135C" w:rsidR="0085269A">
      <w:pPr>
        <w:jc w:val="both"/>
        <w:rPr>
          <w:b/>
        </w:rPr>
      </w:pPr>
    </w:p>
    <w:p w:rsidRDefault="008028D9" w:rsidP="008028D9" w:rsidR="008028D9" w:rsidRPr="002272D8">
      <w:pPr>
        <w:ind w:left="2832"/>
        <w:jc w:val="both"/>
        <w:rPr>
          <w:b/>
        </w:rPr>
      </w:pPr>
      <w:r w:rsidRPr="002272D8">
        <w:rPr>
          <w:b/>
        </w:rPr>
        <w:t xml:space="preserve">  r   i   j   e   š   i   o  </w:t>
      </w:r>
      <w:r w:rsidR="00580135">
        <w:rPr>
          <w:b/>
        </w:rPr>
        <w:t xml:space="preserve">  </w:t>
      </w:r>
      <w:r w:rsidRPr="002272D8">
        <w:rPr>
          <w:b/>
        </w:rPr>
        <w:t xml:space="preserve">   j   e</w:t>
      </w:r>
    </w:p>
    <w:p w:rsidRDefault="008028D9" w:rsidP="008028D9" w:rsidR="008028D9">
      <w:pPr>
        <w:jc w:val="both"/>
      </w:pPr>
    </w:p>
    <w:p w:rsidRDefault="00580135" w:rsidP="008028D9" w:rsidR="008028D9" w:rsidRPr="002272D8">
      <w:pPr>
        <w:jc w:val="both"/>
      </w:pPr>
      <w:r>
        <w:t xml:space="preserve">I  </w:t>
      </w:r>
      <w:r w:rsidR="006F6572">
        <w:tab/>
      </w:r>
      <w:r w:rsidR="008028D9" w:rsidRPr="002272D8">
        <w:t>Pozivaju se vjerovnici predloženog dužnika</w:t>
      </w:r>
      <w:r w:rsidR="008028D9">
        <w:t>,</w:t>
      </w:r>
      <w:r w:rsidR="005D7A15" w:rsidRPr="005D7A15">
        <w:t xml:space="preserve"> </w:t>
      </w:r>
      <w:r w:rsidR="000B7A50">
        <w:t xml:space="preserve">NATURA ORGANIC d.o.o. Zagreb, Kruge 7, OIB:66679834606 </w:t>
      </w:r>
      <w:r w:rsidR="008028D9" w:rsidRPr="002272D8">
        <w:t>i sve zainteresirane</w:t>
      </w:r>
      <w:r>
        <w:t xml:space="preserve"> </w:t>
      </w:r>
      <w:r w:rsidR="008028D9" w:rsidRPr="002272D8">
        <w:t>osobe solidarno predujmiti</w:t>
      </w:r>
      <w:r w:rsidR="008B4FE3">
        <w:t xml:space="preserve"> </w:t>
      </w:r>
      <w:r w:rsidR="008028D9" w:rsidRPr="002272D8">
        <w:t xml:space="preserve">iznos od </w:t>
      </w:r>
      <w:r w:rsidR="00150DBC">
        <w:t>25</w:t>
      </w:r>
      <w:r w:rsidR="00E53D52">
        <w:t>.000</w:t>
      </w:r>
      <w:r w:rsidR="008028D9" w:rsidRPr="002272D8">
        <w:t>,00</w:t>
      </w:r>
      <w:r w:rsidR="008B4FE3">
        <w:t xml:space="preserve"> </w:t>
      </w:r>
      <w:proofErr w:type="spellStart"/>
      <w:r w:rsidR="00150DBC">
        <w:t>dvadesetpet</w:t>
      </w:r>
      <w:r w:rsidR="00F73DF2">
        <w:t>tisuća</w:t>
      </w:r>
      <w:r w:rsidR="00E53D52">
        <w:t>kuna</w:t>
      </w:r>
      <w:proofErr w:type="spellEnd"/>
      <w:r w:rsidR="008B4FE3">
        <w:t>)</w:t>
      </w:r>
      <w:r w:rsidR="008028D9" w:rsidRPr="002272D8">
        <w:t xml:space="preserve"> kuna za pokriće troškova prethodnog i otvorenog stečajnog postupka u roku od </w:t>
      </w:r>
      <w:r w:rsidR="00150DBC">
        <w:t>15</w:t>
      </w:r>
      <w:r w:rsidR="008028D9" w:rsidRPr="002272D8">
        <w:t xml:space="preserve"> dana od dana objave ovog rješenja na depozitni račun ovog suda broj:</w:t>
      </w:r>
      <w:r w:rsidR="00150DBC" w:rsidRPr="00150DBC">
        <w:rPr>
          <w:b/>
        </w:rPr>
        <w:t>IBAN:HR92</w:t>
      </w:r>
      <w:r w:rsidR="008028D9" w:rsidRPr="00150DBC">
        <w:rPr>
          <w:b/>
        </w:rPr>
        <w:t>23900011300000460</w:t>
      </w:r>
      <w:r w:rsidR="008028D9" w:rsidRPr="002272D8">
        <w:t xml:space="preserve"> s pozivom na broj </w:t>
      </w:r>
      <w:r w:rsidR="00E53D52">
        <w:t>spisa.</w:t>
      </w:r>
    </w:p>
    <w:p w:rsidRDefault="008028D9" w:rsidP="00E60423" w:rsidR="008028D9">
      <w:pPr>
        <w:jc w:val="both"/>
      </w:pPr>
      <w:r w:rsidRPr="002272D8">
        <w:t>II         Ukoliko vjerovnici i zainteresirane osobe ne postupe kao pod I izreke, sud će donijeti odluku o otvaranju i zaključenju ovog stečajnog postupka sukladno članku 63. stavak (1) Stečajnog zakona</w:t>
      </w:r>
      <w:r w:rsidR="00E60423">
        <w:t>.</w:t>
      </w:r>
    </w:p>
    <w:p w:rsidRDefault="00344B5D" w:rsidP="000512A3" w:rsidR="00344B5D">
      <w:pPr>
        <w:jc w:val="center"/>
      </w:pPr>
    </w:p>
    <w:p w:rsidRDefault="0044607D" w:rsidP="000512A3" w:rsidR="00DD2EEB">
      <w:pPr>
        <w:jc w:val="center"/>
      </w:pPr>
      <w:r>
        <w:t xml:space="preserve">O </w:t>
      </w:r>
      <w:r w:rsidR="00DD2EEB">
        <w:t xml:space="preserve">   b    r    a    z    l    o    ž    e    nj    e</w:t>
      </w:r>
    </w:p>
    <w:p w:rsidRDefault="005F6EDA" w:rsidP="000512A3" w:rsidR="005F6EDA">
      <w:pPr>
        <w:jc w:val="center"/>
      </w:pPr>
    </w:p>
    <w:p w:rsidRDefault="008028D9" w:rsidP="006F1FC7" w:rsidR="008028D9" w:rsidRPr="002272D8">
      <w:pPr>
        <w:jc w:val="both"/>
      </w:pPr>
      <w:r>
        <w:t xml:space="preserve">Sud je odredio pozvati vjerovnike i zainteresirane na </w:t>
      </w:r>
      <w:r w:rsidR="004434EA">
        <w:t xml:space="preserve">uplatu </w:t>
      </w:r>
      <w:r>
        <w:t>iznos</w:t>
      </w:r>
      <w:r w:rsidR="004434EA">
        <w:t>a</w:t>
      </w:r>
      <w:r>
        <w:t xml:space="preserve"> od </w:t>
      </w:r>
      <w:r w:rsidR="00150DBC">
        <w:t>25</w:t>
      </w:r>
      <w:r w:rsidR="00E53D52">
        <w:t>.000</w:t>
      </w:r>
      <w:r>
        <w:t>,00 kuna ,koji iznos smatra dostatnim za provođenje redovitog postupka do eventualnog zaključenja postupka po članku 203. Stečajnog zakona.</w:t>
      </w:r>
      <w:r w:rsidR="00580135">
        <w:t xml:space="preserve"> </w:t>
      </w:r>
      <w:r w:rsidRPr="002272D8">
        <w:t>Na dan pisanja ovog rješenja nije evidentirana im</w:t>
      </w:r>
      <w:r w:rsidR="00D3135C">
        <w:t xml:space="preserve">ovina stečajnog dužnika koja bi se mogla unovčiti pa </w:t>
      </w:r>
      <w:r w:rsidRPr="002272D8">
        <w:t xml:space="preserve">nije moguće ekonomsko namirenje vjerovnika. Ukoliko vjerovnici imaju interes ostvariti pravo na vođenje  stečajnog postupka dužni su predujmiti troškove kako je određeno u izreci, sve u skladu s člankom 63. stavak (1) Stečajnog zakona. </w:t>
      </w:r>
    </w:p>
    <w:p w:rsidRDefault="008028D9" w:rsidP="008028D9" w:rsidR="008028D9" w:rsidRPr="002272D8">
      <w:pPr>
        <w:jc w:val="both"/>
        <w:outlineLvl w:val="0"/>
      </w:pPr>
    </w:p>
    <w:p w:rsidRDefault="00881A28" w:rsidP="008028D9" w:rsidR="008028D9" w:rsidRPr="002272D8">
      <w:pPr>
        <w:ind w:firstLine="708" w:left="2124"/>
        <w:jc w:val="both"/>
        <w:outlineLvl w:val="0"/>
      </w:pPr>
      <w:r>
        <w:t xml:space="preserve"> U </w:t>
      </w:r>
      <w:r w:rsidR="008028D9" w:rsidRPr="002272D8">
        <w:t>Zagreb</w:t>
      </w:r>
      <w:r>
        <w:t xml:space="preserve">u, </w:t>
      </w:r>
      <w:r w:rsidR="00D3135C">
        <w:t>2</w:t>
      </w:r>
      <w:r w:rsidR="000B7A50">
        <w:t>3</w:t>
      </w:r>
      <w:r w:rsidR="008028D9" w:rsidRPr="002272D8">
        <w:t xml:space="preserve">. </w:t>
      </w:r>
      <w:r w:rsidR="000B7A50">
        <w:t>listopada</w:t>
      </w:r>
      <w:r w:rsidR="008028D9" w:rsidRPr="002272D8">
        <w:t xml:space="preserve"> 20</w:t>
      </w:r>
      <w:r w:rsidR="008028D9">
        <w:t>1</w:t>
      </w:r>
      <w:r w:rsidR="000B7A50">
        <w:t>5</w:t>
      </w:r>
      <w:r w:rsidR="008028D9" w:rsidRPr="002272D8">
        <w:t>. godine</w:t>
      </w:r>
    </w:p>
    <w:p w:rsidRDefault="008028D9" w:rsidP="008028D9" w:rsidR="008028D9" w:rsidRPr="002272D8">
      <w:pPr>
        <w:jc w:val="both"/>
      </w:pPr>
    </w:p>
    <w:p w:rsidRDefault="008028D9" w:rsidP="008028D9" w:rsidR="008028D9" w:rsidRPr="002272D8">
      <w:pPr>
        <w:jc w:val="both"/>
      </w:pPr>
      <w:r w:rsidRPr="002272D8">
        <w:t xml:space="preserve">                                                                                         Stečajni sudac:</w:t>
      </w:r>
    </w:p>
    <w:p w:rsidRDefault="008028D9" w:rsidP="008028D9" w:rsidR="008028D9">
      <w:pPr>
        <w:jc w:val="both"/>
      </w:pPr>
      <w:r w:rsidRPr="002272D8">
        <w:t xml:space="preserve">                                                                                        </w:t>
      </w:r>
      <w:smartTag w:element="PersonName" w:uri="urn:schemas-microsoft-com:office:smarttags">
        <w:r w:rsidRPr="002272D8">
          <w:t>Nino Radić</w:t>
        </w:r>
      </w:smartTag>
      <w:r w:rsidR="00175F4A">
        <w:t xml:space="preserve"> </w:t>
      </w:r>
      <w:r w:rsidR="006F6572">
        <w:t xml:space="preserve"> </w:t>
      </w:r>
      <w:r w:rsidR="004A351B">
        <w:t xml:space="preserve"> v.r. </w:t>
      </w:r>
    </w:p>
    <w:p w:rsidRDefault="008028D9" w:rsidP="008028D9" w:rsidR="008028D9" w:rsidRPr="002272D8">
      <w:pPr>
        <w:jc w:val="both"/>
        <w:outlineLvl w:val="0"/>
      </w:pPr>
      <w:r w:rsidRPr="002272D8">
        <w:t>POUKA O PRAVNOM LIJEKU:</w:t>
      </w:r>
    </w:p>
    <w:p w:rsidRDefault="008028D9" w:rsidP="008028D9" w:rsidR="00A67645">
      <w:pPr>
        <w:jc w:val="both"/>
        <w:rPr>
          <w:rFonts w:cs="Arial" w:hAnsi="Arial" w:ascii="Arial"/>
          <w:sz w:val="22"/>
          <w:szCs w:val="22"/>
        </w:rPr>
      </w:pPr>
      <w:r w:rsidRPr="002272D8">
        <w:t>Protiv ovog rješenja dopuštena je žalba u roku od 8 dana od dana dostave. Žalba se podnosi Visokom trgovačkom sudu RH putem ovog suda u tri primjerka.</w:t>
      </w:r>
      <w:r w:rsidR="00344B5D">
        <w:rPr>
          <w:rFonts w:cs="Arial" w:hAnsi="Arial" w:ascii="Arial"/>
          <w:sz w:val="22"/>
          <w:szCs w:val="22"/>
        </w:rPr>
        <w:tab/>
      </w:r>
    </w:p>
    <w:p w:rsidRDefault="004A351B" w:rsidR="009E34F1">
      <w:r>
        <w:rPr>
          <w:rFonts w:cs="Arial" w:hAnsi="Arial" w:ascii="Arial"/>
          <w:sz w:val="22"/>
          <w:szCs w:val="22"/>
        </w:rPr>
        <w:tab/>
      </w:r>
      <w:r>
        <w:rPr>
          <w:rFonts w:cs="Arial" w:hAnsi="Arial" w:ascii="Arial"/>
          <w:sz w:val="22"/>
          <w:szCs w:val="22"/>
        </w:rPr>
        <w:tab/>
      </w:r>
      <w:r w:rsidR="009E34F1">
        <w:rPr>
          <w:rFonts w:cs="Arial" w:hAnsi="Arial" w:ascii="Arial"/>
          <w:sz w:val="22"/>
          <w:szCs w:val="22"/>
        </w:rPr>
        <w:tab/>
      </w:r>
      <w:r w:rsidR="009E34F1">
        <w:rPr>
          <w:rFonts w:cs="Arial" w:hAnsi="Arial" w:ascii="Arial"/>
          <w:sz w:val="22"/>
          <w:szCs w:val="22"/>
        </w:rPr>
        <w:tab/>
        <w:t xml:space="preserve"> </w:t>
      </w:r>
      <w:r w:rsidR="009E34F1">
        <w:t xml:space="preserve">   </w:t>
      </w:r>
      <w:r w:rsidR="009E34F1">
        <w:tab/>
      </w:r>
      <w:r w:rsidR="009E34F1">
        <w:tab/>
      </w:r>
      <w:r w:rsidR="009E34F1">
        <w:tab/>
        <w:t xml:space="preserve">  Za točnost </w:t>
      </w:r>
      <w:proofErr w:type="spellStart"/>
      <w:r w:rsidR="009E34F1">
        <w:t>otpravka</w:t>
      </w:r>
      <w:proofErr w:type="spellEnd"/>
      <w:r w:rsidR="009E34F1">
        <w:t xml:space="preserve">: </w:t>
      </w:r>
    </w:p>
    <w:p w:rsidRDefault="009E34F1" w:rsidR="009E34F1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501DAE" w:rsidP="00A67645" w:rsidR="00501DAE">
      <w:pPr>
        <w:rPr>
          <w:rFonts w:cs="Arial" w:hAnsi="Arial" w:ascii="Arial"/>
          <w:sz w:val="22"/>
          <w:szCs w:val="22"/>
        </w:rPr>
      </w:pPr>
    </w:p>
    <w:sectPr w:rsidSect="00881A28" w:rsidR="00501DAE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728D" w:rsidR="0020728D">
      <w:r>
        <w:separator/>
      </w:r>
    </w:p>
  </w:endnote>
  <w:endnote w:id="0" w:type="continuationSeparator">
    <w:p w:rsidRDefault="0020728D" w:rsidR="00207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728D" w:rsidR="0020728D">
      <w:r>
        <w:separator/>
      </w:r>
    </w:p>
  </w:footnote>
  <w:footnote w:id="0" w:type="continuationSeparator">
    <w:p w:rsidRDefault="0020728D" w:rsidR="00207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645" w:rsidR="00A67645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7314"/>
    <w:rsid w:val="00057D06"/>
    <w:rsid w:val="00062BEB"/>
    <w:rsid w:val="00063723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33ED"/>
    <w:rsid w:val="000B4B9B"/>
    <w:rsid w:val="000B54A7"/>
    <w:rsid w:val="000B7A50"/>
    <w:rsid w:val="000C06D9"/>
    <w:rsid w:val="000C4996"/>
    <w:rsid w:val="000C5332"/>
    <w:rsid w:val="000C79A1"/>
    <w:rsid w:val="000D01CC"/>
    <w:rsid w:val="000D125A"/>
    <w:rsid w:val="000D3605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245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0DBC"/>
    <w:rsid w:val="00155C83"/>
    <w:rsid w:val="001622D8"/>
    <w:rsid w:val="00163273"/>
    <w:rsid w:val="00164FF9"/>
    <w:rsid w:val="00165D88"/>
    <w:rsid w:val="0016613D"/>
    <w:rsid w:val="00167E56"/>
    <w:rsid w:val="00171901"/>
    <w:rsid w:val="00175F4A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96F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28D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02E2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77F3E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D8F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4B5D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1141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68B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5E5D"/>
    <w:rsid w:val="004434EA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351B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1DAE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0135"/>
    <w:rsid w:val="00585728"/>
    <w:rsid w:val="00585C0C"/>
    <w:rsid w:val="00586ED6"/>
    <w:rsid w:val="00592B40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A15"/>
    <w:rsid w:val="005D7DE5"/>
    <w:rsid w:val="005E0892"/>
    <w:rsid w:val="005E08AA"/>
    <w:rsid w:val="005E1509"/>
    <w:rsid w:val="005E474E"/>
    <w:rsid w:val="005E4E9F"/>
    <w:rsid w:val="005E53E0"/>
    <w:rsid w:val="005E62CC"/>
    <w:rsid w:val="005E7018"/>
    <w:rsid w:val="005E70FC"/>
    <w:rsid w:val="005F2621"/>
    <w:rsid w:val="005F2906"/>
    <w:rsid w:val="005F32F2"/>
    <w:rsid w:val="005F42AB"/>
    <w:rsid w:val="005F44A6"/>
    <w:rsid w:val="005F5EAF"/>
    <w:rsid w:val="005F6EDA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5F93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FC7"/>
    <w:rsid w:val="006F321F"/>
    <w:rsid w:val="006F6572"/>
    <w:rsid w:val="006F732B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3EA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ED7"/>
    <w:rsid w:val="007D5FD8"/>
    <w:rsid w:val="007D61EB"/>
    <w:rsid w:val="007E0B16"/>
    <w:rsid w:val="007E24FD"/>
    <w:rsid w:val="007E3B94"/>
    <w:rsid w:val="007E3E54"/>
    <w:rsid w:val="007E45E8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28D9"/>
    <w:rsid w:val="00804FDF"/>
    <w:rsid w:val="008065B5"/>
    <w:rsid w:val="0081008F"/>
    <w:rsid w:val="00814D10"/>
    <w:rsid w:val="00815596"/>
    <w:rsid w:val="00815B34"/>
    <w:rsid w:val="008161DA"/>
    <w:rsid w:val="00825CAD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269A"/>
    <w:rsid w:val="008532CF"/>
    <w:rsid w:val="00854EDD"/>
    <w:rsid w:val="00856DDD"/>
    <w:rsid w:val="00856F98"/>
    <w:rsid w:val="00857E57"/>
    <w:rsid w:val="0086148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1A28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4FE3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195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57F"/>
    <w:rsid w:val="009267E0"/>
    <w:rsid w:val="00927A86"/>
    <w:rsid w:val="009306EA"/>
    <w:rsid w:val="009333FE"/>
    <w:rsid w:val="00933500"/>
    <w:rsid w:val="009348B4"/>
    <w:rsid w:val="009432A9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34F1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120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67645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8729F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C7697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95CC0"/>
    <w:rsid w:val="00BA0BC7"/>
    <w:rsid w:val="00BA0C22"/>
    <w:rsid w:val="00BA10B6"/>
    <w:rsid w:val="00BA1BCE"/>
    <w:rsid w:val="00BA21E9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17E4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5376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3351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7B2F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35C"/>
    <w:rsid w:val="00D315A3"/>
    <w:rsid w:val="00D31A60"/>
    <w:rsid w:val="00D331D1"/>
    <w:rsid w:val="00D33AC7"/>
    <w:rsid w:val="00D33AE1"/>
    <w:rsid w:val="00D35CD9"/>
    <w:rsid w:val="00D363D6"/>
    <w:rsid w:val="00D37364"/>
    <w:rsid w:val="00D418DF"/>
    <w:rsid w:val="00D41C55"/>
    <w:rsid w:val="00D43A6A"/>
    <w:rsid w:val="00D443FA"/>
    <w:rsid w:val="00D53877"/>
    <w:rsid w:val="00D53D8F"/>
    <w:rsid w:val="00D56D65"/>
    <w:rsid w:val="00D603C3"/>
    <w:rsid w:val="00D607B5"/>
    <w:rsid w:val="00D6170B"/>
    <w:rsid w:val="00D65498"/>
    <w:rsid w:val="00D67197"/>
    <w:rsid w:val="00D7029F"/>
    <w:rsid w:val="00D73F28"/>
    <w:rsid w:val="00D74521"/>
    <w:rsid w:val="00D74A50"/>
    <w:rsid w:val="00D76A71"/>
    <w:rsid w:val="00D7757C"/>
    <w:rsid w:val="00D8046F"/>
    <w:rsid w:val="00D808C3"/>
    <w:rsid w:val="00D81AA6"/>
    <w:rsid w:val="00D81EAF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5676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074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3D52"/>
    <w:rsid w:val="00E56661"/>
    <w:rsid w:val="00E571FD"/>
    <w:rsid w:val="00E57E8B"/>
    <w:rsid w:val="00E60423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02692"/>
    <w:rsid w:val="00F100A7"/>
    <w:rsid w:val="00F15806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4F69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6788C"/>
    <w:rsid w:val="00F7010D"/>
    <w:rsid w:val="00F70302"/>
    <w:rsid w:val="00F717C0"/>
    <w:rsid w:val="00F71A42"/>
    <w:rsid w:val="00F73DF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269"/>
    <w:rsid w:val="00FD0354"/>
    <w:rsid w:val="00FD2A4D"/>
    <w:rsid w:val="00FD4280"/>
    <w:rsid w:val="00FD665A"/>
    <w:rsid w:val="00FD6AE7"/>
    <w:rsid w:val="00FE44DF"/>
    <w:rsid w:val="00FE472C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81A28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881A2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881A28"/>
  </w:style>
  <w:style w:styleId="Tekstbalonia" w:type="paragraph">
    <w:name w:val="Balloon Text"/>
    <w:basedOn w:val="Normal"/>
    <w:link w:val="TekstbaloniaChar"/>
    <w:rsid w:val="007B53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B53E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36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36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36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36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81A28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881A2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881A28"/>
  </w:style>
  <w:style w:styleId="Tekstbalonia" w:type="paragraph">
    <w:name w:val="Balloon Text"/>
    <w:basedOn w:val="Normal"/>
    <w:link w:val="TekstbaloniaChar"/>
    <w:rsid w:val="007B53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B53E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36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36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36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36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90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621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37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464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St-625/2015-7</izvorni_sadrzaj>
    <derivirana_varijabla naziv="DomainObject.Oznaka_1">St-625/2015-7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St-625/2015</izvorni_sadrzaj>
    <derivirana_varijabla naziv="DomainObject.Predmet.OznakaBroj_1">St-625/2015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ORGANIC d.o.o.</izvorni_sadrzaj>
    <derivirana_varijabla naziv="DomainObject.Predmet.ProtustrankaFormated_1">  NATURA ORGANIC d.o.o.</derivirana_varijabla>
  </DomainObject.Predmet.ProtustrankaFormated>
  <DomainObject.Predmet.ProtustrankaFormatedOIB>
    <izvorni_sadrzaj>  NATURA ORGANIC d.o.o., OIB 66679834606</izvorni_sadrzaj>
    <derivirana_varijabla naziv="DomainObject.Predmet.ProtustrankaFormatedOIB_1">  NATURA ORGANIC d.o.o., OIB 66679834606</derivirana_varijabla>
  </DomainObject.Predmet.ProtustrankaFormatedOIB>
  <DomainObject.Predmet.ProtustrankaFormatedWithAdress>
    <izvorni_sadrzaj> NATURA ORGANIC d.o.o., Kruge 7, 10000 Zagreb</izvorni_sadrzaj>
    <derivirana_varijabla naziv="DomainObject.Predmet.ProtustrankaFormatedWithAdress_1"> NATURA ORGANIC d.o.o., Kruge 7, 10000 Zagreb</derivirana_varijabla>
  </DomainObject.Predmet.ProtustrankaFormatedWithAdress>
  <DomainObject.Predmet.ProtustrankaFormatedWithAdressOIB>
    <izvorni_sadrzaj> NATURA ORGANIC d.o.o., OIB 66679834606, Kruge 7, 10000 Zagreb</izvorni_sadrzaj>
    <derivirana_varijabla naziv="DomainObject.Predmet.ProtustrankaFormatedWithAdressOIB_1"> NATURA ORGANIC d.o.o., OIB 66679834606, Kruge 7, 10000 Zagreb</derivirana_varijabla>
  </DomainObject.Predmet.ProtustrankaFormatedWithAdressOIB>
  <DomainObject.Predmet.ProtustrankaWithAdress>
    <izvorni_sadrzaj>NATURA ORGANIC d.o.o. Kruge 7, 10000 Zagreb</izvorni_sadrzaj>
    <derivirana_varijabla naziv="DomainObject.Predmet.ProtustrankaWithAdress_1">NATURA ORGANIC d.o.o. Kruge 7, 10000 Zagreb</derivirana_varijabla>
  </DomainObject.Predmet.ProtustrankaWithAdress>
  <DomainObject.Predmet.ProtustrankaWithAdressOIB>
    <izvorni_sadrzaj>NATURA ORGANIC d.o.o., OIB 66679834606, Kruge 7, 10000 Zagreb</izvorni_sadrzaj>
    <derivirana_varijabla naziv="DomainObject.Predmet.ProtustrankaWithAdressOIB_1">NATURA ORGANIC d.o.o., OIB 66679834606, Kruge 7, 10000 Zagreb</derivirana_varijabla>
  </DomainObject.Predmet.ProtustrankaWithAdressOIB>
  <DomainObject.Predmet.ProtustrankaNazivFormated>
    <izvorni_sadrzaj>NATURA ORGANIC d.o.o.</izvorni_sadrzaj>
    <derivirana_varijabla naziv="DomainObject.Predmet.ProtustrankaNazivFormated_1">NATURA ORGANIC d.o.o.</derivirana_varijabla>
  </DomainObject.Predmet.ProtustrankaNazivFormated>
  <DomainObject.Predmet.ProtustrankaNazivFormatedOIB>
    <izvorni_sadrzaj>NATURA ORGANIC d.o.o., OIB 66679834606</izvorni_sadrzaj>
    <derivirana_varijabla naziv="DomainObject.Predmet.ProtustrankaNazivFormatedOIB_1">NATURA ORGANIC d.o.o., OIB 66679834606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Dijana Čuljak zastupanog po punomoćniku Željka Pilipović odvjetnica</izvorni_sadrzaj>
    <derivirana_varijabla naziv="DomainObject.Predmet.StrankaFormated_1">  Dijana Čuljak zastupanog po punomoćniku Željka Pilipović odvjetnica</derivirana_varijabla>
  </DomainObject.Predmet.StrankaFormated>
  <DomainObject.Predmet.StrankaFormatedOIB>
    <izvorni_sadrzaj>  Dijana Čuljak, OIB 72276510860 zastupanog po punomoćniku Željka Pilipović odvjetnica</izvorni_sadrzaj>
    <derivirana_varijabla naziv="DomainObject.Predmet.StrankaFormatedOIB_1">  Dijana Čuljak, OIB 72276510860 zastupanog po punomoćniku Željka Pilipović odvjetnica</derivirana_varijabla>
  </DomainObject.Predmet.StrankaFormatedOIB>
  <DomainObject.Predmet.StrankaFormatedWithAdress>
    <izvorni_sadrzaj> Dijana Čuljak, Baruna Trenka 5, 10000 Zagreb zastupanog po punomoćniku Željka Pilipović odvjetnica</izvorni_sadrzaj>
    <derivirana_varijabla naziv="DomainObject.Predmet.StrankaFormatedWithAdress_1"> Dijana Čuljak, Baruna Trenka 5, 10000 Zagreb zastupanog po punomoćniku Željka Pilipović odvjetnica</derivirana_varijabla>
  </DomainObject.Predmet.StrankaFormatedWithAdress>
  <DomainObject.Predmet.StrankaFormatedWithAdressOIB>
    <izvorni_sadrzaj> Dijana Čuljak, OIB 72276510860, Baruna Trenka 5, 10000 Zagreb zastupanog po punomoćniku Željka Pilipović odvjetnica</izvorni_sadrzaj>
    <derivirana_varijabla naziv="DomainObject.Predmet.StrankaFormatedWithAdressOIB_1"> Dijana Čuljak, OIB 72276510860, Baruna Trenka 5, 10000 Zagreb zastupanog po punomoćniku Željka Pilipović odvjetnica</derivirana_varijabla>
  </DomainObject.Predmet.StrankaFormatedWithAdressOIB>
  <DomainObject.Predmet.StrankaWithAdress>
    <izvorni_sadrzaj>Dijana Čuljak Baruna Trenka 5,10000 Zagreb</izvorni_sadrzaj>
    <derivirana_varijabla naziv="DomainObject.Predmet.StrankaWithAdress_1">Dijana Čuljak Baruna Trenka 5,10000 Zagreb</derivirana_varijabla>
  </DomainObject.Predmet.StrankaWithAdress>
  <DomainObject.Predmet.StrankaWithAdressOIB>
    <izvorni_sadrzaj>Dijana Čuljak, OIB 72276510860, Baruna Trenka 5,10000 Zagreb</izvorni_sadrzaj>
    <derivirana_varijabla naziv="DomainObject.Predmet.StrankaWithAdressOIB_1">Dijana Čuljak, OIB 72276510860, Baruna Trenka 5,10000 Zagreb</derivirana_varijabla>
  </DomainObject.Predmet.StrankaWithAdressOIB>
  <DomainObject.Predmet.StrankaNazivFormated>
    <izvorni_sadrzaj>Dijana Čuljak</izvorni_sadrzaj>
    <derivirana_varijabla naziv="DomainObject.Predmet.StrankaNazivFormated_1">Dijana Čuljak</derivirana_varijabla>
  </DomainObject.Predmet.StrankaNazivFormated>
  <DomainObject.Predmet.StrankaNazivFormatedOIB>
    <izvorni_sadrzaj>Dijana Čuljak, OIB 72276510860</izvorni_sadrzaj>
    <derivirana_varijabla naziv="DomainObject.Predmet.StrankaNazivFormatedOIB_1">Dijana Čuljak, OIB 72276510860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Dijana Čuljak zastupanog po punomoćniku Željka Pilipović odvjetnica</item>
    </izvorni_sadrzaj>
    <derivirana_varijabla naziv="DomainObject.Predmet.StrankaListFormated_1">
      <item>Dijana Čuljak zastupanog po punomoćniku Željka Pilipović odvjetnica</item>
    </derivirana_varijabla>
  </DomainObject.Predmet.StrankaListFormated>
  <DomainObject.Predmet.StrankaListFormatedOIB>
    <izvorni_sadrzaj>
      <item>Dijana Čuljak, OIB 72276510860 zastupanog po punomoćniku Željka Pilipović odvjetnica</item>
    </izvorni_sadrzaj>
    <derivirana_varijabla naziv="DomainObject.Predmet.StrankaListFormatedOIB_1">
      <item>Dijana Čuljak, OIB 72276510860 zastupanog po punomoćniku Željka Pilipović odvjetnica</item>
    </derivirana_varijabla>
  </DomainObject.Predmet.StrankaListFormatedOIB>
  <DomainObject.Predmet.StrankaListFormatedWithAdress>
    <izvorni_sadrzaj>
      <item>Dijana Čuljak, Baruna Trenka 5, 10000 Zagreb zastupanog po punomoćniku Željka Pilipović odvjetnica</item>
    </izvorni_sadrzaj>
    <derivirana_varijabla naziv="DomainObject.Predmet.StrankaListFormatedWithAdress_1">
      <item>Dijana Čuljak, Baruna Trenka 5, 10000 Zagreb zastupanog po punomoćniku Željka Pilipović odvjetnica</item>
    </derivirana_varijabla>
  </DomainObject.Predmet.StrankaListFormatedWithAdress>
  <DomainObject.Predmet.StrankaListFormatedWithAdressOIB>
    <izvorni_sadrzaj>
      <item>Dijana Čuljak, OIB 72276510860, Baruna Trenka 5, 10000 Zagreb zastupanog po punomoćniku Željka Pilipović odvjetnica</item>
    </izvorni_sadrzaj>
    <derivirana_varijabla naziv="DomainObject.Predmet.StrankaListFormatedWithAdressOIB_1">
      <item>Dijana Čuljak, OIB 72276510860, Baruna Trenka 5, 10000 Zagreb zastupanog po punomoćniku Željka Pilipović odvjetnica</item>
    </derivirana_varijabla>
  </DomainObject.Predmet.StrankaListFormatedWithAdressOIB>
  <DomainObject.Predmet.StrankaListNazivFormated>
    <izvorni_sadrzaj>
      <item>Dijana Čuljak</item>
    </izvorni_sadrzaj>
    <derivirana_varijabla naziv="DomainObject.Predmet.StrankaListNazivFormated_1">
      <item>Dijana Čuljak</item>
    </derivirana_varijabla>
  </DomainObject.Predmet.StrankaListNazivFormated>
  <DomainObject.Predmet.StrankaListNazivFormatedOIB>
    <izvorni_sadrzaj>
      <item>Dijana Čuljak, OIB 72276510860</item>
    </izvorni_sadrzaj>
    <derivirana_varijabla naziv="DomainObject.Predmet.StrankaListNazivFormatedOIB_1">
      <item>Dijana Čuljak, OIB 72276510860</item>
    </derivirana_varijabla>
  </DomainObject.Predmet.StrankaListNazivFormatedOIB>
  <DomainObject.Predmet.ProtuStrankaListFormated>
    <izvorni_sadrzaj>
      <item>NATURA ORGANIC d.o.o.</item>
    </izvorni_sadrzaj>
    <derivirana_varijabla naziv="DomainObject.Predmet.ProtuStrankaListFormated_1">
      <item>NATURA ORGANIC d.o.o.</item>
    </derivirana_varijabla>
  </DomainObject.Predmet.ProtuStrankaListFormated>
  <DomainObject.Predmet.ProtuStrankaListFormatedOIB>
    <izvorni_sadrzaj>
      <item>NATURA ORGANIC d.o.o., OIB 66679834606</item>
    </izvorni_sadrzaj>
    <derivirana_varijabla naziv="DomainObject.Predmet.ProtuStrankaListFormatedOIB_1">
      <item>NATURA ORGANIC d.o.o., OIB 66679834606</item>
    </derivirana_varijabla>
  </DomainObject.Predmet.ProtuStrankaListFormatedOIB>
  <DomainObject.Predmet.ProtuStrankaListFormatedWithAdress>
    <izvorni_sadrzaj>
      <item>NATURA ORGANIC d.o.o., Kruge 7, 10000 Zagreb</item>
    </izvorni_sadrzaj>
    <derivirana_varijabla naziv="DomainObject.Predmet.ProtuStrankaListFormatedWithAdress_1">
      <item>NATURA ORGANIC d.o.o., Kruge 7, 10000 Zagreb</item>
    </derivirana_varijabla>
  </DomainObject.Predmet.ProtuStrankaListFormatedWithAdress>
  <DomainObject.Predmet.ProtuStrankaListFormatedWithAdressOIB>
    <izvorni_sadrzaj>
      <item>NATURA ORGANIC d.o.o., OIB 66679834606, Kruge 7, 10000 Zagreb</item>
    </izvorni_sadrzaj>
    <derivirana_varijabla naziv="DomainObject.Predmet.ProtuStrankaListFormatedWithAdressOIB_1">
      <item>NATURA ORGANIC d.o.o., OIB 66679834606, Kruge 7, 10000 Zagreb</item>
    </derivirana_varijabla>
  </DomainObject.Predmet.ProtuStrankaListFormatedWithAdressOIB>
  <DomainObject.Predmet.ProtuStrankaListNazivFormated>
    <izvorni_sadrzaj>
      <item>NATURA ORGANIC d.o.o.</item>
    </izvorni_sadrzaj>
    <derivirana_varijabla naziv="DomainObject.Predmet.ProtuStrankaListNazivFormated_1">
      <item>NATURA ORGANIC d.o.o.</item>
    </derivirana_varijabla>
  </DomainObject.Predmet.ProtuStrankaListNazivFormated>
  <DomainObject.Predmet.ProtuStrankaListNazivFormatedOIB>
    <izvorni_sadrzaj>
      <item>NATURA ORGANIC d.o.o., OIB 66679834606</item>
    </izvorni_sadrzaj>
    <derivirana_varijabla naziv="DomainObject.Predmet.ProtuStrankaListNazivFormatedOIB_1">
      <item>NATURA ORGANIC d.o.o., OIB 66679834606</item>
    </derivirana_varijabla>
  </DomainObject.Predmet.ProtuStrankaListNazivFormatedOIB>
  <DomainObject.Predmet.OstaliListFormated>
    <izvorni_sadrzaj>
      <item>Željka Pilipović odvjetnica punomoćnik sudionika u postupku Dijana Čuljak</item>
    </izvorni_sadrzaj>
    <derivirana_varijabla naziv="DomainObject.Predmet.OstaliListFormated_1">
      <item>Željka Pilipović odvjetnica punomoćnik sudionika u postupku Dijana Čuljak</item>
    </derivirana_varijabla>
  </DomainObject.Predmet.OstaliListFormated>
  <DomainObject.Predmet.OstaliListFormatedOIB>
    <izvorni_sadrzaj>
      <item>Željka Pilipović odvjetnica, OIB 24827636805 punomoćnik sudionika u postupku Dijana Čuljak</item>
    </izvorni_sadrzaj>
    <derivirana_varijabla naziv="DomainObject.Predmet.OstaliListFormatedOIB_1">
      <item>Željka Pilipović odvjetnica, OIB 24827636805 punomoćnik sudionika u postupku Dijana Čuljak</item>
    </derivirana_varijabla>
  </DomainObject.Predmet.OstaliListFormatedOIB>
  <DomainObject.Predmet.OstaliListFormatedWithAdress>
    <izvorni_sadrzaj>
      <item>Željka Pilipović odvjetnica, Pavla Hatza 21, 10000 Zagreb punomoćnik sudionika u postupku Dijana Čuljak</item>
    </izvorni_sadrzaj>
    <derivirana_varijabla naziv="DomainObject.Predmet.OstaliListFormatedWithAdress_1">
      <item>Željka Pilipović odvjetnica, Pavla Hatza 21, 10000 Zagreb punomoćnik sudionika u postupku Dijana Čuljak</item>
    </derivirana_varijabla>
  </DomainObject.Predmet.OstaliListFormatedWithAdress>
  <DomainObject.Predmet.OstaliListFormatedWithAdressOIB>
    <izvorni_sadrzaj>
      <item>Željka Pilipović odvjetnica, OIB 24827636805, Pavla Hatza 21, 10000 Zagreb punomoćnik sudionika u postupku Dijana Čuljak</item>
    </izvorni_sadrzaj>
    <derivirana_varijabla naziv="DomainObject.Predmet.OstaliListFormatedWithAdressOIB_1">
      <item>Željka Pilipović odvjetnica, OIB 24827636805, Pavla Hatza 21, 10000 Zagreb punomoćnik sudionika u postupku Dijana Čuljak</item>
    </derivirana_varijabla>
  </DomainObject.Predmet.OstaliListFormatedWithAdressOIB>
  <DomainObject.Predmet.OstaliListNazivFormated>
    <izvorni_sadrzaj>
      <item>Željka Pilipović odvjetnica</item>
    </izvorni_sadrzaj>
    <derivirana_varijabla naziv="DomainObject.Predmet.OstaliListNazivFormated_1">
      <item>Željka Pilipović odvjetnica</item>
    </derivirana_varijabla>
  </DomainObject.Predmet.OstaliListNazivFormated>
  <DomainObject.Predmet.OstaliListNazivFormatedOIB>
    <izvorni_sadrzaj>
      <item>Željka Pilipović odvjetnica, OIB 24827636805</item>
    </izvorni_sadrzaj>
    <derivirana_varijabla naziv="DomainObject.Predmet.OstaliListNazivFormatedOIB_1">
      <item>Željka Pilipović odvjetnica, OIB 24827636805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St-625/2015-7</izvorni_sadrzaj>
    <derivirana_varijabla naziv="DomainObject.PoslovniBrojDokumenta_1">St-625/2015-7</derivirana_varijabla>
  </DomainObject.PoslovniBrojDokumenta>
  <DomainObject.Predmet.StrankaIDrugi>
    <izvorni_sadrzaj>Dijana Čuljak</izvorni_sadrzaj>
    <derivirana_varijabla naziv="DomainObject.Predmet.StrankaIDrugi_1">Dijana Čuljak</derivirana_varijabla>
  </DomainObject.Predmet.StrankaIDrugi>
  <DomainObject.Predmet.ProtustrankaIDrugi>
    <izvorni_sadrzaj>NATURA ORGANIC d.o.o.</izvorni_sadrzaj>
    <derivirana_varijabla naziv="DomainObject.Predmet.ProtustrankaIDrugi_1">NATURA ORGANIC d.o.o.</derivirana_varijabla>
  </DomainObject.Predmet.ProtustrankaIDrugi>
  <DomainObject.Predmet.StrankaIDrugiAdressOIB>
    <izvorni_sadrzaj>Dijana Čuljak, OIB 72276510860, Baruna Trenka 5, 10000 Zagreb</izvorni_sadrzaj>
    <derivirana_varijabla naziv="DomainObject.Predmet.StrankaIDrugiAdressOIB_1">Dijana Čuljak, OIB 72276510860, Baruna Trenka 5, 10000 Zagreb</derivirana_varijabla>
  </DomainObject.Predmet.StrankaIDrugiAdressOIB>
  <DomainObject.Predmet.ProtustrankaIDrugiAdressOIB>
    <izvorni_sadrzaj>NATURA ORGANIC d.o.o., OIB 66679834606, Kruge 7, 10000 Zagreb</izvorni_sadrzaj>
    <derivirana_varijabla naziv="DomainObject.Predmet.ProtustrankaIDrugiAdressOIB_1">NATURA ORGANIC d.o.o., OIB 66679834606, Kruge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Dijana Čuljak</item>
      <item>NATURA ORGANIC d.o.o.</item>
      <item>Željka Pilipović odvjetnica</item>
    </izvorni_sadrzaj>
    <derivirana_varijabla naziv="DomainObject.Predmet.SudioniciListNaziv_1">
      <item>Dijana Čuljak</item>
      <item>NATURA ORGANIC d.o.o.</item>
      <item>Željka Pilipović odvjetnica</item>
    </derivirana_varijabla>
  </DomainObject.Predmet.SudioniciListNaziv>
  <DomainObject.Predmet.SudioniciListAdressOIB>
    <izvorni_sadrzaj>
      <item>Dijana Čuljak, OIB 72276510860, Baruna Trenka 5,10000 Zagreb</item>
      <item>NATURA ORGANIC d.o.o., OIB 66679834606, Kruge 7,10000 Zagreb</item>
      <item>Željka Pilipović odvjetnica, OIB 24827636805, Pavla Hatza 21,10000 Zagreb</item>
    </izvorni_sadrzaj>
    <derivirana_varijabla naziv="DomainObject.Predmet.SudioniciListAdressOIB_1">
      <item>Dijana Čuljak, OIB 72276510860, Baruna Trenka 5,10000 Zagreb</item>
      <item>NATURA ORGANIC d.o.o., OIB 66679834606, Kruge 7,10000 Zagreb</item>
      <item>Željka Pilipović odvjetnica, OIB 24827636805, Pavla Hatza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72276510860</item>
      <item>, OIB 66679834606</item>
      <item>, OIB 24827636805</item>
    </izvorni_sadrzaj>
    <derivirana_varijabla naziv="DomainObject.Predmet.SudioniciListNazivOIB_1">
      <item>, OIB 72276510860</item>
      <item>, OIB 66679834606</item>
      <item>, OIB 24827636805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298</properties:Words>
  <properties:Characters>1625</properties:Characters>
  <properties:Lines>44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2015-10-27T10:10:00Z</dcterms:created>
  <dc:creator>radicn</dc:creator>
  <cp:lastModifiedBy>Tatjana Slaviček</cp:lastModifiedBy>
  <cp:lastPrinted>2015-10-27T10:11:00Z</cp:lastPrinted>
  <dcterms:modified xmlns:xsi="http://www.w3.org/2001/XMLSchema-instance" xsi:type="dcterms:W3CDTF">2015-10-27T10:24:00Z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St-625/2015-7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