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3b780c" w14:paraId="83b780c" w:rsidRDefault="008869A5" w:rsidP="008869A5" w:rsidR="008869A5">
      <w:pPr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8869A5" w:rsidP="008869A5" w:rsidR="008869A5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FA3241" w:rsidR="008869A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4200"/>
                  <wp:effectExtent b="0" r="6350" t="0" l="0"/>
                  <wp:docPr descr="cid:image001.jpg@01D1BFDD.A96FA94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BFDD.A96FA94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4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8869A5" w:rsidP="008869A5" w:rsidR="008869A5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8869A5" w:rsidP="008869A5" w:rsidR="008869A5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EE61C4">
        <w:rPr>
          <w:rFonts w:hAnsi="Times New Roman" w:ascii="Times New Roman"/>
          <w:b/>
          <w:bCs/>
          <w:sz w:val="24"/>
          <w:szCs w:val="24"/>
        </w:rPr>
        <w:t>7. lipnja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8869A5" w:rsidP="009B721D" w:rsidR="008869A5" w:rsidRPr="009B721D">
      <w:pPr>
        <w:pStyle w:val="Odlomakpopisa"/>
        <w:numPr>
          <w:ilvl w:val="0"/>
          <w:numId w:val="2"/>
        </w:numPr>
        <w:rPr>
          <w:rFonts w:hAnsi="Times New Roman" w:ascii="Times New Roman"/>
          <w:b/>
          <w:bCs/>
          <w:sz w:val="24"/>
          <w:szCs w:val="24"/>
        </w:rPr>
      </w:pPr>
      <w:r w:rsidRPr="009B721D">
        <w:rPr>
          <w:rFonts w:hAnsi="Times New Roman" w:ascii="Times New Roman"/>
          <w:b/>
          <w:bCs/>
          <w:sz w:val="24"/>
          <w:szCs w:val="24"/>
        </w:rPr>
        <w:t>St-</w:t>
      </w:r>
      <w:r w:rsidR="00F0489B">
        <w:rPr>
          <w:rFonts w:hAnsi="Times New Roman" w:ascii="Times New Roman"/>
          <w:b/>
          <w:bCs/>
          <w:sz w:val="24"/>
          <w:szCs w:val="24"/>
        </w:rPr>
        <w:t>3871</w:t>
      </w:r>
      <w:r w:rsidRPr="009B721D">
        <w:rPr>
          <w:rFonts w:hAnsi="Times New Roman" w:ascii="Times New Roman"/>
          <w:b/>
          <w:bCs/>
          <w:sz w:val="24"/>
          <w:szCs w:val="24"/>
        </w:rPr>
        <w:t xml:space="preserve">/2016     </w:t>
      </w:r>
      <w:r w:rsidRPr="009B721D">
        <w:rPr>
          <w:rFonts w:hAnsi="Times New Roman" w:ascii="Times New Roman"/>
          <w:b/>
          <w:bCs/>
        </w:rPr>
        <w:t xml:space="preserve">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REPUBLIKA  HRVATSKA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                    TRGOVAČKI SUD U OSIJEKU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                                                                                 Zagrebačka ul. br. 2, Osijek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 PREDMET:  OBAVIJEST O  USTUPANJU PREDMETA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                                  TRGOVAČKOM SUDU U OSIJEKU  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obavijest- daje se 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predmet- dostavlja se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Temeljem  rješenja Visokog trgovačkog suda Republike Hrvatske  br. 31 Su-525/16. – 6 od 05. svibnja 2016., u prilogu ovog dopisa dostavlja  vam se  predmet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3103F3" w:rsidR="008869A5" w:rsidRPr="003103F3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</w:rPr>
      </w:pPr>
      <w:r w:rsidRPr="003103F3">
        <w:rPr>
          <w:rFonts w:hAnsi="Times New Roman" w:ascii="Times New Roman"/>
        </w:rPr>
        <w:t xml:space="preserve">St – </w:t>
      </w:r>
      <w:r w:rsidR="00F0489B">
        <w:rPr>
          <w:rFonts w:hAnsi="Times New Roman" w:ascii="Times New Roman"/>
        </w:rPr>
        <w:t>3871</w:t>
      </w:r>
      <w:r w:rsidRPr="003103F3">
        <w:rPr>
          <w:rFonts w:hAnsi="Times New Roman" w:ascii="Times New Roman"/>
        </w:rPr>
        <w:t xml:space="preserve">/2016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Predlagatelja FINA Regionalni centar Zagreb</w:t>
      </w:r>
      <w:r w:rsidR="00C42727">
        <w:rPr>
          <w:rFonts w:hAnsi="Times New Roman" w:ascii="Times New Roman"/>
        </w:rPr>
        <w:t xml:space="preserve">, </w:t>
      </w:r>
      <w:r w:rsidR="00D303E8">
        <w:rPr>
          <w:rFonts w:hAnsi="Times New Roman" w:ascii="Times New Roman"/>
        </w:rPr>
        <w:t>iz Zagreba</w:t>
      </w:r>
      <w:r>
        <w:rPr>
          <w:rFonts w:hAnsi="Times New Roman" w:ascii="Times New Roman"/>
        </w:rPr>
        <w:t>, (OIB 85821130368),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dužnika </w:t>
      </w:r>
      <w:r w:rsidR="00F0489B" w:rsidRPr="00F0489B">
        <w:rPr>
          <w:rFonts w:hAnsi="Times New Roman" w:ascii="Times New Roman"/>
        </w:rPr>
        <w:t>ORA EL LABORA</w:t>
      </w:r>
      <w:r w:rsidR="001D2832">
        <w:rPr>
          <w:rFonts w:hAnsi="Times New Roman" w:ascii="Times New Roman"/>
        </w:rPr>
        <w:t>,</w:t>
      </w:r>
      <w:r w:rsidR="00C155A6">
        <w:rPr>
          <w:rFonts w:hAnsi="Times New Roman" w:ascii="Times New Roman"/>
        </w:rPr>
        <w:t xml:space="preserve"> </w:t>
      </w:r>
      <w:r w:rsidR="0046050D">
        <w:rPr>
          <w:rFonts w:hAnsi="Times New Roman" w:ascii="Times New Roman"/>
        </w:rPr>
        <w:t xml:space="preserve">iz </w:t>
      </w:r>
      <w:r w:rsidR="00F0489B">
        <w:rPr>
          <w:rFonts w:hAnsi="Times New Roman" w:ascii="Times New Roman"/>
        </w:rPr>
        <w:t>Jastrebarskog</w:t>
      </w:r>
      <w:r w:rsidR="001D1023">
        <w:rPr>
          <w:rFonts w:hAnsi="Times New Roman" w:ascii="Times New Roman"/>
        </w:rPr>
        <w:t xml:space="preserve">   </w:t>
      </w:r>
      <w:r>
        <w:rPr>
          <w:rFonts w:hAnsi="Times New Roman" w:ascii="Times New Roman"/>
        </w:rPr>
        <w:t xml:space="preserve">(OIB </w:t>
      </w:r>
      <w:r w:rsidR="00F0489B" w:rsidRPr="00F0489B">
        <w:rPr>
          <w:rFonts w:hAnsi="Times New Roman" w:ascii="Times New Roman"/>
        </w:rPr>
        <w:t>69888795892</w:t>
      </w:r>
      <w:r>
        <w:rPr>
          <w:rFonts w:hAnsi="Times New Roman" w:ascii="Times New Roman"/>
        </w:rPr>
        <w:t>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Ovaj se dopis objavljuje na e-Oglasnoj ploči Trgovačkog suda u Zagrebu  </w:t>
      </w:r>
      <w:r>
        <w:rPr>
          <w:rFonts w:hAnsi="Times New Roman" w:ascii="Times New Roman"/>
          <w:b/>
          <w:bCs/>
        </w:rPr>
        <w:t>uz upozorenje</w:t>
      </w:r>
      <w:r>
        <w:rPr>
          <w:rFonts w:hAnsi="Times New Roman" w:ascii="Times New Roman"/>
        </w:rPr>
        <w:t xml:space="preserve">  da će   daljnje radnje i dostava  biti objavljeni na e-Oglasnoj ploči Trgovačkog suda u Osijeku kojem je predmet ustupljen.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Sudac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     Nada Nekić </w:t>
      </w:r>
      <w:proofErr w:type="spellStart"/>
      <w:r>
        <w:rPr>
          <w:rFonts w:hAnsi="Times New Roman" w:ascii="Times New Roman"/>
        </w:rPr>
        <w:t>Plevko</w:t>
      </w:r>
      <w:proofErr w:type="spellEnd"/>
      <w:r>
        <w:rPr>
          <w:rFonts w:hAnsi="Times New Roman" w:ascii="Times New Roman"/>
        </w:rPr>
        <w:t xml:space="preserve"> </w:t>
      </w:r>
    </w:p>
    <w:p w:rsidRDefault="005A4E46" w:rsidP="008869A5" w:rsidR="005A4E46" w:rsidRPr="008869A5"/>
    <w:sectPr w:rsidR="005A4E46" w:rsidRPr="008869A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7119B9"/>
    <w:multiLevelType w:val="hybridMultilevel"/>
    <w:tmpl w:val="F9B098EA"/>
    <w:lvl w:tplc="20F8324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3DC4E26"/>
    <w:multiLevelType w:val="hybridMultilevel"/>
    <w:tmpl w:val="5762E42A"/>
    <w:lvl w:tplc="202C8052" w:ilvl="0">
      <w:start w:val="1"/>
      <w:numFmt w:val="decimal"/>
      <w:lvlText w:val="%1."/>
      <w:lvlJc w:val="left"/>
      <w:pPr>
        <w:ind w:hanging="360" w:left="61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915"/>
      </w:pPr>
    </w:lvl>
    <w:lvl w:tentative="true" w:tplc="041A001B" w:ilvl="2">
      <w:start w:val="1"/>
      <w:numFmt w:val="lowerRoman"/>
      <w:lvlText w:val="%3."/>
      <w:lvlJc w:val="right"/>
      <w:pPr>
        <w:ind w:hanging="180" w:left="7635"/>
      </w:pPr>
    </w:lvl>
    <w:lvl w:tentative="true" w:tplc="041A000F" w:ilvl="3">
      <w:start w:val="1"/>
      <w:numFmt w:val="decimal"/>
      <w:lvlText w:val="%4."/>
      <w:lvlJc w:val="left"/>
      <w:pPr>
        <w:ind w:hanging="360" w:left="8355"/>
      </w:pPr>
    </w:lvl>
    <w:lvl w:tentative="true" w:tplc="041A0019" w:ilvl="4">
      <w:start w:val="1"/>
      <w:numFmt w:val="lowerLetter"/>
      <w:lvlText w:val="%5."/>
      <w:lvlJc w:val="left"/>
      <w:pPr>
        <w:ind w:hanging="360" w:left="9075"/>
      </w:pPr>
    </w:lvl>
    <w:lvl w:tentative="true" w:tplc="041A001B" w:ilvl="5">
      <w:start w:val="1"/>
      <w:numFmt w:val="lowerRoman"/>
      <w:lvlText w:val="%6."/>
      <w:lvlJc w:val="right"/>
      <w:pPr>
        <w:ind w:hanging="180" w:left="9795"/>
      </w:pPr>
    </w:lvl>
    <w:lvl w:tentative="true" w:tplc="041A000F" w:ilvl="6">
      <w:start w:val="1"/>
      <w:numFmt w:val="decimal"/>
      <w:lvlText w:val="%7."/>
      <w:lvlJc w:val="left"/>
      <w:pPr>
        <w:ind w:hanging="360" w:left="10515"/>
      </w:pPr>
    </w:lvl>
    <w:lvl w:tentative="true" w:tplc="041A0019" w:ilvl="7">
      <w:start w:val="1"/>
      <w:numFmt w:val="lowerLetter"/>
      <w:lvlText w:val="%8."/>
      <w:lvlJc w:val="left"/>
      <w:pPr>
        <w:ind w:hanging="360" w:left="11235"/>
      </w:pPr>
    </w:lvl>
    <w:lvl w:tentative="true" w:tplc="041A001B" w:ilvl="8">
      <w:start w:val="1"/>
      <w:numFmt w:val="lowerRoman"/>
      <w:lvlText w:val="%9."/>
      <w:lvlJc w:val="right"/>
      <w:pPr>
        <w:ind w:hanging="180" w:left="11955"/>
      </w:pPr>
    </w:lvl>
  </w:abstractNum>
  <w:abstractNum w:abstractNumId="2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0189E"/>
    <w:rsid w:val="000121E5"/>
    <w:rsid w:val="00014451"/>
    <w:rsid w:val="0001481A"/>
    <w:rsid w:val="00036854"/>
    <w:rsid w:val="0004186D"/>
    <w:rsid w:val="0004707C"/>
    <w:rsid w:val="00053E80"/>
    <w:rsid w:val="00066C2F"/>
    <w:rsid w:val="00085E84"/>
    <w:rsid w:val="00093C25"/>
    <w:rsid w:val="000A324F"/>
    <w:rsid w:val="000A6E63"/>
    <w:rsid w:val="000B7CA2"/>
    <w:rsid w:val="000D1FD1"/>
    <w:rsid w:val="000D2DAA"/>
    <w:rsid w:val="000D33C9"/>
    <w:rsid w:val="000D5C02"/>
    <w:rsid w:val="000D71AB"/>
    <w:rsid w:val="000E00F3"/>
    <w:rsid w:val="000F4FAF"/>
    <w:rsid w:val="00100E21"/>
    <w:rsid w:val="00100F8B"/>
    <w:rsid w:val="0012596B"/>
    <w:rsid w:val="00127FCC"/>
    <w:rsid w:val="00131DEA"/>
    <w:rsid w:val="00134D92"/>
    <w:rsid w:val="001413E5"/>
    <w:rsid w:val="00144499"/>
    <w:rsid w:val="0015487F"/>
    <w:rsid w:val="00157014"/>
    <w:rsid w:val="001627D4"/>
    <w:rsid w:val="00164B7B"/>
    <w:rsid w:val="00173E7A"/>
    <w:rsid w:val="00176BEB"/>
    <w:rsid w:val="001939D8"/>
    <w:rsid w:val="001B0639"/>
    <w:rsid w:val="001C6D4D"/>
    <w:rsid w:val="001D1023"/>
    <w:rsid w:val="001D252A"/>
    <w:rsid w:val="001D2687"/>
    <w:rsid w:val="001D2832"/>
    <w:rsid w:val="001D3557"/>
    <w:rsid w:val="001E5F0D"/>
    <w:rsid w:val="001E64E1"/>
    <w:rsid w:val="001F05AC"/>
    <w:rsid w:val="001F37ED"/>
    <w:rsid w:val="001F6A0E"/>
    <w:rsid w:val="002048D3"/>
    <w:rsid w:val="00207DDD"/>
    <w:rsid w:val="00211F99"/>
    <w:rsid w:val="002126BD"/>
    <w:rsid w:val="00213620"/>
    <w:rsid w:val="002150E4"/>
    <w:rsid w:val="00227C63"/>
    <w:rsid w:val="00260F55"/>
    <w:rsid w:val="00260F78"/>
    <w:rsid w:val="00261953"/>
    <w:rsid w:val="00264949"/>
    <w:rsid w:val="0027159D"/>
    <w:rsid w:val="00283E34"/>
    <w:rsid w:val="00291AA6"/>
    <w:rsid w:val="002967D9"/>
    <w:rsid w:val="002B01AC"/>
    <w:rsid w:val="002B384D"/>
    <w:rsid w:val="002B4F71"/>
    <w:rsid w:val="002B7336"/>
    <w:rsid w:val="002B79C2"/>
    <w:rsid w:val="002C297F"/>
    <w:rsid w:val="002C38A2"/>
    <w:rsid w:val="002C75BC"/>
    <w:rsid w:val="002C79F2"/>
    <w:rsid w:val="002D3C6A"/>
    <w:rsid w:val="002D6F77"/>
    <w:rsid w:val="002E07FA"/>
    <w:rsid w:val="002F02A4"/>
    <w:rsid w:val="002F1A39"/>
    <w:rsid w:val="002F1DCB"/>
    <w:rsid w:val="003013A7"/>
    <w:rsid w:val="00301D36"/>
    <w:rsid w:val="00303DE3"/>
    <w:rsid w:val="00307557"/>
    <w:rsid w:val="0030798E"/>
    <w:rsid w:val="003103F3"/>
    <w:rsid w:val="00312BB1"/>
    <w:rsid w:val="003139E9"/>
    <w:rsid w:val="003172DD"/>
    <w:rsid w:val="003210E2"/>
    <w:rsid w:val="00321A15"/>
    <w:rsid w:val="00343DE7"/>
    <w:rsid w:val="003466ED"/>
    <w:rsid w:val="00351574"/>
    <w:rsid w:val="0035382E"/>
    <w:rsid w:val="00360502"/>
    <w:rsid w:val="003676EA"/>
    <w:rsid w:val="003718BF"/>
    <w:rsid w:val="003742B1"/>
    <w:rsid w:val="00382859"/>
    <w:rsid w:val="003A4EEE"/>
    <w:rsid w:val="003B53F9"/>
    <w:rsid w:val="003C5D28"/>
    <w:rsid w:val="003D5064"/>
    <w:rsid w:val="003D7AEB"/>
    <w:rsid w:val="003E1A73"/>
    <w:rsid w:val="003E3AF3"/>
    <w:rsid w:val="003F7F2F"/>
    <w:rsid w:val="0040235A"/>
    <w:rsid w:val="004055F3"/>
    <w:rsid w:val="00406B8D"/>
    <w:rsid w:val="004246D8"/>
    <w:rsid w:val="00450FF2"/>
    <w:rsid w:val="00457AD0"/>
    <w:rsid w:val="0046050D"/>
    <w:rsid w:val="0046381A"/>
    <w:rsid w:val="00463E56"/>
    <w:rsid w:val="00465D39"/>
    <w:rsid w:val="00474427"/>
    <w:rsid w:val="00485889"/>
    <w:rsid w:val="00487E82"/>
    <w:rsid w:val="00492360"/>
    <w:rsid w:val="00495E5C"/>
    <w:rsid w:val="0049679C"/>
    <w:rsid w:val="004B2D6A"/>
    <w:rsid w:val="004B5AA8"/>
    <w:rsid w:val="004C2D42"/>
    <w:rsid w:val="004D290D"/>
    <w:rsid w:val="004D66A4"/>
    <w:rsid w:val="004E3BCD"/>
    <w:rsid w:val="005006DC"/>
    <w:rsid w:val="005077BE"/>
    <w:rsid w:val="00517E91"/>
    <w:rsid w:val="005231A0"/>
    <w:rsid w:val="005242D5"/>
    <w:rsid w:val="00530FB9"/>
    <w:rsid w:val="00541E56"/>
    <w:rsid w:val="0054720E"/>
    <w:rsid w:val="005535BC"/>
    <w:rsid w:val="00555E1F"/>
    <w:rsid w:val="00560856"/>
    <w:rsid w:val="005863FC"/>
    <w:rsid w:val="00592470"/>
    <w:rsid w:val="005A4E46"/>
    <w:rsid w:val="005B37D8"/>
    <w:rsid w:val="005B3EE6"/>
    <w:rsid w:val="005B7A0A"/>
    <w:rsid w:val="005E15FA"/>
    <w:rsid w:val="005E7F9A"/>
    <w:rsid w:val="005F6FC0"/>
    <w:rsid w:val="0060155C"/>
    <w:rsid w:val="00603E63"/>
    <w:rsid w:val="006054D8"/>
    <w:rsid w:val="0060740D"/>
    <w:rsid w:val="00607667"/>
    <w:rsid w:val="00614027"/>
    <w:rsid w:val="006217C7"/>
    <w:rsid w:val="0063604E"/>
    <w:rsid w:val="00644D4D"/>
    <w:rsid w:val="00655704"/>
    <w:rsid w:val="00656AA1"/>
    <w:rsid w:val="0066093E"/>
    <w:rsid w:val="00665256"/>
    <w:rsid w:val="00672486"/>
    <w:rsid w:val="00696ABB"/>
    <w:rsid w:val="006A25DB"/>
    <w:rsid w:val="006A3667"/>
    <w:rsid w:val="006A6640"/>
    <w:rsid w:val="006A76A3"/>
    <w:rsid w:val="006B7750"/>
    <w:rsid w:val="006C0A2A"/>
    <w:rsid w:val="006C208D"/>
    <w:rsid w:val="006D27F8"/>
    <w:rsid w:val="006D6C71"/>
    <w:rsid w:val="006D79B7"/>
    <w:rsid w:val="006E1D27"/>
    <w:rsid w:val="006E1ED5"/>
    <w:rsid w:val="006E6F79"/>
    <w:rsid w:val="006F3AC3"/>
    <w:rsid w:val="00700EEE"/>
    <w:rsid w:val="00710BDD"/>
    <w:rsid w:val="00712BD5"/>
    <w:rsid w:val="007130B5"/>
    <w:rsid w:val="00716ACC"/>
    <w:rsid w:val="00720303"/>
    <w:rsid w:val="00720AF6"/>
    <w:rsid w:val="007242E3"/>
    <w:rsid w:val="00727C65"/>
    <w:rsid w:val="00733E3C"/>
    <w:rsid w:val="00743353"/>
    <w:rsid w:val="00750E53"/>
    <w:rsid w:val="00751806"/>
    <w:rsid w:val="007539C2"/>
    <w:rsid w:val="00760B24"/>
    <w:rsid w:val="00765230"/>
    <w:rsid w:val="0077311D"/>
    <w:rsid w:val="0077393C"/>
    <w:rsid w:val="007765CF"/>
    <w:rsid w:val="00777B1E"/>
    <w:rsid w:val="007A571A"/>
    <w:rsid w:val="007A7ADA"/>
    <w:rsid w:val="007B7E41"/>
    <w:rsid w:val="007C45FC"/>
    <w:rsid w:val="007C6C3F"/>
    <w:rsid w:val="007D0A18"/>
    <w:rsid w:val="007E1BD8"/>
    <w:rsid w:val="007F3918"/>
    <w:rsid w:val="007F3A76"/>
    <w:rsid w:val="007F7417"/>
    <w:rsid w:val="00802D53"/>
    <w:rsid w:val="00837655"/>
    <w:rsid w:val="00841FB9"/>
    <w:rsid w:val="008470FC"/>
    <w:rsid w:val="00855353"/>
    <w:rsid w:val="008713FF"/>
    <w:rsid w:val="00872D78"/>
    <w:rsid w:val="00875B61"/>
    <w:rsid w:val="00875DE4"/>
    <w:rsid w:val="00885114"/>
    <w:rsid w:val="008869A5"/>
    <w:rsid w:val="00894AAE"/>
    <w:rsid w:val="00897DDC"/>
    <w:rsid w:val="008A28BD"/>
    <w:rsid w:val="008A4F55"/>
    <w:rsid w:val="008A5A62"/>
    <w:rsid w:val="008B7C5D"/>
    <w:rsid w:val="008D2611"/>
    <w:rsid w:val="008E1B10"/>
    <w:rsid w:val="008F70B5"/>
    <w:rsid w:val="009041DD"/>
    <w:rsid w:val="00904710"/>
    <w:rsid w:val="009107B4"/>
    <w:rsid w:val="00912CC1"/>
    <w:rsid w:val="00916C76"/>
    <w:rsid w:val="00917164"/>
    <w:rsid w:val="00931A54"/>
    <w:rsid w:val="00941141"/>
    <w:rsid w:val="00943A28"/>
    <w:rsid w:val="00950582"/>
    <w:rsid w:val="00951445"/>
    <w:rsid w:val="009613B0"/>
    <w:rsid w:val="0096410D"/>
    <w:rsid w:val="0096530F"/>
    <w:rsid w:val="009811C6"/>
    <w:rsid w:val="00986493"/>
    <w:rsid w:val="009900B2"/>
    <w:rsid w:val="0099078E"/>
    <w:rsid w:val="009930F7"/>
    <w:rsid w:val="009963E6"/>
    <w:rsid w:val="009A4432"/>
    <w:rsid w:val="009A5811"/>
    <w:rsid w:val="009A7F76"/>
    <w:rsid w:val="009B3B3A"/>
    <w:rsid w:val="009B503A"/>
    <w:rsid w:val="009B5B37"/>
    <w:rsid w:val="009B721D"/>
    <w:rsid w:val="009B7F04"/>
    <w:rsid w:val="009D5116"/>
    <w:rsid w:val="009D5547"/>
    <w:rsid w:val="009D5CBD"/>
    <w:rsid w:val="009E6C2E"/>
    <w:rsid w:val="009F1F44"/>
    <w:rsid w:val="009F7775"/>
    <w:rsid w:val="00A005BA"/>
    <w:rsid w:val="00A03F4E"/>
    <w:rsid w:val="00A050A5"/>
    <w:rsid w:val="00A159A1"/>
    <w:rsid w:val="00A15A1E"/>
    <w:rsid w:val="00A247C4"/>
    <w:rsid w:val="00A25565"/>
    <w:rsid w:val="00A33005"/>
    <w:rsid w:val="00A33033"/>
    <w:rsid w:val="00A366F0"/>
    <w:rsid w:val="00A4196E"/>
    <w:rsid w:val="00A45276"/>
    <w:rsid w:val="00A62FC5"/>
    <w:rsid w:val="00A77AE8"/>
    <w:rsid w:val="00A93723"/>
    <w:rsid w:val="00AB7671"/>
    <w:rsid w:val="00AC60CC"/>
    <w:rsid w:val="00AD170E"/>
    <w:rsid w:val="00AD4526"/>
    <w:rsid w:val="00AE1286"/>
    <w:rsid w:val="00AE361A"/>
    <w:rsid w:val="00AE38A5"/>
    <w:rsid w:val="00AE48CD"/>
    <w:rsid w:val="00AF2087"/>
    <w:rsid w:val="00AF534F"/>
    <w:rsid w:val="00AF69BA"/>
    <w:rsid w:val="00B0130E"/>
    <w:rsid w:val="00B056F4"/>
    <w:rsid w:val="00B07AE2"/>
    <w:rsid w:val="00B07D5E"/>
    <w:rsid w:val="00B148C0"/>
    <w:rsid w:val="00B14E2B"/>
    <w:rsid w:val="00B15D32"/>
    <w:rsid w:val="00B21F22"/>
    <w:rsid w:val="00B24657"/>
    <w:rsid w:val="00B24ABF"/>
    <w:rsid w:val="00B343ED"/>
    <w:rsid w:val="00B444DD"/>
    <w:rsid w:val="00B51F63"/>
    <w:rsid w:val="00B53236"/>
    <w:rsid w:val="00B63945"/>
    <w:rsid w:val="00B641A2"/>
    <w:rsid w:val="00B7516C"/>
    <w:rsid w:val="00B919E9"/>
    <w:rsid w:val="00B95FFA"/>
    <w:rsid w:val="00BA2310"/>
    <w:rsid w:val="00BA3C16"/>
    <w:rsid w:val="00BB0F57"/>
    <w:rsid w:val="00BB1201"/>
    <w:rsid w:val="00BB126F"/>
    <w:rsid w:val="00BB33D3"/>
    <w:rsid w:val="00BB7DB6"/>
    <w:rsid w:val="00BC3A9B"/>
    <w:rsid w:val="00BC7891"/>
    <w:rsid w:val="00BE123E"/>
    <w:rsid w:val="00BE2B84"/>
    <w:rsid w:val="00BE3936"/>
    <w:rsid w:val="00BE67A0"/>
    <w:rsid w:val="00BE68E8"/>
    <w:rsid w:val="00BE7A98"/>
    <w:rsid w:val="00BF7F44"/>
    <w:rsid w:val="00C1438C"/>
    <w:rsid w:val="00C155A6"/>
    <w:rsid w:val="00C27F0C"/>
    <w:rsid w:val="00C311F5"/>
    <w:rsid w:val="00C42727"/>
    <w:rsid w:val="00C557CC"/>
    <w:rsid w:val="00C55D0F"/>
    <w:rsid w:val="00C628CC"/>
    <w:rsid w:val="00C65BB3"/>
    <w:rsid w:val="00C67FED"/>
    <w:rsid w:val="00C80CD6"/>
    <w:rsid w:val="00C8358D"/>
    <w:rsid w:val="00CB7AAD"/>
    <w:rsid w:val="00CC5963"/>
    <w:rsid w:val="00CD38AC"/>
    <w:rsid w:val="00CD60FF"/>
    <w:rsid w:val="00CD686E"/>
    <w:rsid w:val="00CF7646"/>
    <w:rsid w:val="00D06853"/>
    <w:rsid w:val="00D13A85"/>
    <w:rsid w:val="00D23A02"/>
    <w:rsid w:val="00D25462"/>
    <w:rsid w:val="00D303E8"/>
    <w:rsid w:val="00D31570"/>
    <w:rsid w:val="00D318CC"/>
    <w:rsid w:val="00D357D4"/>
    <w:rsid w:val="00D403B7"/>
    <w:rsid w:val="00D42323"/>
    <w:rsid w:val="00D4646A"/>
    <w:rsid w:val="00D5031A"/>
    <w:rsid w:val="00D506B5"/>
    <w:rsid w:val="00D52FE0"/>
    <w:rsid w:val="00D624C7"/>
    <w:rsid w:val="00D6635D"/>
    <w:rsid w:val="00D729BE"/>
    <w:rsid w:val="00D745B4"/>
    <w:rsid w:val="00D93CC6"/>
    <w:rsid w:val="00D959C2"/>
    <w:rsid w:val="00D9718D"/>
    <w:rsid w:val="00DA088C"/>
    <w:rsid w:val="00DC50DC"/>
    <w:rsid w:val="00DD1337"/>
    <w:rsid w:val="00DD4D6D"/>
    <w:rsid w:val="00DF49CD"/>
    <w:rsid w:val="00E041C9"/>
    <w:rsid w:val="00E123B4"/>
    <w:rsid w:val="00E25A19"/>
    <w:rsid w:val="00E406F8"/>
    <w:rsid w:val="00E42BA6"/>
    <w:rsid w:val="00E43478"/>
    <w:rsid w:val="00E46F4F"/>
    <w:rsid w:val="00E52B4F"/>
    <w:rsid w:val="00E623EA"/>
    <w:rsid w:val="00E62BD5"/>
    <w:rsid w:val="00E640FB"/>
    <w:rsid w:val="00E713D4"/>
    <w:rsid w:val="00E72CCA"/>
    <w:rsid w:val="00E83DB1"/>
    <w:rsid w:val="00E85B2B"/>
    <w:rsid w:val="00E86B15"/>
    <w:rsid w:val="00E900B4"/>
    <w:rsid w:val="00E912B9"/>
    <w:rsid w:val="00E92349"/>
    <w:rsid w:val="00E94B36"/>
    <w:rsid w:val="00EA099D"/>
    <w:rsid w:val="00EB26FB"/>
    <w:rsid w:val="00EC34C7"/>
    <w:rsid w:val="00EE5CF8"/>
    <w:rsid w:val="00EE61C4"/>
    <w:rsid w:val="00EF6AB1"/>
    <w:rsid w:val="00F02CC6"/>
    <w:rsid w:val="00F03FF2"/>
    <w:rsid w:val="00F0489B"/>
    <w:rsid w:val="00F143DE"/>
    <w:rsid w:val="00F16FCB"/>
    <w:rsid w:val="00F176B0"/>
    <w:rsid w:val="00F222BC"/>
    <w:rsid w:val="00F32651"/>
    <w:rsid w:val="00F333B1"/>
    <w:rsid w:val="00F41F59"/>
    <w:rsid w:val="00F57D09"/>
    <w:rsid w:val="00F6490E"/>
    <w:rsid w:val="00F712DB"/>
    <w:rsid w:val="00F72F35"/>
    <w:rsid w:val="00F82837"/>
    <w:rsid w:val="00F91BC7"/>
    <w:rsid w:val="00F92CAB"/>
    <w:rsid w:val="00FA10AE"/>
    <w:rsid w:val="00FA7BE3"/>
    <w:rsid w:val="00FB5939"/>
    <w:rsid w:val="00FC0C9B"/>
    <w:rsid w:val="00FC27A6"/>
    <w:rsid w:val="00FC71F9"/>
    <w:rsid w:val="00FD20C4"/>
    <w:rsid w:val="00FD61A4"/>
    <w:rsid w:val="00FE2099"/>
    <w:rsid w:val="00FE4205"/>
    <w:rsid w:val="00FF1B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15A1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15A1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15A1E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15A1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15A1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15A1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15A1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15A1E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15A1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15A1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BFDD.A96FA94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lipnja 2016.</izvorni_sadrzaj>
    <derivirana_varijabla naziv="DomainObject.DatumDonosenjaOdluke_1">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3871</izvorni_sadrzaj>
    <derivirana_varijabla naziv="DomainObject.Predmet.Broj_1">3871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travnja 2016.</izvorni_sadrzaj>
    <derivirana_varijabla naziv="DomainObject.Predmet.DatumOsnivanja_1">22.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St-3871/2016</izvorni_sadrzaj>
    <derivirana_varijabla naziv="DomainObject.Predmet.OznakaBroj_1">St-3871/2016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ORA EL LABORA</izvorni_sadrzaj>
    <derivirana_varijabla naziv="DomainObject.Predmet.ProtustrankaFormated_1">  ORA EL LABORA</derivirana_varijabla>
  </DomainObject.Predmet.ProtustrankaFormated>
  <DomainObject.Predmet.ProtustrankaFormatedOIB>
    <izvorni_sadrzaj>  ORA EL LABORA, OIB 69888795892</izvorni_sadrzaj>
    <derivirana_varijabla naziv="DomainObject.Predmet.ProtustrankaFormatedOIB_1">  ORA EL LABORA, OIB 69888795892</derivirana_varijabla>
  </DomainObject.Predmet.ProtustrankaFormatedOIB>
  <DomainObject.Predmet.ProtustrankaFormatedWithAdress>
    <izvorni_sadrzaj> ORA EL LABORA, Nikole Tesle 10, 10450 Jastrebarsko</izvorni_sadrzaj>
    <derivirana_varijabla naziv="DomainObject.Predmet.ProtustrankaFormatedWithAdress_1"> ORA EL LABORA, Nikole Tesle 10, 10450 Jastrebarsko</derivirana_varijabla>
  </DomainObject.Predmet.ProtustrankaFormatedWithAdress>
  <DomainObject.Predmet.ProtustrankaFormatedWithAdressOIB>
    <izvorni_sadrzaj> ORA EL LABORA, OIB 69888795892, Nikole Tesle 10, 10450 Jastrebarsko</izvorni_sadrzaj>
    <derivirana_varijabla naziv="DomainObject.Predmet.ProtustrankaFormatedWithAdressOIB_1"> ORA EL LABORA, OIB 69888795892, Nikole Tesle 10, 10450 Jastrebarsko</derivirana_varijabla>
  </DomainObject.Predmet.ProtustrankaFormatedWithAdressOIB>
  <DomainObject.Predmet.ProtustrankaWithAdress>
    <izvorni_sadrzaj>ORA EL LABORA Nikole Tesle 10, 10450 Jastrebarsko</izvorni_sadrzaj>
    <derivirana_varijabla naziv="DomainObject.Predmet.ProtustrankaWithAdress_1">ORA EL LABORA Nikole Tesle 10, 10450 Jastrebarsko</derivirana_varijabla>
  </DomainObject.Predmet.ProtustrankaWithAdress>
  <DomainObject.Predmet.ProtustrankaWithAdressOIB>
    <izvorni_sadrzaj>ORA EL LABORA, OIB 69888795892, Nikole Tesle 10, 10450 Jastrebarsko</izvorni_sadrzaj>
    <derivirana_varijabla naziv="DomainObject.Predmet.ProtustrankaWithAdressOIB_1">ORA EL LABORA, OIB 69888795892, Nikole Tesle 10, 10450 Jastrebarsko</derivirana_varijabla>
  </DomainObject.Predmet.ProtustrankaWithAdressOIB>
  <DomainObject.Predmet.ProtustrankaNazivFormated>
    <izvorni_sadrzaj>ORA EL LABORA</izvorni_sadrzaj>
    <derivirana_varijabla naziv="DomainObject.Predmet.ProtustrankaNazivFormated_1">ORA EL LABORA</derivirana_varijabla>
  </DomainObject.Predmet.ProtustrankaNazivFormated>
  <DomainObject.Predmet.ProtustrankaNazivFormatedOIB>
    <izvorni_sadrzaj>ORA EL LABORA, OIB 69888795892</izvorni_sadrzaj>
    <derivirana_varijabla naziv="DomainObject.Predmet.ProtustrankaNazivFormatedOIB_1">ORA EL LABORA, OIB 69888795892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ORA EL LABORA</item>
    </izvorni_sadrzaj>
    <derivirana_varijabla naziv="DomainObject.Predmet.ProtuStrankaListFormated_1">
      <item>ORA EL LABORA</item>
    </derivirana_varijabla>
  </DomainObject.Predmet.ProtuStrankaListFormated>
  <DomainObject.Predmet.ProtuStrankaListFormatedOIB>
    <izvorni_sadrzaj>
      <item>ORA EL LABORA, OIB 69888795892</item>
    </izvorni_sadrzaj>
    <derivirana_varijabla naziv="DomainObject.Predmet.ProtuStrankaListFormatedOIB_1">
      <item>ORA EL LABORA, OIB 69888795892</item>
    </derivirana_varijabla>
  </DomainObject.Predmet.ProtuStrankaListFormatedOIB>
  <DomainObject.Predmet.ProtuStrankaListFormatedWithAdress>
    <izvorni_sadrzaj>
      <item>ORA EL LABORA, Nikole Tesle 10, 10450 Jastrebarsko</item>
    </izvorni_sadrzaj>
    <derivirana_varijabla naziv="DomainObject.Predmet.ProtuStrankaListFormatedWithAdress_1">
      <item>ORA EL LABORA, Nikole Tesle 10, 10450 Jastrebarsko</item>
    </derivirana_varijabla>
  </DomainObject.Predmet.ProtuStrankaListFormatedWithAdress>
  <DomainObject.Predmet.ProtuStrankaListFormatedWithAdressOIB>
    <izvorni_sadrzaj>
      <item>ORA EL LABORA, OIB 69888795892, Nikole Tesle 10, 10450 Jastrebarsko</item>
    </izvorni_sadrzaj>
    <derivirana_varijabla naziv="DomainObject.Predmet.ProtuStrankaListFormatedWithAdressOIB_1">
      <item>ORA EL LABORA, OIB 69888795892, Nikole Tesle 10, 10450 Jastrebarsko</item>
    </derivirana_varijabla>
  </DomainObject.Predmet.ProtuStrankaListFormatedWithAdressOIB>
  <DomainObject.Predmet.ProtuStrankaListNazivFormated>
    <izvorni_sadrzaj>
      <item>ORA EL LABORA</item>
    </izvorni_sadrzaj>
    <derivirana_varijabla naziv="DomainObject.Predmet.ProtuStrankaListNazivFormated_1">
      <item>ORA EL LABORA</item>
    </derivirana_varijabla>
  </DomainObject.Predmet.ProtuStrankaListNazivFormated>
  <DomainObject.Predmet.ProtuStrankaListNazivFormatedOIB>
    <izvorni_sadrzaj>
      <item>ORA EL LABORA, OIB 69888795892</item>
    </izvorni_sadrzaj>
    <derivirana_varijabla naziv="DomainObject.Predmet.ProtuStrankaListNazivFormatedOIB_1">
      <item>ORA EL LABORA, OIB 69888795892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2016.</izvorni_sadrzaj>
    <derivirana_varijabla naziv="DomainObject.Datum_1">7.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ORA EL LABORA</izvorni_sadrzaj>
    <derivirana_varijabla naziv="DomainObject.Predmet.ProtustrankaIDrugi_1">ORA EL LABORA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ORA EL LABORA, OIB 69888795892, Nikole Tesle 10, 10450 Jastrebarsko</izvorni_sadrzaj>
    <derivirana_varijabla naziv="DomainObject.Predmet.ProtustrankaIDrugiAdressOIB_1">ORA EL LABORA, OIB 69888795892, Nikole Tesle 10, 10450 Jastrebarsko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ORA EL LABORA</item>
    </izvorni_sadrzaj>
    <derivirana_varijabla naziv="DomainObject.Predmet.SudioniciListNaziv_1">
      <item>FINA Regionalni centar Zagreb</item>
      <item>ORA EL LABORA</item>
    </derivirana_varijabla>
  </DomainObject.Predmet.SudioniciListNaziv>
  <DomainObject.Predmet.SudioniciListAdressOIB>
    <izvorni_sadrzaj>
      <item>FINA Regionalni centar Zagreb, OIB 85821130368, Trg svibanjskih žrtava 1995. br. 1,10000 Zagreb</item>
      <item>ORA EL LABORA, OIB 69888795892, Nikole Tesle 10,10450 Jastrebarsko</item>
    </izvorni_sadrzaj>
    <derivirana_varijabla naziv="DomainObject.Predmet.SudioniciListAdressOIB_1">
      <item>FINA Regionalni centar Zagreb, OIB 85821130368, Trg svibanjskih žrtava 1995. br. 1,10000 Zagreb</item>
      <item>ORA EL LABORA, OIB 69888795892, Nikole Tesle 10,10450 Jastrebarsko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69888795892</item>
    </izvorni_sadrzaj>
    <derivirana_varijabla naziv="DomainObject.Predmet.SudioniciListNazivOIB_1">
      <item>, OIB 85821130368</item>
      <item>, OIB 69888795892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133</properties:Words>
  <properties:Characters>757</properties:Characters>
  <properties:Lines>47</properties:Lines>
  <properties:Paragraphs>21</properties:Paragraphs>
  <properties:TotalTime>875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2016-04-15T11:53:00Z</dcterms:created>
  <dc:creator>Melita Knežević</dc:creator>
  <cp:lastModifiedBy>Bosiljka Grdenić</cp:lastModifiedBy>
  <cp:lastPrinted>2016-04-20T10:59:00Z</cp:lastPrinted>
  <dcterms:modified xmlns:xsi="http://www.w3.org/2001/XMLSchema-instance" xsi:type="dcterms:W3CDTF">2016-06-07T12:35:00Z</dcterms:modified>
  <cp:revision>456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