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08ccbbe" w14:paraId="08ccbbe" w:rsidRDefault="00FD2E5D" w:rsidP="00B06363" w:rsidR="00B06363" w:rsidRPr="002E3D11">
      <w:pPr>
        <w:jc w:val="right"/>
        <w15:collapsed w:val="false"/>
      </w:pPr>
      <w:r>
        <w:t>Poslovni br. 18</w:t>
      </w:r>
      <w:r w:rsidR="00C70E0A">
        <w:t xml:space="preserve"> St-1136</w:t>
      </w:r>
      <w:r w:rsidR="005703F3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210D7C">
        <w:t xml:space="preserve"> </w:t>
      </w:r>
      <w:r w:rsidR="00C70E0A">
        <w:t>AUTOBUSNI KOLODVOR OSIJEK d.o.o. za usluge, Osijek, Kardinala F. Šepera 13, MBS: 030097609, OIB: 42302216356</w:t>
      </w:r>
      <w:r w:rsidR="00CA0175">
        <w:t xml:space="preserve">,  dana </w:t>
      </w:r>
      <w:r w:rsidR="005703F3">
        <w:t>21. siječnja 2019</w:t>
      </w:r>
      <w:r>
        <w:t>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884379" w:rsidR="00757D2F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C70E0A">
        <w:t>AUTOBUSNI KOLODVOR OSIJEK d.o.o. za usluge, Osijek, Kardinala F. Šepera 13, MBS: 030097609, OIB: 42302216356.</w:t>
      </w:r>
    </w:p>
    <w:p w:rsidRDefault="00884379" w:rsidP="00884379" w:rsidR="00884379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67352A" w:rsidR="0067352A">
      <w:pPr>
        <w:ind w:firstLine="708"/>
        <w:jc w:val="both"/>
      </w:pPr>
      <w:r>
        <w:t>Da</w:t>
      </w:r>
      <w:r w:rsidR="00CA0175">
        <w:t xml:space="preserve">na  </w:t>
      </w:r>
      <w:r w:rsidR="00C70E0A">
        <w:t>12</w:t>
      </w:r>
      <w:r w:rsidR="005703F3">
        <w:t>. rujna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C70E0A">
        <w:t>4030</w:t>
      </w:r>
      <w:r w:rsidR="009A3B8A">
        <w:t xml:space="preserve"> </w:t>
      </w:r>
      <w:r>
        <w:t xml:space="preserve">od </w:t>
      </w:r>
      <w:r w:rsidR="00C70E0A">
        <w:t>11</w:t>
      </w:r>
      <w:r w:rsidR="005703F3">
        <w:t xml:space="preserve">. rujna </w:t>
      </w:r>
      <w:r w:rsidR="00884379">
        <w:t xml:space="preserve"> 2018</w:t>
      </w:r>
      <w:r>
        <w:t xml:space="preserve">. nad stečajnim dužnikom </w:t>
      </w:r>
      <w:r w:rsidR="00C70E0A">
        <w:t>AUTOBUSNI KOLODVOR OSIJEK d.o.o. za usluge, Osijek, Kardinala F. Šepera 13, MBS: 030097609, OIB: 42302216356</w:t>
      </w:r>
      <w:r w:rsidR="0067352A">
        <w:t>.</w:t>
      </w:r>
    </w:p>
    <w:p w:rsidRDefault="00757D2F" w:rsidP="00757D2F" w:rsidR="00757D2F">
      <w:pPr>
        <w:ind w:firstLine="720"/>
        <w:jc w:val="both"/>
      </w:pP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210D7C">
        <w:t xml:space="preserve"> </w:t>
      </w:r>
      <w:r w:rsidR="005703F3">
        <w:t>12. prosinca</w:t>
      </w:r>
      <w:r w:rsidR="009A3B8A">
        <w:t xml:space="preserve"> 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9B4287" w:rsidP="00757D2F" w:rsidR="009B4287">
      <w:pPr>
        <w:tabs>
          <w:tab w:pos="2070" w:val="left"/>
        </w:tabs>
        <w:jc w:val="both"/>
      </w:pPr>
    </w:p>
    <w:p w:rsidRDefault="00757D2F" w:rsidP="003C1EC7" w:rsidR="00757D2F">
      <w:pPr>
        <w:tabs>
          <w:tab w:pos="2070" w:val="left"/>
        </w:tabs>
        <w:jc w:val="both"/>
      </w:pPr>
    </w:p>
    <w:p w:rsidRDefault="0067352A" w:rsidP="003C1EC7" w:rsidR="00757D2F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18 St-</w:t>
      </w:r>
      <w:r w:rsidR="00C70E0A">
        <w:t>1136</w:t>
      </w:r>
      <w:r w:rsidR="009B4287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9B4287">
        <w:t xml:space="preserve"> </w:t>
      </w:r>
      <w:r w:rsidR="00C70E0A">
        <w:t>27</w:t>
      </w:r>
      <w:r w:rsidR="005703F3">
        <w:t>. prosinca</w:t>
      </w:r>
      <w:r w:rsidR="009A3B8A">
        <w:t xml:space="preserve"> </w:t>
      </w:r>
      <w:r w:rsidR="00757D2F">
        <w:t xml:space="preserve"> 2018. zaprimljen je podnesak </w:t>
      </w:r>
      <w:r w:rsidR="009A3B8A">
        <w:t xml:space="preserve"> </w:t>
      </w:r>
      <w:r w:rsidR="00757D2F">
        <w:t>Županijskog državnog odvje</w:t>
      </w:r>
      <w:r>
        <w:t xml:space="preserve">tništva u </w:t>
      </w:r>
      <w:r w:rsidR="00467AFE">
        <w:t>Osijeku</w:t>
      </w:r>
      <w:r>
        <w:t>, broj: S-DO-</w:t>
      </w:r>
      <w:r w:rsidR="00C70E0A">
        <w:t>251</w:t>
      </w:r>
      <w:r w:rsidR="009A3B8A">
        <w:t xml:space="preserve">/2018 </w:t>
      </w:r>
      <w:r w:rsidR="00757D2F">
        <w:t xml:space="preserve"> od </w:t>
      </w:r>
      <w:r w:rsidR="00210D7C">
        <w:t xml:space="preserve"> </w:t>
      </w:r>
      <w:r w:rsidR="00C70E0A">
        <w:t>21</w:t>
      </w:r>
      <w:r w:rsidR="005703F3">
        <w:t>. prosinca</w:t>
      </w:r>
      <w:r w:rsidR="00210D7C">
        <w:t xml:space="preserve"> </w:t>
      </w:r>
      <w:r w:rsidR="00757D2F">
        <w:t xml:space="preserve"> 2018. kojim je na posebnom obrascu sukladno čl. 16. SZ-a dostavljen prijedlog vjerovnika Republike Hrvatske, Ministarstva financija, za otvaranje stečajnog postupka nad predmetnim stečajnim dužnikom iz razloga što prema istom ima tražbinu u iznosu od</w:t>
      </w:r>
      <w:r w:rsidR="00210D7C">
        <w:t xml:space="preserve"> </w:t>
      </w:r>
      <w:r w:rsidR="00757D2F">
        <w:t xml:space="preserve"> </w:t>
      </w:r>
      <w:r w:rsidR="00C70E0A">
        <w:t>5.470,21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</w:t>
      </w:r>
      <w:r w:rsidR="00467AFE">
        <w:t>1</w:t>
      </w:r>
      <w:r w:rsidR="005703F3">
        <w:t>4. prosinca</w:t>
      </w:r>
      <w:r w:rsidR="00757D2F">
        <w:t xml:space="preserve">  2018. prema podacima iz Potvrde o bl</w:t>
      </w:r>
      <w:r w:rsidR="00210D7C">
        <w:t xml:space="preserve">okadi, u neprekidnoj blokadi </w:t>
      </w:r>
      <w:r w:rsidR="00C70E0A">
        <w:t>214</w:t>
      </w:r>
      <w:r w:rsidR="009A3B8A">
        <w:t xml:space="preserve"> dana,</w:t>
      </w:r>
      <w:r w:rsidR="00757D2F">
        <w:t xml:space="preserve"> a u Očevidniku o redoslijedu plaćanja iskazani su dospjeli nepodmireni nalozi za plaćanje u ukupnom iznosu od </w:t>
      </w:r>
      <w:r w:rsidR="00C70E0A">
        <w:t>24.333,05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5703F3">
        <w:rPr>
          <w:bCs/>
        </w:rPr>
        <w:t>21. siječnja 2019</w:t>
      </w:r>
      <w:r>
        <w:rPr>
          <w:bCs/>
        </w:rPr>
        <w:t xml:space="preserve">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>ŽDO</w:t>
      </w:r>
      <w:r w:rsidR="005703F3">
        <w:t xml:space="preserve"> </w:t>
      </w:r>
      <w:r w:rsidR="00467AFE">
        <w:t>Osijek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67352A">
        <w:t xml:space="preserve"> </w:t>
      </w:r>
      <w:r w:rsidR="005703F3">
        <w:t>20/02</w:t>
      </w:r>
    </w:p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0F4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10D7C"/>
    <w:rsid w:val="00274EC6"/>
    <w:rsid w:val="003042E8"/>
    <w:rsid w:val="00336A57"/>
    <w:rsid w:val="00364EB7"/>
    <w:rsid w:val="003908EC"/>
    <w:rsid w:val="003C1EC7"/>
    <w:rsid w:val="003E4468"/>
    <w:rsid w:val="004049C3"/>
    <w:rsid w:val="00463C3F"/>
    <w:rsid w:val="00467AFE"/>
    <w:rsid w:val="005260B0"/>
    <w:rsid w:val="005334A7"/>
    <w:rsid w:val="0054722D"/>
    <w:rsid w:val="005703F3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C738E"/>
    <w:rsid w:val="006E7282"/>
    <w:rsid w:val="00720319"/>
    <w:rsid w:val="00725B0F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90307A"/>
    <w:rsid w:val="0090773D"/>
    <w:rsid w:val="009158AC"/>
    <w:rsid w:val="00927558"/>
    <w:rsid w:val="00947F82"/>
    <w:rsid w:val="009A3B8A"/>
    <w:rsid w:val="009B4287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70E0A"/>
    <w:rsid w:val="00C710F4"/>
    <w:rsid w:val="00C82963"/>
    <w:rsid w:val="00CA0175"/>
    <w:rsid w:val="00CA7F62"/>
    <w:rsid w:val="00D61325"/>
    <w:rsid w:val="00D71279"/>
    <w:rsid w:val="00D84E75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71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St-1136/2018</izvorni_sadrzaj>
    <derivirana_varijabla naziv="DomainObject.Predmet.OznakaBroj_1">St-1136/2018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AUTOBUSNI KOLODVOR OSIJEK d.o.o. za usluge</izvorni_sadrzaj>
    <derivirana_varijabla naziv="DomainObject.Predmet.ProtustrankaFormated_1">  AUTOBUSNI KOLODVOR OSIJEK d.o.o. za usluge</derivirana_varijabla>
  </DomainObject.Predmet.ProtustrankaFormated>
  <DomainObject.Predmet.ProtustrankaFormatedOIB>
    <izvorni_sadrzaj>  AUTOBUSNI KOLODVOR OSIJEK d.o.o. za usluge, OIB 42302216356</izvorni_sadrzaj>
    <derivirana_varijabla naziv="DomainObject.Predmet.ProtustrankaFormatedOIB_1">  AUTOBUSNI KOLODVOR OSIJEK d.o.o. za usluge, OIB 42302216356</derivirana_varijabla>
  </DomainObject.Predmet.ProtustrankaFormatedOIB>
  <DomainObject.Predmet.ProtustrankaFormatedWithAdress>
    <izvorni_sadrzaj> AUTOBUSNI KOLODVOR OSIJEK d.o.o. za usluge, Kardinala F. Šepera 13, 31000 Osijek</izvorni_sadrzaj>
    <derivirana_varijabla naziv="DomainObject.Predmet.ProtustrankaFormatedWithAdress_1"> AUTOBUSNI KOLODVOR OSIJEK d.o.o. za usluge, Kardinala F. Šepera 13, 31000 Osijek</derivirana_varijabla>
  </DomainObject.Predmet.ProtustrankaFormatedWithAdress>
  <DomainObject.Predmet.ProtustrankaFormatedWithAdressOIB>
    <izvorni_sadrzaj> AUTOBUSNI KOLODVOR OSIJEK d.o.o. za usluge, OIB 42302216356, Kardinala F. Šepera 13, 31000 Osijek</izvorni_sadrzaj>
    <derivirana_varijabla naziv="DomainObject.Predmet.ProtustrankaFormatedWithAdressOIB_1"> AUTOBUSNI KOLODVOR OSIJEK d.o.o. za usluge, OIB 42302216356, Kardinala F. Šepera 13, 31000 Osijek</derivirana_varijabla>
  </DomainObject.Predmet.ProtustrankaFormatedWithAdressOIB>
  <DomainObject.Predmet.ProtustrankaWithAdress>
    <izvorni_sadrzaj>AUTOBUSNI KOLODVOR OSIJEK d.o.o. za usluge Kardinala F. Šepera 13, 31000 Osijek</izvorni_sadrzaj>
    <derivirana_varijabla naziv="DomainObject.Predmet.ProtustrankaWithAdress_1">AUTOBUSNI KOLODVOR OSIJEK d.o.o. za usluge Kardinala F. Šepera 13, 31000 Osijek</derivirana_varijabla>
  </DomainObject.Predmet.ProtustrankaWithAdress>
  <DomainObject.Predmet.ProtustrankaWithAdressOIB>
    <izvorni_sadrzaj>AUTOBUSNI KOLODVOR OSIJEK d.o.o. za usluge, OIB 42302216356, Kardinala F. Šepera 13, 31000 Osijek</izvorni_sadrzaj>
    <derivirana_varijabla naziv="DomainObject.Predmet.ProtustrankaWithAdressOIB_1">AUTOBUSNI KOLODVOR OSIJEK d.o.o. za usluge, OIB 42302216356, Kardinala F. Šepera 13, 31000 Osijek</derivirana_varijabla>
  </DomainObject.Predmet.ProtustrankaWithAdressOIB>
  <DomainObject.Predmet.ProtustrankaNazivFormated>
    <izvorni_sadrzaj>AUTOBUSNI KOLODVOR OSIJEK d.o.o. za usluge</izvorni_sadrzaj>
    <derivirana_varijabla naziv="DomainObject.Predmet.ProtustrankaNazivFormated_1">AUTOBUSNI KOLODVOR OSIJEK d.o.o. za usluge</derivirana_varijabla>
  </DomainObject.Predmet.ProtustrankaNazivFormated>
  <DomainObject.Predmet.ProtustrankaNazivFormatedOIB>
    <izvorni_sadrzaj>AUTOBUSNI KOLODVOR OSIJEK d.o.o. za usluge, OIB 42302216356</izvorni_sadrzaj>
    <derivirana_varijabla naziv="DomainObject.Predmet.ProtustrankaNazivFormatedOIB_1">AUTOBUSNI KOLODVOR OSIJEK d.o.o. za usluge, OIB 42302216356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AUTOBUSNI KOLODVOR OSIJEK d.o.o. za usluge</item>
    </izvorni_sadrzaj>
    <derivirana_varijabla naziv="DomainObject.Predmet.ProtuStrankaListFormated_1">
      <item>AUTOBUSNI KOLODVOR OSIJEK d.o.o. za usluge</item>
    </derivirana_varijabla>
  </DomainObject.Predmet.ProtuStrankaListFormated>
  <DomainObject.Predmet.ProtuStrankaListFormatedOIB>
    <izvorni_sadrzaj>
      <item>AUTOBUSNI KOLODVOR OSIJEK d.o.o. za usluge, OIB 42302216356</item>
    </izvorni_sadrzaj>
    <derivirana_varijabla naziv="DomainObject.Predmet.ProtuStrankaListFormatedOIB_1">
      <item>AUTOBUSNI KOLODVOR OSIJEK d.o.o. za usluge, OIB 42302216356</item>
    </derivirana_varijabla>
  </DomainObject.Predmet.ProtuStrankaListFormatedOIB>
  <DomainObject.Predmet.ProtuStrankaListFormatedWithAdress>
    <izvorni_sadrzaj>
      <item>AUTOBUSNI KOLODVOR OSIJEK d.o.o. za usluge, Kardinala F. Šepera 13, 31000 Osijek</item>
    </izvorni_sadrzaj>
    <derivirana_varijabla naziv="DomainObject.Predmet.ProtuStrankaListFormatedWithAdress_1">
      <item>AUTOBUSNI KOLODVOR OSIJEK d.o.o. za usluge, Kardinala F. Šepera 13, 31000 Osijek</item>
    </derivirana_varijabla>
  </DomainObject.Predmet.ProtuStrankaListFormatedWithAdress>
  <DomainObject.Predmet.ProtuStrankaListFormatedWithAdressOIB>
    <izvorni_sadrzaj>
      <item>AUTOBUSNI KOLODVOR OSIJEK d.o.o. za usluge, OIB 42302216356, Kardinala F. Šepera 13, 31000 Osijek</item>
    </izvorni_sadrzaj>
    <derivirana_varijabla naziv="DomainObject.Predmet.ProtuStrankaListFormatedWithAdressOIB_1">
      <item>AUTOBUSNI KOLODVOR OSIJEK d.o.o. za usluge, OIB 42302216356, Kardinala F. Šepera 13, 31000 Osijek</item>
    </derivirana_varijabla>
  </DomainObject.Predmet.ProtuStrankaListFormatedWithAdressOIB>
  <DomainObject.Predmet.ProtuStrankaListNazivFormated>
    <izvorni_sadrzaj>
      <item>AUTOBUSNI KOLODVOR OSIJEK d.o.o. za usluge</item>
    </izvorni_sadrzaj>
    <derivirana_varijabla naziv="DomainObject.Predmet.ProtuStrankaListNazivFormated_1">
      <item>AUTOBUSNI KOLODVOR OSIJEK d.o.o. za usluge</item>
    </derivirana_varijabla>
  </DomainObject.Predmet.ProtuStrankaListNazivFormated>
  <DomainObject.Predmet.ProtuStrankaListNazivFormatedOIB>
    <izvorni_sadrzaj>
      <item>AUTOBUSNI KOLODVOR OSIJEK d.o.o. za usluge, OIB 42302216356</item>
    </izvorni_sadrzaj>
    <derivirana_varijabla naziv="DomainObject.Predmet.ProtuStrankaListNazivFormatedOIB_1">
      <item>AUTOBUSNI KOLODVOR OSIJEK d.o.o. za usluge, OIB 42302216356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AUTOBUSNI KOLODVOR OSIJEK d.o.o. za usluge</izvorni_sadrzaj>
    <derivirana_varijabla naziv="DomainObject.Predmet.ProtustrankaIDrugi_1">AUTOBUSNI KOLODVOR OSIJEK 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AUTOBUSNI KOLODVOR OSIJEK d.o.o. za usluge, OIB 42302216356, Kardinala F. Šepera 13, 31000 Osijek</izvorni_sadrzaj>
    <derivirana_varijabla naziv="DomainObject.Predmet.ProtustrankaIDrugiAdressOIB_1">AUTOBUSNI KOLODVOR OSIJEK d.o.o. za usluge, OIB 42302216356, Kardinala F. Šepera 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AUTOBUSNI KOLODVOR OSIJEK d.o.o. za usluge</item>
    </izvorni_sadrzaj>
    <derivirana_varijabla naziv="DomainObject.Predmet.SudioniciListNaziv_1">
      <item>FINA RC OSIJEK</item>
      <item>AUTOBUSNI KOLODVOR OSIJEK d.o.o. za usluge</item>
    </derivirana_varijabla>
  </DomainObject.Predmet.SudioniciListNaziv>
  <DomainObject.Predmet.SudioniciListAdressOIB>
    <izvorni_sadrzaj>
      <item>FINA RC OSIJEK, OIB 85821130368</item>
      <item>AUTOBUSNI KOLODVOR OSIJEK d.o.o. za usluge, OIB 42302216356, Kardinala F. Šepera 13,31000 Osijek</item>
    </izvorni_sadrzaj>
    <derivirana_varijabla naziv="DomainObject.Predmet.SudioniciListAdressOIB_1">
      <item>FINA RC OSIJEK, OIB 85821130368</item>
      <item>AUTOBUSNI KOLODVOR OSIJEK d.o.o. za usluge, OIB 42302216356, Kardinala F. Šepera 13,31000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42302216356</item>
    </izvorni_sadrzaj>
    <derivirana_varijabla naziv="DomainObject.Predmet.SudioniciListNazivOIB_1">
      <item>, OIB 85821130368</item>
      <item>, OIB 42302216356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2964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2019-01-21T13:17:00Z</dcterms:created>
  <dc:creator>Snježana Andrijanić</dc:creator>
  <cp:lastModifiedBy>Gordana Harc</cp:lastModifiedBy>
  <cp:lastPrinted>2019-01-21T13:15:00Z</cp:lastPrinted>
  <dcterms:modified xmlns:xsi="http://www.w3.org/2001/XMLSchema-instance" xsi:type="dcterms:W3CDTF">2019-01-21T13:18:00Z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St-1136-18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