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9855d" w14:paraId="0e9855d"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6B60E4">
        <w:rPr>
          <w:b/>
        </w:rPr>
        <w:t>855</w:t>
      </w:r>
      <w:r w:rsidR="006C6DD3" w:rsidRPr="00A27FE8">
        <w:rPr>
          <w:b/>
        </w:rPr>
        <w:t>/</w:t>
      </w:r>
      <w:r w:rsidR="008118F3" w:rsidRPr="00A27FE8">
        <w:rPr>
          <w:b/>
        </w:rPr>
        <w:t>201</w:t>
      </w:r>
      <w:r w:rsidR="000A36F8">
        <w:rPr>
          <w:b/>
        </w:rPr>
        <w:t>6</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0A36F8" w:rsidR="0040699F" w:rsidRPr="00A27FE8">
      <w:pPr>
        <w:rPr>
          <w:b/>
        </w:rPr>
      </w:pPr>
      <w:r>
        <w:rPr>
          <w:b/>
        </w:rPr>
        <w:t>Split, Sukoišanska 6</w:t>
      </w:r>
    </w:p>
    <w:p w:rsidRDefault="005C74D3" w:rsidP="00B70172" w:rsidR="005C74D3" w:rsidRPr="00A27FE8">
      <w:pPr>
        <w:jc w:val="right"/>
        <w:rPr>
          <w:b/>
        </w:rPr>
      </w:pPr>
    </w:p>
    <w:p w:rsidRDefault="00451E27" w:rsidP="00451E27" w:rsidR="00451E27">
      <w:pPr>
        <w:jc w:val="both"/>
      </w:pPr>
    </w:p>
    <w:p w:rsidRDefault="007454FA" w:rsidP="00451E27" w:rsidR="007454FA" w:rsidRPr="00A27FE8">
      <w:pPr>
        <w:jc w:val="both"/>
      </w:pPr>
    </w:p>
    <w:p w:rsidRDefault="00451E27" w:rsidP="00451E27" w:rsidR="00451E27" w:rsidRPr="00A27FE8">
      <w:pPr>
        <w:jc w:val="center"/>
        <w:rPr>
          <w:b/>
        </w:rPr>
      </w:pPr>
      <w:r w:rsidRPr="00A27FE8">
        <w:rPr>
          <w:b/>
        </w:rPr>
        <w:t>REPUBLIKA HRVATSKA</w:t>
      </w:r>
    </w:p>
    <w:p w:rsidRDefault="00451E27" w:rsidP="00F54DA7" w:rsidR="00451E27" w:rsidRPr="00F54DA7">
      <w:pPr>
        <w:jc w:val="center"/>
        <w:rPr>
          <w:b/>
        </w:rPr>
      </w:pPr>
      <w:r w:rsidRPr="00A27FE8">
        <w:rPr>
          <w:b/>
        </w:rPr>
        <w:t>RJEŠENJE</w:t>
      </w:r>
    </w:p>
    <w:p w:rsidRDefault="00451E27" w:rsidP="00451E27" w:rsidR="00451E27">
      <w:pPr>
        <w:jc w:val="both"/>
      </w:pPr>
    </w:p>
    <w:p w:rsidRDefault="007454FA" w:rsidP="00451E27" w:rsidR="007454FA" w:rsidRPr="00A27FE8">
      <w:pPr>
        <w:jc w:val="both"/>
      </w:pPr>
    </w:p>
    <w:p w:rsidRDefault="000A36F8" w:rsidP="00F54DA7" w:rsidR="00451E27">
      <w:pPr>
        <w:ind w:firstLine="708"/>
        <w:jc w:val="both"/>
      </w:pPr>
      <w:r>
        <w:t>Trgovački sud u Splitu</w:t>
      </w:r>
      <w:r w:rsidR="00451E27" w:rsidRPr="00A27FE8">
        <w:t xml:space="preserve"> po sucu Katarini Franković u stečajno</w:t>
      </w:r>
      <w:r w:rsidR="009247F2" w:rsidRPr="00A27FE8">
        <w:t>m</w:t>
      </w:r>
      <w:r w:rsidR="00451E27" w:rsidRPr="00A27FE8">
        <w:t xml:space="preserve"> postupk</w:t>
      </w:r>
      <w:r w:rsidR="009247F2" w:rsidRPr="00A27FE8">
        <w:t>u</w:t>
      </w:r>
      <w:r w:rsidR="00451E27" w:rsidRPr="00A27FE8">
        <w:t xml:space="preserve"> nad dužnikom </w:t>
      </w:r>
      <w:r w:rsidR="006B60E4" w:rsidRPr="006B60E4">
        <w:t>IANUA DOMUS d.o.o. za proizvodnju i trgovinu, Split, Ivana Rendića 10, MBS: 060262456, OIB: 37453545369</w:t>
      </w:r>
      <w:r w:rsidR="00451E27" w:rsidRPr="00A27FE8">
        <w:t xml:space="preserve">, dana </w:t>
      </w:r>
      <w:r w:rsidR="005317E6">
        <w:t>27</w:t>
      </w:r>
      <w:r w:rsidR="00451E27" w:rsidRPr="00A27FE8">
        <w:t xml:space="preserve">. </w:t>
      </w:r>
      <w:r w:rsidR="00BA27F0">
        <w:t>siječ</w:t>
      </w:r>
      <w:r>
        <w:t>nj</w:t>
      </w:r>
      <w:r w:rsidR="00511804">
        <w:t>a</w:t>
      </w:r>
      <w:r w:rsidR="00BA27F0">
        <w:t xml:space="preserve"> 2017</w:t>
      </w:r>
      <w:r w:rsidR="00451E27" w:rsidRPr="00A27FE8">
        <w:t xml:space="preserve">.g. </w:t>
      </w:r>
    </w:p>
    <w:p w:rsidRDefault="00511804" w:rsidP="00F54DA7" w:rsidR="00511804" w:rsidRPr="00A27FE8">
      <w:pPr>
        <w:ind w:firstLine="708"/>
        <w:jc w:val="both"/>
      </w:pPr>
    </w:p>
    <w:p w:rsidRDefault="00451E27" w:rsidP="00451E27" w:rsidR="00451E27" w:rsidRPr="00A27FE8">
      <w:pPr>
        <w:jc w:val="center"/>
        <w:rPr>
          <w:b/>
        </w:rPr>
      </w:pPr>
      <w:r w:rsidRPr="00A27FE8">
        <w:rPr>
          <w:b/>
        </w:rPr>
        <w:t>r i j e š i o    j e</w:t>
      </w:r>
    </w:p>
    <w:p w:rsidRDefault="00451E27" w:rsidP="00451E27" w:rsidR="00451E27"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6B60E4" w:rsidRPr="006B60E4">
        <w:t>IANUA DOMUS d.o.o. za proizvodnju i trgovinu, Split, Ivana Rendića 10, MBS: 060262456, OIB: 37453545369</w:t>
      </w:r>
      <w:r w:rsidR="00511804">
        <w:t xml:space="preserve">dana </w:t>
      </w:r>
      <w:r w:rsidR="005317E6">
        <w:t>27</w:t>
      </w:r>
      <w:r w:rsidR="00511804">
        <w:t xml:space="preserve">. </w:t>
      </w:r>
      <w:r w:rsidR="00BA27F0">
        <w:t>siječ</w:t>
      </w:r>
      <w:r w:rsidR="000A36F8">
        <w:t>nj</w:t>
      </w:r>
      <w:r w:rsidR="00511804">
        <w:t>a</w:t>
      </w:r>
      <w:r w:rsidR="009247F2" w:rsidRPr="00A27FE8">
        <w:t xml:space="preserve"> 201</w:t>
      </w:r>
      <w:r w:rsidR="00BA27F0">
        <w:t>7</w:t>
      </w:r>
      <w:r w:rsidR="009247F2" w:rsidRPr="00A27FE8">
        <w:t>. godine u 1</w:t>
      </w:r>
      <w:r w:rsidR="005317E6">
        <w:t>5</w:t>
      </w:r>
      <w:r w:rsidR="009247F2" w:rsidRPr="00A27FE8">
        <w:t>,</w:t>
      </w:r>
      <w:r w:rsidR="005317E6">
        <w:t>0</w:t>
      </w:r>
      <w:r w:rsidR="001E5DE4">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5317E6" w:rsidRPr="005317E6">
        <w:t>Ada Rajković, Split, Matice hrvatske 10, OIB: 27195964864</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6B60E4" w:rsidRPr="006B60E4">
        <w:t>IANUA DOMUS d.o.o. za proizvodnju i trgovinu, Split, Ivana Rendića 10, MBS: 060262456, OIB: 37453545369</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F90BC0" w:rsidP="000A36F8" w:rsidR="00F90BC0">
      <w:pPr>
        <w:jc w:val="both"/>
      </w:pPr>
    </w:p>
    <w:p w:rsidRDefault="006E2834" w:rsidP="00451E27" w:rsidR="0022386D">
      <w:pPr>
        <w:jc w:val="both"/>
      </w:pPr>
      <w:r w:rsidRPr="006E2834">
        <w:t xml:space="preserve"> </w:t>
      </w:r>
    </w:p>
    <w:p w:rsidRDefault="007454FA" w:rsidP="00451E27" w:rsidR="007454FA">
      <w:pPr>
        <w:jc w:val="both"/>
      </w:pPr>
    </w:p>
    <w:p w:rsidRDefault="007454FA" w:rsidP="00451E27" w:rsidR="007454FA" w:rsidRPr="00A27FE8">
      <w:pPr>
        <w:jc w:val="both"/>
      </w:pPr>
    </w:p>
    <w:p w:rsidRDefault="00451E27" w:rsidP="00F54DA7" w:rsidR="00451E27" w:rsidRPr="00F54DA7">
      <w:pPr>
        <w:jc w:val="center"/>
        <w:rPr>
          <w:b/>
        </w:rPr>
      </w:pPr>
      <w:r w:rsidRPr="00A27FE8">
        <w:rPr>
          <w:b/>
        </w:rPr>
        <w:lastRenderedPageBreak/>
        <w:t>O b r a z l o ž e n j e</w:t>
      </w:r>
    </w:p>
    <w:p w:rsidRDefault="001E5DE4" w:rsidP="001E5DE4" w:rsidR="001E5DE4">
      <w:pPr>
        <w:ind w:firstLine="708"/>
        <w:jc w:val="both"/>
      </w:pPr>
    </w:p>
    <w:p w:rsidRDefault="006B60E4" w:rsidP="006B60E4" w:rsidR="006B60E4">
      <w:pPr>
        <w:ind w:firstLine="708"/>
        <w:jc w:val="both"/>
      </w:pPr>
      <w:r>
        <w:t>Trgovačkom sudu u Splitu, dana 24. ožujka 2016. godine predložio otvaranje stečajnog postupka nad dužnikom IANUA DOMUS d.o.o. za proizvodnju i trgovinu, Split, Ivana Rendića 10, MBS: 060262456, OIB: 37453545369. U prijedlogu se u bitnome navodi da temeljem čl. 444. st. 2. SZ-a podnosi prijedlog, te da na dan 01.09.2015.g. dužnik ima u očevidniku redoslijeda osnova za plaćanje evidentirane osnove za plaćanje u neprekinutom razdoblju od 1121 dana u ukupnom iznosu od 237.86,77 kuna u koji iznos je uračunata kamata i naknada predlagatelja za provedbu ovrhe na novčanim sredstvima. Navodi se da dužnik ima jednog zaposlenog, te ima otvoren račun kod Banka Kovanica d.d. i Erste &amp; Steiermarkische bank d.d.</w:t>
      </w:r>
    </w:p>
    <w:p w:rsidRDefault="006B60E4" w:rsidP="006B60E4" w:rsidR="006B60E4">
      <w:pPr>
        <w:ind w:firstLine="708"/>
        <w:jc w:val="both"/>
      </w:pPr>
    </w:p>
    <w:p w:rsidRDefault="006B60E4" w:rsidP="006B60E4" w:rsidR="006B60E4">
      <w:pPr>
        <w:ind w:firstLine="708"/>
        <w:jc w:val="both"/>
      </w:pPr>
      <w:r>
        <w:t>Kako je predlagatelj učinio vjerojatnim postojanje stečajnog razloga, to je rješenjem ovog suda posl.br. St-855/2016 od 22. rujna 2016.g. pokrenut prethodni postupak radi utvrđivanja uvjeta za otvaranje stečajnog postupka i zakazano ročište  na koje su pozvani predlagatelj, FINA, dužnik, zastupnik po zakonu dužnika.</w:t>
      </w:r>
    </w:p>
    <w:p w:rsidRDefault="006B60E4" w:rsidP="006B60E4" w:rsidR="006B60E4">
      <w:pPr>
        <w:ind w:firstLine="708"/>
        <w:jc w:val="both"/>
      </w:pPr>
    </w:p>
    <w:p w:rsidRDefault="006B60E4" w:rsidP="006B60E4" w:rsidR="006B60E4">
      <w:pPr>
        <w:ind w:firstLine="708"/>
        <w:jc w:val="both"/>
      </w:pPr>
      <w:r>
        <w:t>Na ročište dana 17. listopada 2016.g. je pristupio zastupnik po zakonu dužnika te naveo da priznaje postojanje stečajnog razloga, da se ne protivi stečaju i da društvo nema nikakve imovine, ni nekretnina ni pokretnina. Sud je službenim putem od Općinskog suda, zemljišno-knjižni odjel i Ministarstva unutarnjih poslova, PU Splitsko-dalmatinske zatražio podatke o imovini dužnika.</w:t>
      </w:r>
    </w:p>
    <w:p w:rsidRDefault="006B60E4" w:rsidP="006B60E4" w:rsidR="006B60E4">
      <w:pPr>
        <w:ind w:firstLine="708"/>
        <w:jc w:val="both"/>
      </w:pPr>
    </w:p>
    <w:p w:rsidRDefault="006B60E4" w:rsidP="006B60E4" w:rsidR="006B60E4">
      <w:pPr>
        <w:ind w:firstLine="708"/>
        <w:jc w:val="both"/>
      </w:pPr>
      <w:r>
        <w:t xml:space="preserve">Iz dostavljenih podnesaka Općinskog suda u Splitu (l.s. 26) je vidljivo da dužnik nije evidentiran kao vlasnik nekretnine, iz podneska MUP (l.s. 30) je vidljivo da nije više dužnik bio evidentiran kao vlasnik vozila od 23.04.2014. god. kada je  odjavljeno vozilo N2 marke Iveco turbo daily god. proizvodnje 1999. </w:t>
      </w:r>
    </w:p>
    <w:p w:rsidRDefault="006B60E4" w:rsidP="006B60E4" w:rsidR="006B60E4">
      <w:pPr>
        <w:ind w:firstLine="708"/>
        <w:jc w:val="both"/>
      </w:pPr>
    </w:p>
    <w:p w:rsidRDefault="006B60E4" w:rsidP="006B60E4" w:rsidR="006B60E4">
      <w:pPr>
        <w:ind w:firstLine="708"/>
        <w:jc w:val="both"/>
      </w:pPr>
      <w:r>
        <w:t>Iz potvrde FINA od 11.10.2016.g. (l.s. 27) je vidljivo da u Očevidniku redoslijeda osnova za plaćanje na dan izdavanja potvrde dužnik ima evidentirane ne izvršene osnove za plaćanje u neprekidnom razdoblju od 1526 dana. Kod stečajnog dužnika je stoga ispunjen stečajni razlog nesposobnosti za plaćanje.</w:t>
      </w:r>
    </w:p>
    <w:p w:rsidRDefault="00330AB0" w:rsidP="006B60E4" w:rsidR="00330AB0">
      <w:pPr>
        <w:ind w:firstLine="708"/>
        <w:jc w:val="both"/>
      </w:pPr>
      <w:r>
        <w:tab/>
      </w: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 xml:space="preserve">Društvo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rsidR="0015341B">
        <w:t>8</w:t>
      </w:r>
      <w:r w:rsidR="006B60E4">
        <w:t>55</w:t>
      </w:r>
      <w:r w:rsidR="00CD5844">
        <w:t>/2016</w:t>
      </w:r>
      <w:r w:rsidR="009247F2" w:rsidRPr="00A27FE8">
        <w:t xml:space="preserve"> od </w:t>
      </w:r>
      <w:r w:rsidR="00F216F7">
        <w:t>17. listopad</w:t>
      </w:r>
      <w:r w:rsidR="00CD5844">
        <w:t>a</w:t>
      </w:r>
      <w:r w:rsidR="009247F2" w:rsidRPr="00A27FE8">
        <w:t xml:space="preserve"> 2016.g. </w:t>
      </w:r>
      <w:r w:rsidR="00451E27" w:rsidRPr="00A27FE8">
        <w:t xml:space="preserve"> 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F216F7" w:rsidRPr="00F216F7">
        <w:t>St-8</w:t>
      </w:r>
      <w:r w:rsidR="006B60E4">
        <w:t>55</w:t>
      </w:r>
      <w:r w:rsidR="00F216F7">
        <w:t>/2016 od 17. listopada 2016.g.</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 xml:space="preserve">nesposobnosti </w:t>
      </w:r>
      <w:r w:rsidR="00A27FE8">
        <w:lastRenderedPageBreak/>
        <w:t>za plaćanje</w:t>
      </w:r>
      <w:r w:rsidRPr="00A27FE8">
        <w:t xml:space="preserve"> a da imovina koja bi ušla u stečajnu masu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4D52EA" w:rsidP="004D52EA" w:rsidR="004D52EA" w:rsidRPr="00A27FE8">
      <w:pPr>
        <w:ind w:firstLine="708"/>
        <w:jc w:val="both"/>
      </w:pPr>
      <w:r w:rsidRPr="00A27FE8">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4D52EA" w:rsidP="004D52EA" w:rsidR="004D52EA">
      <w:pPr>
        <w:jc w:val="both"/>
      </w:pPr>
    </w:p>
    <w:p w:rsidRDefault="00F90BC0" w:rsidP="004D52EA" w:rsidR="00F90BC0" w:rsidRPr="00A27FE8">
      <w:pPr>
        <w:jc w:val="both"/>
      </w:pPr>
    </w:p>
    <w:p w:rsidRDefault="004D52EA" w:rsidP="008E4822" w:rsidR="004D52EA" w:rsidRPr="00A27FE8">
      <w:pPr>
        <w:jc w:val="center"/>
        <w:rPr>
          <w:b/>
        </w:rPr>
      </w:pPr>
      <w:r w:rsidRPr="00A27FE8">
        <w:rPr>
          <w:b/>
        </w:rPr>
        <w:t xml:space="preserve">U </w:t>
      </w:r>
      <w:r w:rsidR="00CD5844">
        <w:rPr>
          <w:b/>
        </w:rPr>
        <w:t>Split</w:t>
      </w:r>
      <w:r w:rsidRPr="00A27FE8">
        <w:rPr>
          <w:b/>
        </w:rPr>
        <w:t xml:space="preserve">u, </w:t>
      </w:r>
      <w:r w:rsidR="00F216F7">
        <w:rPr>
          <w:b/>
        </w:rPr>
        <w:t>27</w:t>
      </w:r>
      <w:r w:rsidR="00BA27F0">
        <w:rPr>
          <w:b/>
        </w:rPr>
        <w:t>. siječ</w:t>
      </w:r>
      <w:r w:rsidR="00CD5844">
        <w:rPr>
          <w:b/>
        </w:rPr>
        <w:t>nj</w:t>
      </w:r>
      <w:r w:rsidR="00702035">
        <w:rPr>
          <w:b/>
        </w:rPr>
        <w:t>a</w:t>
      </w:r>
      <w:r w:rsidRPr="00A27FE8">
        <w:rPr>
          <w:b/>
        </w:rPr>
        <w:t xml:space="preserve"> 201</w:t>
      </w:r>
      <w:r w:rsidR="00BA27F0">
        <w:rPr>
          <w:b/>
        </w:rPr>
        <w:t>7</w:t>
      </w:r>
      <w:r w:rsidRPr="00A27FE8">
        <w:rPr>
          <w:b/>
        </w:rPr>
        <w:t>. godine</w:t>
      </w:r>
    </w:p>
    <w:p w:rsidRDefault="004D52EA" w:rsidP="004D52EA" w:rsidR="004D52EA" w:rsidRPr="00A27FE8">
      <w:pPr>
        <w:jc w:val="both"/>
        <w:rPr>
          <w:b/>
        </w:rPr>
      </w:pPr>
    </w:p>
    <w:p w:rsidRDefault="008E4822" w:rsidP="008E4822" w:rsidR="0063088A">
      <w:pPr>
        <w:jc w:val="center"/>
        <w:rPr>
          <w:b/>
        </w:rPr>
      </w:pPr>
      <w:r w:rsidRPr="00A27FE8">
        <w:rPr>
          <w:b/>
        </w:rPr>
        <w:t xml:space="preserve">                                               </w:t>
      </w:r>
    </w:p>
    <w:p w:rsidRDefault="0063088A" w:rsidP="008E4822" w:rsidR="0063088A">
      <w:pPr>
        <w:jc w:val="center"/>
        <w:rPr>
          <w:b/>
        </w:rPr>
      </w:pP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CF441E" w:rsidR="00CF441E">
      <w:pPr>
        <w:ind w:firstLine="708" w:left="4956"/>
        <w:jc w:val="both"/>
        <w:rPr>
          <w:b/>
        </w:rPr>
      </w:pPr>
      <w:r w:rsidRPr="00A27FE8">
        <w:rPr>
          <w:b/>
        </w:rPr>
        <w:t>Katarina Franković</w:t>
      </w:r>
    </w:p>
    <w:p w:rsidRDefault="00CF441E" w:rsidP="00CF441E" w:rsidR="00CF441E">
      <w:pPr>
        <w:ind w:firstLine="708" w:left="4956"/>
        <w:jc w:val="both"/>
        <w:rPr>
          <w:b/>
        </w:rPr>
      </w:pPr>
    </w:p>
    <w:p w:rsidRDefault="00CF441E" w:rsidP="00CF441E" w:rsidR="00CF441E">
      <w:pPr>
        <w:ind w:firstLine="708" w:left="4956"/>
        <w:jc w:val="both"/>
        <w:rPr>
          <w:b/>
        </w:rPr>
      </w:pPr>
    </w:p>
    <w:p w:rsidRDefault="00CF441E" w:rsidP="00CF441E" w:rsidR="00CF441E" w:rsidRPr="00A27FE8">
      <w:pPr>
        <w:ind w:firstLine="708" w:left="4956"/>
        <w:jc w:val="both"/>
        <w:rPr>
          <w:b/>
        </w:rPr>
      </w:pPr>
    </w:p>
    <w:p w:rsidRDefault="004D52EA" w:rsidP="004D52EA" w:rsidR="004D52EA" w:rsidRPr="00A27FE8">
      <w:pPr>
        <w:jc w:val="both"/>
        <w:rPr>
          <w:b/>
        </w:rPr>
      </w:pPr>
    </w:p>
    <w:p w:rsidRDefault="00A27FE8" w:rsidP="00A27FE8" w:rsidR="00A27FE8" w:rsidRPr="00A27FE8">
      <w:pPr>
        <w:jc w:val="both"/>
        <w:rPr>
          <w:b/>
        </w:rPr>
      </w:pPr>
      <w:r w:rsidRPr="00A27FE8">
        <w:rPr>
          <w:b/>
        </w:rPr>
        <w:t xml:space="preserve"> 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2975F3" w:rsidP="001E5DE4" w:rsidR="00A27FE8" w:rsidRPr="00A27FE8">
      <w:pPr>
        <w:pStyle w:val="Odlomakpopisa"/>
        <w:numPr>
          <w:ilvl w:val="0"/>
          <w:numId w:val="4"/>
        </w:numPr>
        <w:jc w:val="both"/>
      </w:pPr>
      <w:r>
        <w:t xml:space="preserve">Predlagatelju </w:t>
      </w:r>
      <w:r w:rsidR="00CD5844">
        <w:t>FINA</w:t>
      </w:r>
    </w:p>
    <w:p w:rsidRDefault="00CD5844" w:rsidP="00A27FE8" w:rsidR="00CD5844">
      <w:pPr>
        <w:jc w:val="both"/>
      </w:pPr>
      <w:r>
        <w:t>2.) Dužniku, zastupniku po zakonu dužnika</w:t>
      </w:r>
    </w:p>
    <w:p w:rsidRDefault="00A27FE8" w:rsidP="00A27FE8" w:rsidR="00A27FE8" w:rsidRPr="00A27FE8">
      <w:pPr>
        <w:jc w:val="both"/>
      </w:pPr>
      <w:r w:rsidRPr="00A27FE8">
        <w:t xml:space="preserve">3.) ŽDO </w:t>
      </w:r>
      <w:r w:rsidR="00CD5844">
        <w:t>Split</w:t>
      </w:r>
      <w:r w:rsidRPr="00A27FE8">
        <w:t>,</w:t>
      </w:r>
    </w:p>
    <w:p w:rsidRDefault="00A27FE8" w:rsidP="00A27FE8" w:rsidR="00A27FE8" w:rsidRPr="00A27FE8">
      <w:pPr>
        <w:jc w:val="both"/>
      </w:pPr>
      <w:r w:rsidRPr="00A27FE8">
        <w:t>4.) Sudski re</w:t>
      </w:r>
      <w:r w:rsidR="00157E0B">
        <w:t>gistar odmah i po pravomoćnosti</w:t>
      </w:r>
    </w:p>
    <w:p w:rsidRDefault="00A27FE8" w:rsidP="00A27FE8" w:rsidR="00A27FE8" w:rsidRPr="00A27FE8">
      <w:pPr>
        <w:jc w:val="both"/>
      </w:pPr>
      <w:r w:rsidRPr="00A27FE8">
        <w:t>5.) Porezna uprava, ispostava prema sjedištu dužnika,</w:t>
      </w:r>
    </w:p>
    <w:p w:rsidRDefault="00CD5844" w:rsidP="00A27FE8" w:rsidR="00A27FE8" w:rsidRPr="00A27FE8">
      <w:pPr>
        <w:jc w:val="both"/>
      </w:pPr>
      <w:r>
        <w:t>6.) Stečajnom upravitelju</w:t>
      </w:r>
    </w:p>
    <w:p w:rsidRDefault="002975F3" w:rsidP="00A27FE8" w:rsidR="00CD5844">
      <w:pPr>
        <w:jc w:val="both"/>
      </w:pPr>
      <w:r>
        <w:t>7</w:t>
      </w:r>
      <w:r w:rsidR="00A27FE8" w:rsidRPr="00A27FE8">
        <w:t>.)</w:t>
      </w:r>
      <w:r w:rsidR="00F54DA7">
        <w:t xml:space="preserve"> </w:t>
      </w:r>
      <w:r w:rsidR="00A27FE8" w:rsidRPr="00A27FE8">
        <w:t>Mrežna stranica e-Oglasna ploča</w:t>
      </w:r>
    </w:p>
    <w:p w:rsidRDefault="00A27FE8" w:rsidP="00A27FE8" w:rsidR="00A27FE8" w:rsidRPr="00A27FE8">
      <w:pPr>
        <w:jc w:val="both"/>
      </w:pPr>
    </w:p>
    <w:p w:rsidRDefault="00A27FE8" w:rsidP="00A27FE8" w:rsidR="00A27FE8" w:rsidRPr="00A27FE8">
      <w:pPr>
        <w:jc w:val="both"/>
      </w:pPr>
    </w:p>
    <w:p w:rsidRDefault="00A27FE8" w:rsidP="00A27FE8" w:rsidR="00A27FE8" w:rsidRPr="00A27FE8">
      <w:pPr>
        <w:jc w:val="both"/>
      </w:pPr>
    </w:p>
    <w:p w:rsidRDefault="00A27FE8" w:rsidP="00A27FE8" w:rsidR="00A27FE8" w:rsidRPr="00A27FE8">
      <w:pPr>
        <w:jc w:val="both"/>
      </w:pP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F3F76">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5341B">
      <w:rPr>
        <w:rFonts w:hAnsi="Book Antiqua" w:ascii="Book Antiqua"/>
        <w:b/>
        <w:sz w:val="20"/>
        <w:szCs w:val="20"/>
      </w:rPr>
      <w:t>8</w:t>
    </w:r>
    <w:r w:rsidR="006B60E4">
      <w:rPr>
        <w:rFonts w:hAnsi="Book Antiqua" w:ascii="Book Antiqua"/>
        <w:b/>
        <w:sz w:val="20"/>
        <w:szCs w:val="20"/>
      </w:rPr>
      <w:t>55</w:t>
    </w:r>
    <w:r w:rsidR="000437A1">
      <w:rPr>
        <w:rFonts w:hAnsi="Book Antiqua" w:ascii="Book Antiqua"/>
        <w:b/>
        <w:sz w:val="20"/>
        <w:szCs w:val="20"/>
      </w:rPr>
      <w:t>/201</w:t>
    </w:r>
    <w:r w:rsidR="000A36F8">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12EAF"/>
    <w:rsid w:val="000234E0"/>
    <w:rsid w:val="00023585"/>
    <w:rsid w:val="000258DB"/>
    <w:rsid w:val="00040488"/>
    <w:rsid w:val="000437A1"/>
    <w:rsid w:val="00043FE9"/>
    <w:rsid w:val="00064E57"/>
    <w:rsid w:val="00074FFE"/>
    <w:rsid w:val="00095006"/>
    <w:rsid w:val="000A36F8"/>
    <w:rsid w:val="000A56F4"/>
    <w:rsid w:val="000B3478"/>
    <w:rsid w:val="000B4CD9"/>
    <w:rsid w:val="000C0526"/>
    <w:rsid w:val="000C55CA"/>
    <w:rsid w:val="000C6180"/>
    <w:rsid w:val="000D0564"/>
    <w:rsid w:val="000D2DC7"/>
    <w:rsid w:val="000D3FF2"/>
    <w:rsid w:val="000E0CD5"/>
    <w:rsid w:val="000E3B7A"/>
    <w:rsid w:val="000E56A5"/>
    <w:rsid w:val="000F1CB0"/>
    <w:rsid w:val="000F336A"/>
    <w:rsid w:val="001050E5"/>
    <w:rsid w:val="00105FEC"/>
    <w:rsid w:val="00113E9B"/>
    <w:rsid w:val="001476C0"/>
    <w:rsid w:val="0015341B"/>
    <w:rsid w:val="00157E0B"/>
    <w:rsid w:val="001634EF"/>
    <w:rsid w:val="001669F9"/>
    <w:rsid w:val="001732D0"/>
    <w:rsid w:val="001760FC"/>
    <w:rsid w:val="00187486"/>
    <w:rsid w:val="001875FB"/>
    <w:rsid w:val="0019547D"/>
    <w:rsid w:val="00197037"/>
    <w:rsid w:val="001972E3"/>
    <w:rsid w:val="001B0A43"/>
    <w:rsid w:val="001B14F0"/>
    <w:rsid w:val="001B3866"/>
    <w:rsid w:val="001B720A"/>
    <w:rsid w:val="001C281C"/>
    <w:rsid w:val="001C5050"/>
    <w:rsid w:val="001D627F"/>
    <w:rsid w:val="001E5DE4"/>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728B"/>
    <w:rsid w:val="002F3D4F"/>
    <w:rsid w:val="003048E3"/>
    <w:rsid w:val="00315529"/>
    <w:rsid w:val="00320035"/>
    <w:rsid w:val="00325999"/>
    <w:rsid w:val="00325D86"/>
    <w:rsid w:val="00330AB0"/>
    <w:rsid w:val="00331AD9"/>
    <w:rsid w:val="003356EA"/>
    <w:rsid w:val="00336309"/>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3A6"/>
    <w:rsid w:val="00481366"/>
    <w:rsid w:val="00485C3E"/>
    <w:rsid w:val="004A0D05"/>
    <w:rsid w:val="004A11A6"/>
    <w:rsid w:val="004A1C8A"/>
    <w:rsid w:val="004A3EB4"/>
    <w:rsid w:val="004B25C3"/>
    <w:rsid w:val="004C5F49"/>
    <w:rsid w:val="004D1B5C"/>
    <w:rsid w:val="004D5263"/>
    <w:rsid w:val="004D52EA"/>
    <w:rsid w:val="004D559C"/>
    <w:rsid w:val="004E792B"/>
    <w:rsid w:val="00511804"/>
    <w:rsid w:val="005208E1"/>
    <w:rsid w:val="00527C4D"/>
    <w:rsid w:val="005317E6"/>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24161"/>
    <w:rsid w:val="0063088A"/>
    <w:rsid w:val="0063094D"/>
    <w:rsid w:val="00667561"/>
    <w:rsid w:val="006704E3"/>
    <w:rsid w:val="006A6514"/>
    <w:rsid w:val="006A7112"/>
    <w:rsid w:val="006B60E4"/>
    <w:rsid w:val="006C6DD3"/>
    <w:rsid w:val="006D27E3"/>
    <w:rsid w:val="006D281F"/>
    <w:rsid w:val="006D594A"/>
    <w:rsid w:val="006D5CE5"/>
    <w:rsid w:val="006E2834"/>
    <w:rsid w:val="006E40C5"/>
    <w:rsid w:val="00702035"/>
    <w:rsid w:val="0070376D"/>
    <w:rsid w:val="00717971"/>
    <w:rsid w:val="0072407F"/>
    <w:rsid w:val="007454FA"/>
    <w:rsid w:val="007528AB"/>
    <w:rsid w:val="007A456E"/>
    <w:rsid w:val="007A5515"/>
    <w:rsid w:val="007B6140"/>
    <w:rsid w:val="007D2A10"/>
    <w:rsid w:val="007D3B15"/>
    <w:rsid w:val="007D3B4C"/>
    <w:rsid w:val="007E09ED"/>
    <w:rsid w:val="007E10CA"/>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4822"/>
    <w:rsid w:val="008E58B6"/>
    <w:rsid w:val="008E724D"/>
    <w:rsid w:val="008F78FE"/>
    <w:rsid w:val="00902E57"/>
    <w:rsid w:val="009040D5"/>
    <w:rsid w:val="00906CD6"/>
    <w:rsid w:val="009154DF"/>
    <w:rsid w:val="00917CDA"/>
    <w:rsid w:val="0092346B"/>
    <w:rsid w:val="009247F2"/>
    <w:rsid w:val="009302EA"/>
    <w:rsid w:val="0093470D"/>
    <w:rsid w:val="009347E4"/>
    <w:rsid w:val="009366F4"/>
    <w:rsid w:val="00951746"/>
    <w:rsid w:val="009530DD"/>
    <w:rsid w:val="009574E0"/>
    <w:rsid w:val="00960197"/>
    <w:rsid w:val="00962261"/>
    <w:rsid w:val="009669EC"/>
    <w:rsid w:val="00971D9A"/>
    <w:rsid w:val="009764EA"/>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E07"/>
    <w:rsid w:val="00A87FC5"/>
    <w:rsid w:val="00A956D1"/>
    <w:rsid w:val="00AA0372"/>
    <w:rsid w:val="00AA0B56"/>
    <w:rsid w:val="00AB5D1A"/>
    <w:rsid w:val="00AB6884"/>
    <w:rsid w:val="00AC1A08"/>
    <w:rsid w:val="00AC2766"/>
    <w:rsid w:val="00AC3420"/>
    <w:rsid w:val="00AD5A74"/>
    <w:rsid w:val="00AE0E32"/>
    <w:rsid w:val="00AE3B78"/>
    <w:rsid w:val="00AE583F"/>
    <w:rsid w:val="00AF026C"/>
    <w:rsid w:val="00AF56E5"/>
    <w:rsid w:val="00B13CD1"/>
    <w:rsid w:val="00B170AA"/>
    <w:rsid w:val="00B313D8"/>
    <w:rsid w:val="00B35A38"/>
    <w:rsid w:val="00B3737E"/>
    <w:rsid w:val="00B414F0"/>
    <w:rsid w:val="00B423C7"/>
    <w:rsid w:val="00B50A1E"/>
    <w:rsid w:val="00B637D0"/>
    <w:rsid w:val="00B64E30"/>
    <w:rsid w:val="00B70172"/>
    <w:rsid w:val="00B7724D"/>
    <w:rsid w:val="00B775D3"/>
    <w:rsid w:val="00BA27F0"/>
    <w:rsid w:val="00BC6E76"/>
    <w:rsid w:val="00BD50F0"/>
    <w:rsid w:val="00BE1B95"/>
    <w:rsid w:val="00BE74AD"/>
    <w:rsid w:val="00C150DF"/>
    <w:rsid w:val="00C16366"/>
    <w:rsid w:val="00C201B2"/>
    <w:rsid w:val="00C2406A"/>
    <w:rsid w:val="00C25346"/>
    <w:rsid w:val="00C3316C"/>
    <w:rsid w:val="00C4286F"/>
    <w:rsid w:val="00C450DA"/>
    <w:rsid w:val="00C466B5"/>
    <w:rsid w:val="00C67015"/>
    <w:rsid w:val="00C90333"/>
    <w:rsid w:val="00CA590F"/>
    <w:rsid w:val="00CB0080"/>
    <w:rsid w:val="00CB3633"/>
    <w:rsid w:val="00CB4CB4"/>
    <w:rsid w:val="00CB571F"/>
    <w:rsid w:val="00CB63E0"/>
    <w:rsid w:val="00CC39BE"/>
    <w:rsid w:val="00CD5844"/>
    <w:rsid w:val="00CD6B68"/>
    <w:rsid w:val="00CD713B"/>
    <w:rsid w:val="00CD7387"/>
    <w:rsid w:val="00CD7839"/>
    <w:rsid w:val="00CE366D"/>
    <w:rsid w:val="00CE43EA"/>
    <w:rsid w:val="00CE60A7"/>
    <w:rsid w:val="00CE7A86"/>
    <w:rsid w:val="00CE7F6D"/>
    <w:rsid w:val="00CF20E6"/>
    <w:rsid w:val="00CF3F76"/>
    <w:rsid w:val="00CF441E"/>
    <w:rsid w:val="00D03D5A"/>
    <w:rsid w:val="00D176CC"/>
    <w:rsid w:val="00D207E4"/>
    <w:rsid w:val="00D30CA2"/>
    <w:rsid w:val="00D32EBB"/>
    <w:rsid w:val="00D341B5"/>
    <w:rsid w:val="00D35DDF"/>
    <w:rsid w:val="00D36592"/>
    <w:rsid w:val="00D461D4"/>
    <w:rsid w:val="00D47B02"/>
    <w:rsid w:val="00D66230"/>
    <w:rsid w:val="00D67F68"/>
    <w:rsid w:val="00D717C6"/>
    <w:rsid w:val="00D7542E"/>
    <w:rsid w:val="00D75984"/>
    <w:rsid w:val="00D82A84"/>
    <w:rsid w:val="00D8697D"/>
    <w:rsid w:val="00D95A8F"/>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2DF7"/>
    <w:rsid w:val="00E64020"/>
    <w:rsid w:val="00E702ED"/>
    <w:rsid w:val="00E71985"/>
    <w:rsid w:val="00E74C2A"/>
    <w:rsid w:val="00E854F3"/>
    <w:rsid w:val="00E91F84"/>
    <w:rsid w:val="00EA24FF"/>
    <w:rsid w:val="00EA4EC1"/>
    <w:rsid w:val="00EA7E8C"/>
    <w:rsid w:val="00EB0687"/>
    <w:rsid w:val="00EB7926"/>
    <w:rsid w:val="00ED37EB"/>
    <w:rsid w:val="00ED6391"/>
    <w:rsid w:val="00EE0BCF"/>
    <w:rsid w:val="00EE2BBC"/>
    <w:rsid w:val="00EE431A"/>
    <w:rsid w:val="00EE439C"/>
    <w:rsid w:val="00EE5961"/>
    <w:rsid w:val="00EF1407"/>
    <w:rsid w:val="00EF1F7C"/>
    <w:rsid w:val="00EF661F"/>
    <w:rsid w:val="00EF6A61"/>
    <w:rsid w:val="00F04DAD"/>
    <w:rsid w:val="00F1646D"/>
    <w:rsid w:val="00F216F7"/>
    <w:rsid w:val="00F3403B"/>
    <w:rsid w:val="00F35C09"/>
    <w:rsid w:val="00F44759"/>
    <w:rsid w:val="00F548DE"/>
    <w:rsid w:val="00F54DA7"/>
    <w:rsid w:val="00F642FC"/>
    <w:rsid w:val="00F76331"/>
    <w:rsid w:val="00F84B8D"/>
    <w:rsid w:val="00F85BDE"/>
    <w:rsid w:val="00F90BC0"/>
    <w:rsid w:val="00F9404F"/>
    <w:rsid w:val="00FC4013"/>
    <w:rsid w:val="00FD39BC"/>
    <w:rsid w:val="00FF08B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F3F76"/>
    <w:rPr>
      <w:color w:val="808080"/>
      <w:bdr w:space="0" w:sz="0" w:color="auto" w:val="none"/>
      <w:shd w:fill="auto" w:color="auto" w:val="clear"/>
    </w:rPr>
  </w:style>
  <w:style w:customStyle="true" w:styleId="eSPISCCParagraphDefaultFont" w:type="character">
    <w:name w:val="eSPIS_CC_Paragraph Default Font"/>
    <w:basedOn w:val="Zadanifontodlomka"/>
    <w:rsid w:val="00CF3F7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F3F76"/>
    <w:rPr>
      <w:b/>
      <w:bdr w:space="0" w:sz="0" w:color="auto" w:val="none"/>
      <w:shd w:fill="FFFFCC" w:color="auto" w:val="clear"/>
      <w:lang w:val="hr-HR"/>
    </w:rPr>
  </w:style>
  <w:style w:customStyle="true" w:styleId="PozadinaSvijetloCrvena" w:type="character">
    <w:name w:val="Pozadina_SvijetloCrvena"/>
    <w:basedOn w:val="eSPISCCParagraphDefaultFont"/>
    <w:rsid w:val="00CF3F7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F3F7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F3F76"/>
    <w:rPr>
      <w:color w:val="808080"/>
      <w:bdr w:color="auto" w:space="0" w:sz="0" w:val="none"/>
      <w:shd w:color="auto" w:fill="auto" w:val="clear"/>
    </w:rPr>
  </w:style>
  <w:style w:customStyle="1" w:styleId="eSPISCCParagraphDefaultFont" w:type="character">
    <w:name w:val="eSPIS_CC_Paragraph Default Font"/>
    <w:basedOn w:val="Zadanifontodlomka"/>
    <w:rsid w:val="00CF3F7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F3F76"/>
    <w:rPr>
      <w:b/>
      <w:bdr w:color="auto" w:space="0" w:sz="0" w:val="none"/>
      <w:shd w:color="auto" w:fill="FFFFCC" w:val="clear"/>
      <w:lang w:val="hr-HR"/>
    </w:rPr>
  </w:style>
  <w:style w:customStyle="1" w:styleId="PozadinaSvijetloCrvena" w:type="character">
    <w:name w:val="Pozadina_SvijetloCrvena"/>
    <w:basedOn w:val="eSPISCCParagraphDefaultFont"/>
    <w:rsid w:val="00CF3F7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F3F7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855</izvorni_sadrzaj>
    <derivirana_varijabla naziv="DomainObject.Predmet.Broj_1">855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St-855/2016</izvorni_sadrzaj>
    <derivirana_varijabla naziv="DomainObject.Predmet.OznakaBroj_1">St-855/2016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IANUA DOMUS d.o.o. za proizvodnju i trgovinu</izvorni_sadrzaj>
    <derivirana_varijabla naziv="DomainObject.Predmet.ProtustrankaFormated_1">  IANUA DOMUS d.o.o. za proizvodnju i trgovinu</derivirana_varijabla>
  </DomainObject.Predmet.ProtustrankaFormated>
  <DomainObject.Predmet.ProtustrankaFormatedOIB>
    <izvorni_sadrzaj>  IANUA DOMUS d.o.o. za proizvodnju i trgovinu, OIB 37453545369</izvorni_sadrzaj>
    <derivirana_varijabla naziv="DomainObject.Predmet.ProtustrankaFormatedOIB_1">  IANUA DOMUS d.o.o. za proizvodnju i trgovinu, OIB 37453545369</derivirana_varijabla>
  </DomainObject.Predmet.ProtustrankaFormatedOIB>
  <DomainObject.Predmet.ProtustrankaFormatedWithAdress>
    <izvorni_sadrzaj> IANUA DOMUS d.o.o. za proizvodnju i trgovinu, Ivana Rendića 10, 21000 Split</izvorni_sadrzaj>
    <derivirana_varijabla naziv="DomainObject.Predmet.ProtustrankaFormatedWithAdress_1"> IANUA DOMUS d.o.o. za proizvodnju i trgovinu, Ivana Rendića 10, 21000 Split</derivirana_varijabla>
  </DomainObject.Predmet.ProtustrankaFormatedWithAdress>
  <DomainObject.Predmet.ProtustrankaFormatedWithAdressOIB>
    <izvorni_sadrzaj> IANUA DOMUS d.o.o. za proizvodnju i trgovinu, OIB 37453545369, Ivana Rendića 10, 21000 Split</izvorni_sadrzaj>
    <derivirana_varijabla naziv="DomainObject.Predmet.ProtustrankaFormatedWithAdressOIB_1"> IANUA DOMUS d.o.o. za proizvodnju i trgovinu, OIB 37453545369, Ivana Rendića 10, 21000 Split</derivirana_varijabla>
  </DomainObject.Predmet.ProtustrankaFormatedWithAdressOIB>
  <DomainObject.Predmet.ProtustrankaWithAdress>
    <izvorni_sadrzaj>IANUA DOMUS d.o.o. za proizvodnju i trgovinu Ivana Rendića 10, 21000 Split</izvorni_sadrzaj>
    <derivirana_varijabla naziv="DomainObject.Predmet.ProtustrankaWithAdress_1">IANUA DOMUS d.o.o. za proizvodnju i trgovinu Ivana Rendića 10, 21000 Split</derivirana_varijabla>
  </DomainObject.Predmet.ProtustrankaWithAdress>
  <DomainObject.Predmet.ProtustrankaWithAdressOIB>
    <izvorni_sadrzaj>IANUA DOMUS d.o.o. za proizvodnju i trgovinu, OIB 37453545369, Ivana Rendića 10, 21000 Split</izvorni_sadrzaj>
    <derivirana_varijabla naziv="DomainObject.Predmet.ProtustrankaWithAdressOIB_1">IANUA DOMUS d.o.o. za proizvodnju i trgovinu, OIB 37453545369, Ivana Rendića 10, 21000 Split</derivirana_varijabla>
  </DomainObject.Predmet.ProtustrankaWithAdressOIB>
  <DomainObject.Predmet.ProtustrankaNazivFormated>
    <izvorni_sadrzaj>IANUA DOMUS d.o.o. za proizvodnju i trgovinu</izvorni_sadrzaj>
    <derivirana_varijabla naziv="DomainObject.Predmet.ProtustrankaNazivFormated_1">IANUA DOMUS d.o.o. za proizvodnju i trgovinu</derivirana_varijabla>
  </DomainObject.Predmet.ProtustrankaNazivFormated>
  <DomainObject.Predmet.ProtustrankaNazivFormatedOIB>
    <izvorni_sadrzaj>IANUA DOMUS d.o.o. za proizvodnju i trgovinu, OIB 37453545369</izvorni_sadrzaj>
    <derivirana_varijabla naziv="DomainObject.Predmet.ProtustrankaNazivFormatedOIB_1">IANUA DOMUS d.o.o. za proizvodnju i trgovinu, OIB 37453545369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237866.77</izvorni_sadrzaj>
    <derivirana_varijabla naziv="DomainObject.Predmet.TrenutnaVrijednost_1">237866.77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IANUA DOMUS d.o.o. za proizvodnju i trgovinu</item>
    </izvorni_sadrzaj>
    <derivirana_varijabla naziv="DomainObject.Predmet.ProtuStrankaListFormated_1">
      <item>IANUA DOMUS d.o.o. za proizvodnju i trgovinu</item>
    </derivirana_varijabla>
  </DomainObject.Predmet.ProtuStrankaListFormated>
  <DomainObject.Predmet.ProtuStrankaListFormatedOIB>
    <izvorni_sadrzaj>
      <item>IANUA DOMUS d.o.o. za proizvodnju i trgovinu, OIB 37453545369</item>
    </izvorni_sadrzaj>
    <derivirana_varijabla naziv="DomainObject.Predmet.ProtuStrankaListFormatedOIB_1">
      <item>IANUA DOMUS d.o.o. za proizvodnju i trgovinu, OIB 37453545369</item>
    </derivirana_varijabla>
  </DomainObject.Predmet.ProtuStrankaListFormatedOIB>
  <DomainObject.Predmet.ProtuStrankaListFormatedWithAdress>
    <izvorni_sadrzaj>
      <item>IANUA DOMUS d.o.o. za proizvodnju i trgovinu, Ivana Rendića 10, 21000 Split</item>
    </izvorni_sadrzaj>
    <derivirana_varijabla naziv="DomainObject.Predmet.ProtuStrankaListFormatedWithAdress_1">
      <item>IANUA DOMUS d.o.o. za proizvodnju i trgovinu, Ivana Rendića 10, 21000 Split</item>
    </derivirana_varijabla>
  </DomainObject.Predmet.ProtuStrankaListFormatedWithAdress>
  <DomainObject.Predmet.ProtuStrankaListFormatedWithAdressOIB>
    <izvorni_sadrzaj>
      <item>IANUA DOMUS d.o.o. za proizvodnju i trgovinu, OIB 37453545369, Ivana Rendića 10, 21000 Split</item>
    </izvorni_sadrzaj>
    <derivirana_varijabla naziv="DomainObject.Predmet.ProtuStrankaListFormatedWithAdressOIB_1">
      <item>IANUA DOMUS d.o.o. za proizvodnju i trgovinu, OIB 37453545369, Ivana Rendića 10, 21000 Split</item>
    </derivirana_varijabla>
  </DomainObject.Predmet.ProtuStrankaListFormatedWithAdressOIB>
  <DomainObject.Predmet.ProtuStrankaListNazivFormated>
    <izvorni_sadrzaj>
      <item>IANUA DOMUS d.o.o. za proizvodnju i trgovinu</item>
    </izvorni_sadrzaj>
    <derivirana_varijabla naziv="DomainObject.Predmet.ProtuStrankaListNazivFormated_1">
      <item>IANUA DOMUS d.o.o. za proizvodnju i trgovinu</item>
    </derivirana_varijabla>
  </DomainObject.Predmet.ProtuStrankaListNazivFormated>
  <DomainObject.Predmet.ProtuStrankaListNazivFormatedOIB>
    <izvorni_sadrzaj>
      <item>IANUA DOMUS d.o.o. za proizvodnju i trgovinu, OIB 37453545369</item>
    </izvorni_sadrzaj>
    <derivirana_varijabla naziv="DomainObject.Predmet.ProtuStrankaListNazivFormatedOIB_1">
      <item>IANUA DOMUS d.o.o. za proizvodnju i trgovinu, OIB 37453545369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IANUA DOMUS d.o.o. za proizvodnju i trgovinu</izvorni_sadrzaj>
    <derivirana_varijabla naziv="DomainObject.Predmet.ProtustrankaIDrugi_1">IANUA DOMUS d.o.o. za proizvodnju i trgovinu</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IANUA DOMUS d.o.o. za proizvodnju i trgovinu, OIB 37453545369, Ivana Rendića 10, 21000 Split</izvorni_sadrzaj>
    <derivirana_varijabla naziv="DomainObject.Predmet.ProtustrankaIDrugiAdressOIB_1">IANUA DOMUS d.o.o. za proizvodnju i trgovinu, OIB 37453545369, Ivana Rendića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IANUA DOMUS d.o.o. za proizvodnju i trgovinu</item>
      <item>FINANCIJSKA AGENCIJA, PODRUŽNICA SPLIT</item>
    </izvorni_sadrzaj>
    <derivirana_varijabla naziv="DomainObject.Predmet.SudioniciListNaziv_1">
      <item>IANUA DOMUS d.o.o. za proizvodnju i trgovinu</item>
      <item>FINANCIJSKA AGENCIJA, PODRUŽNICA SPLIT</item>
    </derivirana_varijabla>
  </DomainObject.Predmet.SudioniciListNaziv>
  <DomainObject.Predmet.SudioniciListAdressOIB>
    <izvorni_sadrzaj>
      <item>IANUA DOMUS d.o.o. za proizvodnju i trgovinu, OIB 37453545369, Ivana Rendića 10,21000 Split</item>
      <item>FINANCIJSKA AGENCIJA, PODRUŽNICA SPLIT, OIB 85821130368, Mažuranićevo šetalište 24b,21000 Split</item>
    </izvorni_sadrzaj>
    <derivirana_varijabla naziv="DomainObject.Predmet.SudioniciListAdressOIB_1">
      <item>IANUA DOMUS d.o.o. za proizvodnju i trgovinu, OIB 37453545369, Ivana Rendića 10,21000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37453545369</item>
      <item>, OIB 85821130368</item>
    </izvorni_sadrzaj>
    <derivirana_varijabla naziv="DomainObject.Predmet.SudioniciListNazivOIB_1">
      <item>, OIB 37453545369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944</properties:Words>
  <properties:Characters>5328</properties:Characters>
  <properties:Lines>140</properties:Lines>
  <properties:Paragraphs>36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2017-01-27T13:52:00Z</dcterms:created>
  <dc:creator>Katarina Franković</dc:creator>
  <cp:lastModifiedBy>Katarina Franković</cp:lastModifiedBy>
  <cp:lastPrinted>2017-01-27T13:54:00Z</cp:lastPrinted>
  <dcterms:modified xmlns:xsi="http://www.w3.org/2001/XMLSchema-instance" xsi:type="dcterms:W3CDTF">2017-01-27T13:54:00Z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