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ab32" w14:paraId="7d6ab32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32C0">
        <w:t>4</w:t>
      </w:r>
      <w:r w:rsidR="006761C3">
        <w:t>47</w:t>
      </w:r>
      <w:r w:rsidR="00DE3DBA">
        <w:t>7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6761C3" w:rsidRPr="00A03D2D">
        <w:t>I.S. DIZAJN d.o.o.</w:t>
      </w:r>
      <w:r w:rsidR="006761C3">
        <w:t xml:space="preserve"> u stečaju</w:t>
      </w:r>
      <w:r w:rsidR="006761C3" w:rsidRPr="00A03D2D">
        <w:t>, Zagreb, Lesičine 36, OIB 41365169149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6761C3">
        <w:t>15. prosinca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02074C" w:rsidP="0002074C" w:rsidR="0002074C">
      <w:pPr>
        <w:jc w:val="both"/>
      </w:pPr>
      <w:r w:rsidRPr="00730688">
        <w:t xml:space="preserve">I. Utvrđene su slijedeće tražbine prvog višeg isplatnog reda: </w:t>
      </w:r>
    </w:p>
    <w:p w:rsidRDefault="0002074C" w:rsidP="0002074C" w:rsidR="0002074C" w:rsidRPr="00730688">
      <w:pPr>
        <w:jc w:val="both"/>
      </w:pPr>
    </w:p>
    <w:p w:rsidRDefault="0002074C" w:rsidP="0002074C" w:rsidR="0002074C">
      <w:pPr>
        <w:jc w:val="both"/>
      </w:pPr>
      <w:r>
        <w:t xml:space="preserve">I.1. REPUBLIKA HRVATSKA, MINISTARSTVO FINANCIJA, </w:t>
      </w:r>
    </w:p>
    <w:p w:rsidRDefault="0002074C" w:rsidP="0002074C" w:rsidR="0002074C">
      <w:pPr>
        <w:ind w:firstLine="360"/>
        <w:jc w:val="both"/>
      </w:pPr>
      <w:r>
        <w:t>POREZNA UPRAVA, Područni ured Zagreb,</w:t>
      </w:r>
    </w:p>
    <w:p w:rsidRDefault="0002074C" w:rsidP="0002074C" w:rsidR="0002074C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312.141,99 kn</w:t>
      </w:r>
    </w:p>
    <w:p w:rsidRDefault="0002074C" w:rsidP="0002074C" w:rsidR="0002074C">
      <w:pPr>
        <w:ind w:firstLine="360"/>
        <w:jc w:val="both"/>
      </w:pPr>
    </w:p>
    <w:p w:rsidRDefault="0002074C" w:rsidP="0002074C" w:rsidR="0002074C">
      <w:pPr>
        <w:jc w:val="both"/>
      </w:pPr>
    </w:p>
    <w:p w:rsidRDefault="0002074C" w:rsidP="0002074C" w:rsidR="0002074C">
      <w:pPr>
        <w:jc w:val="both"/>
      </w:pPr>
      <w:r w:rsidRPr="00730688">
        <w:t xml:space="preserve">II. Utvrđene su slijedeće tražbine drugog višeg isplatnog reda: </w:t>
      </w:r>
    </w:p>
    <w:p w:rsidRDefault="0002074C" w:rsidP="0002074C" w:rsidR="0002074C" w:rsidRPr="00730688">
      <w:pPr>
        <w:jc w:val="both"/>
      </w:pPr>
    </w:p>
    <w:p w:rsidRDefault="0002074C" w:rsidP="0002074C" w:rsidR="0002074C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02074C" w:rsidP="0002074C" w:rsidR="0002074C">
      <w:pPr>
        <w:ind w:firstLine="360"/>
        <w:jc w:val="both"/>
      </w:pPr>
      <w:r>
        <w:t xml:space="preserve">  POREZNA UPRAVA, Područni ured Zagreb, </w:t>
      </w:r>
    </w:p>
    <w:p w:rsidRDefault="0002074C" w:rsidP="0002074C" w:rsidR="0002074C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420.525,32 </w:t>
      </w:r>
      <w:r w:rsidRPr="00730688">
        <w:t>kn</w:t>
      </w:r>
    </w:p>
    <w:p w:rsidRDefault="0002074C" w:rsidP="0002074C" w:rsidR="0002074C">
      <w:pPr>
        <w:jc w:val="both"/>
      </w:pPr>
    </w:p>
    <w:p w:rsidRDefault="0002074C" w:rsidP="0002074C" w:rsidR="0002074C">
      <w:pPr>
        <w:jc w:val="both"/>
      </w:pPr>
      <w:r>
        <w:t>II.2. Z-PROFIL PRODAJA d.o.o., Zagreb,</w:t>
      </w:r>
      <w:r w:rsidRPr="003E1865">
        <w:t xml:space="preserve"> </w:t>
      </w:r>
    </w:p>
    <w:p w:rsidRDefault="0002074C" w:rsidP="0002074C" w:rsidR="0002074C">
      <w:pPr>
        <w:ind w:firstLine="360"/>
        <w:jc w:val="both"/>
      </w:pPr>
      <w:r>
        <w:t xml:space="preserve">   Osječka cesta 150, </w:t>
      </w:r>
      <w:r w:rsidRPr="00730688">
        <w:t xml:space="preserve">OIB </w:t>
      </w:r>
      <w:r>
        <w:t xml:space="preserve">08615487199                                    </w:t>
      </w:r>
      <w:r w:rsidRPr="00730688">
        <w:t xml:space="preserve"> </w:t>
      </w:r>
      <w:r>
        <w:t xml:space="preserve">                  128.174,84</w:t>
      </w:r>
      <w:r w:rsidRPr="00730688">
        <w:t xml:space="preserve"> kn</w:t>
      </w:r>
    </w:p>
    <w:p w:rsidRDefault="0002074C" w:rsidP="0002074C" w:rsidR="0002074C">
      <w:pPr>
        <w:jc w:val="both"/>
      </w:pPr>
    </w:p>
    <w:p w:rsidRDefault="0002074C" w:rsidP="0002074C" w:rsidR="0002074C">
      <w:pPr>
        <w:jc w:val="both"/>
      </w:pPr>
      <w:r>
        <w:t>II.3. Financijska agencija,</w:t>
      </w:r>
      <w:r w:rsidRPr="00CB1EB1">
        <w:t xml:space="preserve"> </w:t>
      </w:r>
      <w:r>
        <w:t xml:space="preserve">Zagreb, </w:t>
      </w:r>
    </w:p>
    <w:p w:rsidRDefault="0002074C" w:rsidP="0002074C" w:rsidR="0002074C">
      <w:pPr>
        <w:ind w:firstLine="360"/>
        <w:jc w:val="both"/>
      </w:pPr>
      <w:r>
        <w:t xml:space="preserve">  Ulica grada Vukovara 70, </w:t>
      </w:r>
      <w:r w:rsidRPr="00730688">
        <w:t xml:space="preserve">OIB </w:t>
      </w:r>
      <w:r>
        <w:t xml:space="preserve">85821130368                                      </w:t>
      </w:r>
      <w:r w:rsidRPr="00730688">
        <w:t xml:space="preserve"> </w:t>
      </w:r>
      <w:r>
        <w:t xml:space="preserve">            3.814,98 </w:t>
      </w:r>
      <w:r w:rsidRPr="00730688">
        <w:t>kn</w:t>
      </w:r>
    </w:p>
    <w:p w:rsidRDefault="0002074C" w:rsidP="0002074C" w:rsidR="0002074C">
      <w:pPr>
        <w:jc w:val="both"/>
      </w:pPr>
    </w:p>
    <w:p w:rsidRDefault="0002074C" w:rsidP="0002074C" w:rsidR="0002074C">
      <w:pPr>
        <w:jc w:val="both"/>
      </w:pPr>
      <w:r>
        <w:t>II.4. ZAGREBAČKI HOLDING d.o.o.,</w:t>
      </w:r>
      <w:r w:rsidRPr="00CB1EB1">
        <w:t xml:space="preserve"> </w:t>
      </w:r>
      <w:r>
        <w:t xml:space="preserve">Zagreb, </w:t>
      </w:r>
    </w:p>
    <w:p w:rsidRDefault="0002074C" w:rsidP="0002074C" w:rsidR="0002074C">
      <w:pPr>
        <w:ind w:firstLine="360"/>
        <w:jc w:val="both"/>
      </w:pPr>
      <w:r>
        <w:t xml:space="preserve">  Ulica grada Vukovara 41, </w:t>
      </w:r>
      <w:r w:rsidRPr="00730688">
        <w:t xml:space="preserve">OIB </w:t>
      </w:r>
      <w:r>
        <w:t xml:space="preserve">85584865987                                      </w:t>
      </w:r>
      <w:r w:rsidRPr="00730688">
        <w:t xml:space="preserve">  </w:t>
      </w:r>
      <w:r>
        <w:t xml:space="preserve">           4.003,73 </w:t>
      </w:r>
      <w:r w:rsidRPr="00730688">
        <w:t>kn</w:t>
      </w:r>
    </w:p>
    <w:p w:rsidRDefault="0002074C" w:rsidP="0002074C" w:rsidR="0002074C">
      <w:pPr>
        <w:jc w:val="both"/>
      </w:pPr>
    </w:p>
    <w:p w:rsidRDefault="0002074C" w:rsidP="0002074C" w:rsidR="0002074C">
      <w:pPr>
        <w:jc w:val="both"/>
      </w:pPr>
      <w:r>
        <w:t xml:space="preserve">II.5. ERSTE CARD CLUB d.o.o., Zagreb, </w:t>
      </w:r>
    </w:p>
    <w:p w:rsidRDefault="0002074C" w:rsidP="0002074C" w:rsidR="0002074C">
      <w:pPr>
        <w:ind w:firstLine="360"/>
        <w:jc w:val="both"/>
      </w:pPr>
      <w:r>
        <w:t xml:space="preserve">  Ulica F. Folnegovića 6, </w:t>
      </w:r>
      <w:r w:rsidRPr="00730688">
        <w:t xml:space="preserve">OIB </w:t>
      </w:r>
      <w:r>
        <w:t xml:space="preserve">85941596441                                     </w:t>
      </w:r>
      <w:r w:rsidRPr="00730688">
        <w:t xml:space="preserve">  </w:t>
      </w:r>
      <w:r>
        <w:t xml:space="preserve">              6.378,04</w:t>
      </w:r>
      <w:r w:rsidRPr="00730688">
        <w:t xml:space="preserve"> kn</w:t>
      </w:r>
    </w:p>
    <w:p w:rsidRDefault="0002074C" w:rsidP="0002074C" w:rsidR="0002074C">
      <w:pPr>
        <w:ind w:firstLine="360"/>
        <w:jc w:val="both"/>
      </w:pPr>
    </w:p>
    <w:p w:rsidRDefault="0002074C" w:rsidP="0002074C" w:rsidR="0002074C">
      <w:pPr>
        <w:jc w:val="both"/>
      </w:pPr>
      <w:r>
        <w:t xml:space="preserve">II.6. WÜRTH-HRVATSKA d.o.o., Zagreb, </w:t>
      </w:r>
      <w:r w:rsidRPr="00CB1EB1">
        <w:t xml:space="preserve"> </w:t>
      </w:r>
    </w:p>
    <w:p w:rsidRDefault="0002074C" w:rsidP="0002074C" w:rsidR="0002074C">
      <w:pPr>
        <w:jc w:val="both"/>
      </w:pPr>
      <w:r>
        <w:t xml:space="preserve">        Franje Lučića 32,</w:t>
      </w:r>
      <w:r w:rsidRPr="00C27636">
        <w:t xml:space="preserve"> </w:t>
      </w:r>
      <w:r w:rsidRPr="00730688">
        <w:t xml:space="preserve">OIB </w:t>
      </w:r>
      <w:r>
        <w:t xml:space="preserve">52641439848 </w:t>
      </w:r>
      <w:r w:rsidRPr="00730688">
        <w:t xml:space="preserve"> </w:t>
      </w:r>
      <w:r>
        <w:t xml:space="preserve">                                                             2.941,47 kn</w:t>
      </w:r>
    </w:p>
    <w:p w:rsidRDefault="00DE3DBA" w:rsidP="00DE3DBA" w:rsidR="00DE3DBA">
      <w:pPr>
        <w:jc w:val="center"/>
      </w:pP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02074C">
        <w:t>15. prosinca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02074C">
        <w:t>i</w:t>
      </w:r>
      <w:r w:rsidR="00681629" w:rsidRPr="00267DA6">
        <w:t xml:space="preserve"> upravitelj</w:t>
      </w:r>
      <w:r w:rsidR="00681629">
        <w:t xml:space="preserve"> prizna</w:t>
      </w:r>
      <w:r w:rsidR="0002074C">
        <w:t>o</w:t>
      </w:r>
      <w:r w:rsidR="00681629">
        <w:t xml:space="preserve"> je prijavljenu tražbinu prvog višeg isplatnog reda u iznosu od </w:t>
      </w:r>
      <w:r w:rsidR="0002074C">
        <w:t xml:space="preserve">312.141,99 </w:t>
      </w:r>
      <w:r w:rsidR="00681629">
        <w:t>kn te prijavljene tražbine drugog višeg isplatnog reda u ukupnom</w:t>
      </w:r>
      <w:r w:rsidR="00681629" w:rsidRPr="00267DA6">
        <w:t xml:space="preserve"> iznosu od </w:t>
      </w:r>
      <w:r w:rsidR="0002074C">
        <w:t xml:space="preserve">565.838,38 </w:t>
      </w:r>
      <w:r w:rsidR="00681629" w:rsidRPr="00267DA6">
        <w:t>kn.</w:t>
      </w:r>
      <w:r w:rsidR="00681629">
        <w:t xml:space="preserve">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</w:t>
      </w:r>
      <w:r w:rsidR="00B005A8">
        <w:t xml:space="preserve">104/17, </w:t>
      </w:r>
      <w:r w:rsidR="00681629" w:rsidRPr="00267DA6">
        <w:t>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</w:p>
    <w:p w:rsidRDefault="00447244" w:rsidP="00287A3A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B005A8">
        <w:t>15.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B32C0">
      <w:t>4</w:t>
    </w:r>
    <w:r w:rsidR="0002074C">
      <w:t>47</w:t>
    </w:r>
    <w:r w:rsidR="00DE3DBA">
      <w:t>7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074C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29DE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61C3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AF7026"/>
    <w:rsid w:val="00B005A8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51ED8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E51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E51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St-4477/2016</izvorni_sadrzaj>
    <derivirana_varijabla naziv="DomainObject.Predmet.OznakaBroj_1">St-4477/2016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DIZAJN d.o.o. zastupanog po punomoćniku Ivan Jukić</izvorni_sadrzaj>
    <derivirana_varijabla naziv="DomainObject.Predmet.ProtustrankaFormated_1">  I.S. DIZAJN d.o.o. zastupanog po punomoćniku Ivan Jukić</derivirana_varijabla>
  </DomainObject.Predmet.ProtustrankaFormated>
  <DomainObject.Predmet.ProtustrankaFormatedOIB>
    <izvorni_sadrzaj>  I.S. DIZAJN d.o.o., OIB 41365169149 zastupanog po punomoćniku Ivan Jukić</izvorni_sadrzaj>
    <derivirana_varijabla naziv="DomainObject.Predmet.ProtustrankaFormatedOIB_1">  I.S. DIZAJN d.o.o., OIB 41365169149 zastupanog po punomoćniku Ivan Jukić</derivirana_varijabla>
  </DomainObject.Predmet.ProtustrankaFormatedOIB>
  <DomainObject.Predmet.ProtustrankaFormatedWithAdress>
    <izvorni_sadrzaj> I.S. DIZAJN d.o.o., Lesičine 36, 10000 Zagreb zastupanog po punomoćniku Ivan Jukić</izvorni_sadrzaj>
    <derivirana_varijabla naziv="DomainObject.Predmet.ProtustrankaFormatedWithAdress_1"> I.S. DIZAJN d.o.o., Lesičine 36, 10000 Zagreb zastupanog po punomoćniku Ivan Jukić</derivirana_varijabla>
  </DomainObject.Predmet.ProtustrankaFormatedWithAdress>
  <DomainObject.Predmet.ProtustrankaFormatedWithAdressOIB>
    <izvorni_sadrzaj> I.S. DIZAJN d.o.o., OIB 41365169149, Lesičine 36, 10000 Zagreb zastupanog po punomoćniku Ivan Jukić</izvorni_sadrzaj>
    <derivirana_varijabla naziv="DomainObject.Predmet.ProtustrankaFormatedWithAdressOIB_1"> I.S. DIZAJN d.o.o., OIB 41365169149, Lesičine 36, 10000 Zagreb zastupanog po punomoćniku Ivan Jukić</derivirana_varijabla>
  </DomainObject.Predmet.ProtustrankaFormatedWithAdressOIB>
  <DomainObject.Predmet.ProtustrankaWithAdress>
    <izvorni_sadrzaj>I.S. DIZAJN d.o.o. Lesičine 36, 10000 Zagreb</izvorni_sadrzaj>
    <derivirana_varijabla naziv="DomainObject.Predmet.ProtustrankaWithAdress_1">I.S. DIZAJN d.o.o. Lesičine 36, 10000 Zagreb</derivirana_varijabla>
  </DomainObject.Predmet.ProtustrankaWithAdress>
  <DomainObject.Predmet.ProtustrankaWithAdressOIB>
    <izvorni_sadrzaj>I.S. DIZAJN d.o.o., OIB 41365169149, Lesičine 36, 10000 Zagreb</izvorni_sadrzaj>
    <derivirana_varijabla naziv="DomainObject.Predmet.ProtustrankaWithAdressOIB_1">I.S. DIZAJN d.o.o., OIB 41365169149, Lesičine 36, 10000 Zagreb</derivirana_varijabla>
  </DomainObject.Predmet.ProtustrankaWithAdressOIB>
  <DomainObject.Predmet.ProtustrankaNazivFormated>
    <izvorni_sadrzaj>I.S. DIZAJN d.o.o.</izvorni_sadrzaj>
    <derivirana_varijabla naziv="DomainObject.Predmet.ProtustrankaNazivFormated_1">I.S. DIZAJN d.o.o.</derivirana_varijabla>
  </DomainObject.Predmet.ProtustrankaNazivFormated>
  <DomainObject.Predmet.ProtustrankaNazivFormatedOIB>
    <izvorni_sadrzaj>I.S. DIZAJN d.o.o., OIB 41365169149</izvorni_sadrzaj>
    <derivirana_varijabla naziv="DomainObject.Predmet.ProtustrankaNazivFormatedOIB_1">I.S. DIZAJN d.o.o., OIB 41365169149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I.S. DIZAJN d.o.o. zastupanog po punomoćniku Ivan Jukić</item>
    </izvorni_sadrzaj>
    <derivirana_varijabla naziv="DomainObject.Predmet.ProtuStrankaListFormated_1">
      <item>I.S. DIZAJN d.o.o. zastupanog po punomoćniku Ivan Jukić</item>
    </derivirana_varijabla>
  </DomainObject.Predmet.ProtuStrankaListFormated>
  <DomainObject.Predmet.ProtuStrankaListFormatedOIB>
    <izvorni_sadrzaj>
      <item>I.S. DIZAJN d.o.o., OIB 41365169149 zastupanog po punomoćniku Ivan Jukić</item>
    </izvorni_sadrzaj>
    <derivirana_varijabla naziv="DomainObject.Predmet.ProtuStrankaListFormatedOIB_1">
      <item>I.S. DIZAJN d.o.o., OIB 41365169149 zastupanog po punomoćniku Ivan Jukić</item>
    </derivirana_varijabla>
  </DomainObject.Predmet.ProtuStrankaListFormatedOIB>
  <DomainObject.Predmet.ProtuStrankaListFormatedWithAdress>
    <izvorni_sadrzaj>
      <item>I.S. DIZAJN d.o.o., Lesičine 36, 10000 Zagreb zastupanog po punomoćniku Ivan Jukić</item>
    </izvorni_sadrzaj>
    <derivirana_varijabla naziv="DomainObject.Predmet.ProtuStrankaListFormatedWithAdress_1">
      <item>I.S. DIZAJN d.o.o., Lesičine 36, 10000 Zagreb zastupanog po punomoćniku Ivan Jukić</item>
    </derivirana_varijabla>
  </DomainObject.Predmet.ProtuStrankaListFormatedWithAdress>
  <DomainObject.Predmet.ProtuStrankaListFormatedWithAdressOIB>
    <izvorni_sadrzaj>
      <item>I.S. DIZAJN d.o.o., OIB 41365169149, Lesičine 36, 10000 Zagreb zastupanog po punomoćniku Ivan Jukić</item>
    </izvorni_sadrzaj>
    <derivirana_varijabla naziv="DomainObject.Predmet.ProtuStrankaListFormatedWithAdressOIB_1">
      <item>I.S. DIZAJN d.o.o., OIB 41365169149, Lesičine 36, 10000 Zagreb zastupanog po punomoćniku Ivan Jukić</item>
    </derivirana_varijabla>
  </DomainObject.Predmet.ProtuStrankaListFormatedWithAdressOIB>
  <DomainObject.Predmet.ProtuStrankaListNazivFormated>
    <izvorni_sadrzaj>
      <item>I.S. DIZAJN d.o.o.</item>
    </izvorni_sadrzaj>
    <derivirana_varijabla naziv="DomainObject.Predmet.ProtuStrankaListNazivFormated_1">
      <item>I.S. DIZAJN d.o.o.</item>
    </derivirana_varijabla>
  </DomainObject.Predmet.ProtuStrankaListNazivFormated>
  <DomainObject.Predmet.ProtuStrankaListNazivFormatedOIB>
    <izvorni_sadrzaj>
      <item>I.S. DIZAJN d.o.o., OIB 41365169149</item>
    </izvorni_sadrzaj>
    <derivirana_varijabla naziv="DomainObject.Predmet.ProtuStrankaListNazivFormatedOIB_1">
      <item>I.S. DIZAJN d.o.o., OIB 41365169149</item>
    </derivirana_varijabla>
  </DomainObject.Predmet.ProtuStrankaListNazivFormatedOIB>
  <DomainObject.Predmet.OstaliListFormated>
    <izvorni_sadrzaj>
      <item>Ivan Jukić punomoćnik sudionika u postupku I.S. DIZAJN d.o.o.</item>
    </izvorni_sadrzaj>
    <derivirana_varijabla naziv="DomainObject.Predmet.OstaliListFormated_1">
      <item>Ivan Jukić punomoćnik sudionika u postupku I.S. DIZAJN d.o.o.</item>
    </derivirana_varijabla>
  </DomainObject.Predmet.OstaliListFormated>
  <DomainObject.Predmet.OstaliListFormatedOIB>
    <izvorni_sadrzaj>
      <item>Ivan Jukić, OIB 47593452948 punomoćnik sudionika u postupku I.S. DIZAJN d.o.o.</item>
    </izvorni_sadrzaj>
    <derivirana_varijabla naziv="DomainObject.Predmet.OstaliListFormatedOIB_1">
      <item>Ivan Jukić, OIB 47593452948 punomoćnik sudionika u postupku I.S. DIZAJN d.o.o.</item>
    </derivirana_varijabla>
  </DomainObject.Predmet.OstaliListFormatedOIB>
  <DomainObject.Predmet.OstaliListFormatedWithAdress>
    <izvorni_sadrzaj>
      <item>Ivan Jukić, Lesičine 36, 10000 Zagreb punomoćnik sudionika u postupku I.S. DIZAJN d.o.o.</item>
    </izvorni_sadrzaj>
    <derivirana_varijabla naziv="DomainObject.Predmet.OstaliListFormatedWithAdress_1">
      <item>Ivan Jukić, Lesičine 36, 10000 Zagreb punomoćnik sudionika u postupku I.S. DIZAJN d.o.o.</item>
    </derivirana_varijabla>
  </DomainObject.Predmet.OstaliListFormatedWithAdress>
  <DomainObject.Predmet.OstaliListFormatedWithAdressOIB>
    <izvorni_sadrzaj>
      <item>Ivan Jukić, OIB 47593452948, Lesičine 36, 10000 Zagreb punomoćnik sudionika u postupku I.S. DIZAJN d.o.o.</item>
    </izvorni_sadrzaj>
    <derivirana_varijabla naziv="DomainObject.Predmet.OstaliListFormatedWithAdressOIB_1">
      <item>Ivan Jukić, OIB 47593452948, Lesičine 36, 10000 Zagreb punomoćnik sudionika u postupku I.S. DIZAJN d.o.o.</item>
    </derivirana_varijabla>
  </DomainObject.Predmet.OstaliListFormatedWithAdressOIB>
  <DomainObject.Predmet.OstaliListNazivFormated>
    <izvorni_sadrzaj>
      <item>Ivan Jukić</item>
    </izvorni_sadrzaj>
    <derivirana_varijabla naziv="DomainObject.Predmet.OstaliListNazivFormated_1">
      <item>Ivan Jukić</item>
    </derivirana_varijabla>
  </DomainObject.Predmet.OstaliListNazivFormated>
  <DomainObject.Predmet.OstaliListNazivFormatedOIB>
    <izvorni_sadrzaj>
      <item>Ivan Jukić, OIB 47593452948</item>
    </izvorni_sadrzaj>
    <derivirana_varijabla naziv="DomainObject.Predmet.OstaliListNazivFormatedOIB_1">
      <item>Ivan Jukić, OIB 47593452948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I.S. DIZAJN d.o.o.</izvorni_sadrzaj>
    <derivirana_varijabla naziv="DomainObject.Predmet.ProtustrankaIDrugi_1">I.S.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I.S. DIZAJN d.o.o., OIB 41365169149, Lesičine 36, 10000 Zagreb</izvorni_sadrzaj>
    <derivirana_varijabla naziv="DomainObject.Predmet.ProtustrankaIDrugiAdressOIB_1">I.S. DIZAJN d.o.o., OIB 41365169149, Lesičine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I.S. DIZAJN d.o.o.</item>
      <item>Ivan Jukić</item>
    </izvorni_sadrzaj>
    <derivirana_varijabla naziv="DomainObject.Predmet.SudioniciListNaziv_1">
      <item>FINA Regionalni centar Zagreb</item>
      <item>I.S. DIZAJN d.o.o.</item>
      <item>Ivan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izvorni_sadrzaj>
    <derivirana_varijabla naziv="DomainObject.Predmet.SudioniciListAdressOIB_1"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41365169149</item>
      <item>, OIB 47593452948</item>
    </izvorni_sadrzaj>
    <derivirana_varijabla naziv="DomainObject.Predmet.SudioniciListNazivOIB_1">
      <item>, OIB 85821130368</item>
      <item>, OIB 41365169149</item>
      <item>, OIB 47593452948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242C5-56E2-4158-8D14-8508E86B4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2122</properties:Characters>
  <properties:Lines>74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2017-12-15T07:37:00Z</dcterms:created>
  <dc:creator>Korisnik</dc:creator>
  <cp:lastModifiedBy>Goranka Boljkovac</cp:lastModifiedBy>
  <cp:lastPrinted>2017-12-15T09:32:00Z</cp:lastPrinted>
  <dcterms:modified xmlns:xsi="http://www.w3.org/2001/XMLSchema-instance" xsi:type="dcterms:W3CDTF">2017-12-15T09:33:00Z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