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32d5" w14:paraId="d0332d5" w:rsidRDefault="000058A9" w:rsidP="00910611" w:rsidR="000058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8A9" w:rsidP="00910611" w:rsidR="000058A9">
      <w:r>
        <w:rPr>
          <w:rFonts w:eastAsia="MS Mincho"/>
        </w:rPr>
        <w:t>REPUBLIKA HRVATSKA</w:t>
      </w:r>
    </w:p>
    <w:p w:rsidRDefault="000058A9" w:rsidP="00910611" w:rsidR="000058A9">
      <w:r>
        <w:rPr>
          <w:rFonts w:eastAsia="MS Mincho"/>
        </w:rPr>
        <w:t>TRGOVAČKI SUD U RIJECI</w:t>
      </w:r>
    </w:p>
    <w:p w:rsidRDefault="000058A9" w:rsidR="000058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44D6" w:rsidP="004020FA" w:rsidR="00E244D6" w:rsidRPr="00BC5998">
      <w:pPr>
        <w:ind w:firstLine="720" w:left="5040"/>
      </w:pP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83566B">
        <w:t>7. studenoga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321DAD" w:rsidP="002A1C59" w:rsidR="00DB6D6E" w:rsidRPr="00BC5998">
      <w:pPr>
        <w:ind w:left="360"/>
        <w:jc w:val="both"/>
      </w:pPr>
      <w:r>
        <w:rPr>
          <w:noProof/>
        </w:rPr>
        <w:t>k.č.br. 1138/84 u naravi cesta, površine 76 m</w:t>
      </w:r>
      <w:r>
        <w:rPr>
          <w:noProof/>
          <w:vertAlign w:val="superscript"/>
        </w:rPr>
        <w:t>2</w:t>
      </w:r>
      <w:r>
        <w:rPr>
          <w:noProof/>
        </w:rPr>
        <w:t>, k.č.br. 1138/91 u naravi cesta,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1138/92 u naravi šuma, površine 108 m</w:t>
      </w:r>
      <w:r>
        <w:rPr>
          <w:noProof/>
          <w:vertAlign w:val="superscript"/>
        </w:rPr>
        <w:t>2</w:t>
      </w:r>
      <w:r>
        <w:rPr>
          <w:noProof/>
        </w:rPr>
        <w:t>, z.k.ul.br. 1197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321DAD">
        <w:t xml:space="preserve">9.826,03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</w:t>
      </w:r>
      <w:r w:rsidR="0088525E">
        <w:t>a</w:t>
      </w:r>
      <w:r w:rsidR="00321DAD">
        <w:t xml:space="preserve">o je samo jedan </w:t>
      </w:r>
      <w:r w:rsidR="0083566B">
        <w:t>ponuditelj</w:t>
      </w:r>
      <w:r w:rsidRPr="00BC5998">
        <w:t>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</w:t>
      </w:r>
      <w:r w:rsidR="00321DAD">
        <w:t xml:space="preserve">njezinu početnu prodajnu </w:t>
      </w:r>
      <w:r w:rsidR="00410124">
        <w:t xml:space="preserve">cijenu </w:t>
      </w:r>
      <w:r w:rsidR="0083566B">
        <w:t>u</w:t>
      </w:r>
      <w:r w:rsidR="00410124">
        <w:t xml:space="preserve"> iznos</w:t>
      </w:r>
      <w:r w:rsidR="0083566B">
        <w:t>u</w:t>
      </w:r>
      <w:r w:rsidR="00410124">
        <w:t xml:space="preserve"> od</w:t>
      </w:r>
      <w:r w:rsidR="004C0B7D" w:rsidRPr="00BC5998">
        <w:t xml:space="preserve"> </w:t>
      </w:r>
      <w:r w:rsidR="00321DAD">
        <w:t xml:space="preserve">9.826,03 </w:t>
      </w:r>
      <w:r w:rsidR="004631BE">
        <w:t>kn.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</w:t>
      </w:r>
      <w:r w:rsidR="004C0B7D" w:rsidRPr="00BC5998">
        <w:lastRenderedPageBreak/>
        <w:t xml:space="preserve">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4C1B57" w:rsidP="006E5319" w:rsidR="004C1B57">
      <w:pPr>
        <w:jc w:val="center"/>
      </w:pPr>
    </w:p>
    <w:p w:rsidRDefault="003E3F2C" w:rsidP="006E5319" w:rsidR="003E3F2C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83566B">
        <w:t>7. studenoga</w:t>
      </w:r>
      <w:r w:rsidR="002D6D47" w:rsidRPr="00BC5998">
        <w:t xml:space="preserve"> 2017</w:t>
      </w:r>
      <w:r w:rsidR="004020FA" w:rsidRPr="00BC5998">
        <w:t>.</w:t>
      </w:r>
      <w:r w:rsidR="003E573D" w:rsidRPr="00BC5998">
        <w:t xml:space="preserve"> </w:t>
      </w:r>
    </w:p>
    <w:p w:rsidRDefault="004C1B57" w:rsidP="006E5319" w:rsidR="004C1B57" w:rsidRPr="00BC5998">
      <w:pPr>
        <w:jc w:val="center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4C1B57" w:rsidP="004020FA" w:rsidR="004C1B57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sectPr w:rsidSect="007C2B4D" w:rsidR="002D6D4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A15" w:rsidR="00DB5A15">
      <w:r>
        <w:separator/>
      </w:r>
    </w:p>
  </w:endnote>
  <w:endnote w:id="0" w:type="continuationSeparator">
    <w:p w:rsidRDefault="00DB5A15" w:rsidR="00DB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8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A15" w:rsidR="00DB5A15">
      <w:r>
        <w:separator/>
      </w:r>
    </w:p>
  </w:footnote>
  <w:footnote w:id="0" w:type="continuationSeparator">
    <w:p w:rsidRDefault="00DB5A15" w:rsidR="00DB5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4C1B57">
      <w:t>-15</w:t>
    </w:r>
    <w:r w:rsidR="007C1F13">
      <w:t>80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58A9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1DAD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1BE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B57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596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1F13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66B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25E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B781E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BEA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A15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E7ABD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1FFE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0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58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58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0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58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58A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St-160/2010-1580</izvorni_sadrzaj>
    <derivirana_varijabla naziv="DomainObject.Oznaka_1">St-160/2010-1580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St-160/2010-1580</izvorni_sadrzaj>
    <derivirana_varijabla naziv="DomainObject.PoslovniBrojDokumenta_1">St-160/2010-1580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563</properties:Words>
  <properties:Characters>3020</properties:Characters>
  <properties:Lines>68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2017-11-07T12:26:00Z</dcterms:created>
  <dc:creator>korlevicd</dc:creator>
  <cp:lastModifiedBy>Danijela Fumić</cp:lastModifiedBy>
  <cp:lastPrinted>2017-11-07T12:24:00Z</cp:lastPrinted>
  <dcterms:modified xmlns:xsi="http://www.w3.org/2001/XMLSchema-instance" xsi:type="dcterms:W3CDTF">2017-11-07T12:26:00Z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St-160/2010-1580 / Odluka - Rješenje - dosuda</vt:lpwstr>
  </prop:property>
  <prop:property name="CC_coloring" pid="5" fmtid="{D5CDD505-2E9C-101B-9397-08002B2CF9AE}">
    <vt:bool>false</vt:bool>
  </prop:property>
</prop:Properties>
</file>