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1be9" w14:paraId="9f81be9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r w:rsidRPr="003C106D">
        <w:rPr>
          <w:noProof/>
        </w:rPr>
        <w:t xml:space="preserve">        </w:t>
      </w:r>
      <w:r w:rsidR="004D0E88">
        <w:rPr>
          <w:noProof/>
        </w:rPr>
        <w:t xml:space="preserve">  </w:t>
      </w:r>
      <w:r w:rsidRPr="003C106D">
        <w:rPr>
          <w:noProof/>
        </w:rPr>
        <w:t xml:space="preserve">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4D0E8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</w:p>
    <w:p w:rsidRDefault="00750685" w:rsidP="004D0E88" w:rsidR="00750685" w:rsidRPr="008661F8">
      <w:pPr>
        <w:ind w:hanging="36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>
      <w:pPr>
        <w:jc w:val="center"/>
      </w:pPr>
      <w:r w:rsidRPr="008661F8">
        <w:t>R E P U B L I K A   H R V A T S K A</w:t>
      </w:r>
    </w:p>
    <w:p w:rsidRDefault="004D0E88" w:rsidP="000B7D54" w:rsidR="004D0E88" w:rsidRPr="008661F8">
      <w:pPr>
        <w:jc w:val="center"/>
      </w:pP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DC59FE" w:rsidP="00DC59FE" w:rsidR="00DC59FE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="005B0C95">
        <w:t>HEREDITAS d.o.o. u stečaju, Vukovar, Grgura Ninskog 6, MBS: 030099421, OIB: 55876152223</w:t>
      </w:r>
      <w:r>
        <w:t xml:space="preserve">, dana </w:t>
      </w:r>
      <w:r w:rsidR="0001646B">
        <w:t>25. rujna</w:t>
      </w:r>
      <w:r>
        <w:t xml:space="preserve"> 2018. godine</w:t>
      </w:r>
    </w:p>
    <w:p w:rsidRDefault="004E3CF8" w:rsidP="00E870D9" w:rsidR="004E3CF8" w:rsidRPr="008661F8">
      <w:pPr>
        <w:ind w:firstLine="708"/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950672" w:rsidP="005B0C95" w:rsidR="00E33595" w:rsidRPr="005B0C95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 xml:space="preserve">RH </w:t>
      </w:r>
      <w:r w:rsidR="005B0C95" w:rsidRPr="005B0C95">
        <w:t>Ministarstvo financija, Porezna uprava, Područni ured Vukovar</w:t>
      </w:r>
      <w:r w:rsidR="006E15A5">
        <w:rPr>
          <w:lang w:val="hr-HR"/>
        </w:rPr>
        <w:t xml:space="preserve">, </w:t>
      </w:r>
      <w:proofErr w:type="spellStart"/>
      <w:r w:rsidR="005B0C95">
        <w:rPr>
          <w:lang w:val="en-US"/>
        </w:rPr>
        <w:t>Trg</w:t>
      </w:r>
      <w:proofErr w:type="spellEnd"/>
      <w:r w:rsidR="005B0C95">
        <w:rPr>
          <w:lang w:val="en-US"/>
        </w:rPr>
        <w:t xml:space="preserve"> </w:t>
      </w:r>
      <w:proofErr w:type="spellStart"/>
      <w:r w:rsidR="005B0C95">
        <w:rPr>
          <w:lang w:val="en-US"/>
        </w:rPr>
        <w:t>Republike</w:t>
      </w:r>
      <w:proofErr w:type="spellEnd"/>
      <w:r w:rsidR="005B0C95">
        <w:rPr>
          <w:lang w:val="en-US"/>
        </w:rPr>
        <w:t xml:space="preserve"> </w:t>
      </w:r>
      <w:proofErr w:type="spellStart"/>
      <w:r w:rsidR="005B0C95">
        <w:rPr>
          <w:lang w:val="en-US"/>
        </w:rPr>
        <w:t>Hrvatske</w:t>
      </w:r>
      <w:proofErr w:type="spellEnd"/>
      <w:r w:rsidR="005B0C95">
        <w:rPr>
          <w:lang w:val="en-US"/>
        </w:rPr>
        <w:t xml:space="preserve"> 5, </w:t>
      </w:r>
      <w:proofErr w:type="spellStart"/>
      <w:r w:rsidR="005B0C95">
        <w:rPr>
          <w:lang w:val="en-US"/>
        </w:rPr>
        <w:t>Vukovar</w:t>
      </w:r>
      <w:proofErr w:type="spellEnd"/>
      <w:r w:rsidR="005B0C95">
        <w:rPr>
          <w:lang w:val="en-US"/>
        </w:rPr>
        <w:t xml:space="preserve">, </w:t>
      </w:r>
      <w:r w:rsidR="006E15A5" w:rsidRPr="008661F8">
        <w:rPr>
          <w:color w:val="000000"/>
        </w:rPr>
        <w:t xml:space="preserve">OIB: </w:t>
      </w:r>
      <w:r w:rsidR="005B0C95">
        <w:rPr>
          <w:lang w:val="en-US"/>
        </w:rPr>
        <w:t>18683136487</w:t>
      </w:r>
      <w:r w:rsidR="006E15A5" w:rsidRPr="008661F8">
        <w:rPr>
          <w:color w:val="000000"/>
        </w:rPr>
        <w:t xml:space="preserve">, </w:t>
      </w:r>
      <w:r w:rsidR="006E15A5">
        <w:t>zastupana po Ž</w:t>
      </w:r>
      <w:r w:rsidR="006E15A5">
        <w:rPr>
          <w:lang w:val="hr-HR"/>
        </w:rPr>
        <w:t xml:space="preserve">upanijskom državnom odvjetništvu u </w:t>
      </w:r>
      <w:r w:rsidR="005B0C95">
        <w:rPr>
          <w:lang w:val="hr-HR"/>
        </w:rPr>
        <w:t>Vukovaru</w:t>
      </w:r>
      <w:r w:rsidR="006E140B" w:rsidRPr="008661F8">
        <w:rPr>
          <w:color w:val="000000"/>
        </w:rPr>
        <w:t xml:space="preserve">, </w:t>
      </w:r>
      <w:r w:rsidR="00F2414A" w:rsidRPr="008661F8">
        <w:rPr>
          <w:color w:val="000000"/>
        </w:rPr>
        <w:t>u iznosu od</w:t>
      </w:r>
      <w:r w:rsidR="00F2414A" w:rsidRPr="008661F8">
        <w:rPr>
          <w:color w:val="000000"/>
          <w:lang w:val="hr-HR"/>
        </w:rPr>
        <w:t xml:space="preserve"> </w:t>
      </w:r>
      <w:r w:rsidR="005B0C95">
        <w:rPr>
          <w:lang w:val="en-US"/>
        </w:rPr>
        <w:t xml:space="preserve">131.123,76 </w:t>
      </w:r>
      <w:r w:rsidR="00F2414A" w:rsidRPr="008661F8">
        <w:rPr>
          <w:color w:val="000000"/>
          <w:lang w:val="hr-HR"/>
        </w:rPr>
        <w:t>kn</w:t>
      </w:r>
      <w:r w:rsidR="006E15A5">
        <w:rPr>
          <w:color w:val="000000"/>
          <w:lang w:val="hr-HR"/>
        </w:rPr>
        <w:t>.</w:t>
      </w:r>
    </w:p>
    <w:p w:rsidRDefault="005B0C95" w:rsidP="005B0C95" w:rsidR="005B0C95">
      <w:pPr>
        <w:pStyle w:val="Odlomakpopisa"/>
        <w:spacing w:lineRule="auto" w:line="256" w:after="160"/>
        <w:jc w:val="both"/>
        <w:rPr>
          <w:color w:val="000000"/>
          <w:lang w:val="hr-HR"/>
        </w:rPr>
      </w:pPr>
    </w:p>
    <w:p w:rsidRDefault="005B0C95" w:rsidP="005B0C95" w:rsidR="005B0C95" w:rsidRPr="005B0C95">
      <w:pPr>
        <w:pStyle w:val="Odlomakpopisa"/>
        <w:spacing w:lineRule="auto" w:line="256" w:after="160"/>
        <w:jc w:val="both"/>
        <w:rPr>
          <w:rFonts w:eastAsia="Calibri"/>
          <w:lang w:val="hr-HR"/>
        </w:rPr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E33595" w:rsidP="003C106D" w:rsidR="00E33595" w:rsidRPr="008661F8">
      <w:pPr>
        <w:jc w:val="both"/>
      </w:pPr>
    </w:p>
    <w:p w:rsidRDefault="005B0C95" w:rsidP="005B0C95" w:rsidR="00464912">
      <w:pPr>
        <w:jc w:val="both"/>
        <w:rPr>
          <w:bCs/>
          <w:color w:val="000000"/>
        </w:rPr>
      </w:pPr>
      <w:r>
        <w:t xml:space="preserve">1. </w:t>
      </w:r>
      <w:proofErr w:type="spellStart"/>
      <w:r w:rsidRPr="005B0C95">
        <w:t>Addiko</w:t>
      </w:r>
      <w:proofErr w:type="spellEnd"/>
      <w:r w:rsidRPr="005B0C95">
        <w:t xml:space="preserve"> Bank d.d., </w:t>
      </w:r>
      <w:r>
        <w:t>Zagreb,  Slavonska avenija 6</w:t>
      </w:r>
      <w:r w:rsidR="00C16839">
        <w:t xml:space="preserve">, </w:t>
      </w:r>
      <w:r w:rsidR="00C16839" w:rsidRPr="005B0C95">
        <w:rPr>
          <w:color w:val="000000"/>
        </w:rPr>
        <w:t xml:space="preserve">OIB: </w:t>
      </w:r>
      <w:r>
        <w:t>14036333877</w:t>
      </w:r>
      <w:r w:rsidR="00C16839" w:rsidRPr="005B0C95">
        <w:rPr>
          <w:color w:val="000000"/>
        </w:rPr>
        <w:t xml:space="preserve">, </w:t>
      </w:r>
      <w:r w:rsidR="00721A2A" w:rsidRPr="005B0C95">
        <w:rPr>
          <w:bCs/>
          <w:color w:val="000000"/>
        </w:rPr>
        <w:t xml:space="preserve">u iznosu od </w:t>
      </w:r>
      <w:r>
        <w:t>433.964,92</w:t>
      </w:r>
      <w:r w:rsidRPr="005B0C95">
        <w:t xml:space="preserve"> </w:t>
      </w:r>
      <w:r w:rsidR="00721A2A" w:rsidRPr="005B0C95">
        <w:rPr>
          <w:bCs/>
          <w:color w:val="000000"/>
        </w:rPr>
        <w:t>kn</w:t>
      </w:r>
    </w:p>
    <w:p w:rsidRDefault="005B0C95" w:rsidP="005B0C95" w:rsidR="005B0C95">
      <w:pPr>
        <w:jc w:val="both"/>
        <w:rPr>
          <w:bCs/>
          <w:color w:val="000000"/>
        </w:rPr>
      </w:pPr>
    </w:p>
    <w:p w:rsidRDefault="005B0C95" w:rsidP="005B0C95" w:rsidR="005B0C95">
      <w:pPr>
        <w:jc w:val="both"/>
        <w:rPr>
          <w:lang w:val="en-US"/>
        </w:rPr>
      </w:pPr>
      <w:r>
        <w:rPr>
          <w:bCs/>
          <w:color w:val="000000"/>
        </w:rPr>
        <w:t xml:space="preserve">2. </w:t>
      </w:r>
      <w:r>
        <w:rPr>
          <w:lang w:val="en-US"/>
        </w:rPr>
        <w:t xml:space="preserve">FINA - FINANCIJSKA AGENCIJA, </w:t>
      </w:r>
      <w:proofErr w:type="spellStart"/>
      <w:r>
        <w:rPr>
          <w:lang w:val="en-US"/>
        </w:rPr>
        <w:t>Ulica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Vukovara</w:t>
      </w:r>
      <w:proofErr w:type="spellEnd"/>
      <w:r>
        <w:rPr>
          <w:lang w:val="en-US"/>
        </w:rPr>
        <w:t xml:space="preserve"> 70, Zagreb, OIB: </w:t>
      </w:r>
      <w:r>
        <w:t xml:space="preserve">85821130368, u iznosu </w:t>
      </w:r>
      <w:proofErr w:type="gramStart"/>
      <w:r>
        <w:t>od</w:t>
      </w:r>
      <w:proofErr w:type="gramEnd"/>
      <w:r>
        <w:t xml:space="preserve"> </w:t>
      </w:r>
      <w:r>
        <w:rPr>
          <w:lang w:val="en-US"/>
        </w:rPr>
        <w:t xml:space="preserve">7.469,19 </w:t>
      </w:r>
      <w:proofErr w:type="spellStart"/>
      <w:r>
        <w:rPr>
          <w:lang w:val="en-US"/>
        </w:rPr>
        <w:t>kn</w:t>
      </w:r>
      <w:proofErr w:type="spellEnd"/>
    </w:p>
    <w:p w:rsidRDefault="005B0C95" w:rsidP="005B0C95" w:rsidR="005B0C95">
      <w:pPr>
        <w:jc w:val="both"/>
        <w:rPr>
          <w:lang w:val="en-US"/>
        </w:rPr>
      </w:pPr>
    </w:p>
    <w:p w:rsidRDefault="005B0C95" w:rsidP="005B0C95" w:rsidR="005B0C95">
      <w:pPr>
        <w:jc w:val="both"/>
        <w:rPr>
          <w:lang w:val="en-US"/>
        </w:rPr>
      </w:pPr>
      <w:r>
        <w:rPr>
          <w:lang w:val="en-US"/>
        </w:rPr>
        <w:t xml:space="preserve">3. HEP-ELEKTRA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Ulica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Vukovara</w:t>
      </w:r>
      <w:proofErr w:type="spellEnd"/>
      <w:r>
        <w:rPr>
          <w:lang w:val="en-US"/>
        </w:rPr>
        <w:t xml:space="preserve"> 37, Zagreb, OIB: 43965974818,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983</w:t>
      </w:r>
      <w:proofErr w:type="gramStart"/>
      <w:r>
        <w:rPr>
          <w:lang w:val="en-US"/>
        </w:rPr>
        <w:t>,48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</w:p>
    <w:p w:rsidRDefault="005B0C95" w:rsidP="005B0C95" w:rsidR="005B0C95">
      <w:pPr>
        <w:jc w:val="both"/>
        <w:rPr>
          <w:lang w:val="en-US"/>
        </w:rPr>
      </w:pPr>
    </w:p>
    <w:p w:rsidRDefault="005B0C95" w:rsidP="005B0C95" w:rsidR="005B0C95">
      <w:pPr>
        <w:jc w:val="both"/>
        <w:rPr>
          <w:lang w:val="en-US"/>
        </w:rPr>
      </w:pPr>
      <w:r>
        <w:rPr>
          <w:lang w:val="en-US"/>
        </w:rPr>
        <w:t xml:space="preserve">4. </w:t>
      </w:r>
      <w:r w:rsidRPr="005B0C95">
        <w:rPr>
          <w:lang w:val="en-US"/>
        </w:rPr>
        <w:t xml:space="preserve">HEP-TOPLINARSTVO </w:t>
      </w:r>
      <w:proofErr w:type="spellStart"/>
      <w:r w:rsidRPr="005B0C95">
        <w:rPr>
          <w:lang w:val="en-US"/>
        </w:rPr>
        <w:t>d.o.o</w:t>
      </w:r>
      <w:proofErr w:type="spellEnd"/>
      <w:r w:rsidRPr="005B0C95">
        <w:rPr>
          <w:lang w:val="en-US"/>
        </w:rPr>
        <w:t>.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Miševečka</w:t>
      </w:r>
      <w:proofErr w:type="spellEnd"/>
      <w:r>
        <w:rPr>
          <w:lang w:val="en-US"/>
        </w:rPr>
        <w:t xml:space="preserve"> 15a, Zagreb, OIB: 15907062900,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20.377,03 </w:t>
      </w:r>
      <w:proofErr w:type="spellStart"/>
      <w:r>
        <w:rPr>
          <w:lang w:val="en-US"/>
        </w:rPr>
        <w:t>kn</w:t>
      </w:r>
      <w:proofErr w:type="spellEnd"/>
    </w:p>
    <w:p w:rsidRDefault="005B0C95" w:rsidP="005B0C95" w:rsidR="005B0C95">
      <w:pPr>
        <w:jc w:val="both"/>
        <w:rPr>
          <w:lang w:val="en-US"/>
        </w:rPr>
      </w:pPr>
    </w:p>
    <w:p w:rsidRDefault="005B0C95" w:rsidP="005B0C95" w:rsidR="005B0C95">
      <w:pPr>
        <w:jc w:val="both"/>
        <w:rPr>
          <w:lang w:val="en-US"/>
        </w:rPr>
      </w:pPr>
      <w:r>
        <w:rPr>
          <w:lang w:val="en-US"/>
        </w:rPr>
        <w:t xml:space="preserve">5. HP-HRVATSKA POŠTA </w:t>
      </w:r>
      <w:proofErr w:type="spellStart"/>
      <w:proofErr w:type="gramStart"/>
      <w:r>
        <w:rPr>
          <w:lang w:val="en-US"/>
        </w:rPr>
        <w:t>d.d</w:t>
      </w:r>
      <w:proofErr w:type="spellEnd"/>
      <w:proofErr w:type="gramEnd"/>
      <w:r>
        <w:rPr>
          <w:lang w:val="en-US"/>
        </w:rPr>
        <w:t xml:space="preserve">., </w:t>
      </w:r>
      <w:proofErr w:type="spellStart"/>
      <w:r>
        <w:rPr>
          <w:lang w:val="en-US"/>
        </w:rPr>
        <w:t>Jurišićeva</w:t>
      </w:r>
      <w:proofErr w:type="spellEnd"/>
      <w:r>
        <w:rPr>
          <w:lang w:val="en-US"/>
        </w:rPr>
        <w:t xml:space="preserve"> 13, Zagreb, OIB: 87311810356,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</w:t>
      </w:r>
      <w:r w:rsidRPr="005B0C95">
        <w:rPr>
          <w:lang w:val="en-US"/>
        </w:rPr>
        <w:t>1.445,32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</w:p>
    <w:p w:rsidRDefault="005B0C95" w:rsidP="005B0C95" w:rsidR="005B0C95">
      <w:pPr>
        <w:jc w:val="both"/>
        <w:rPr>
          <w:lang w:val="en-US"/>
        </w:rPr>
      </w:pPr>
    </w:p>
    <w:p w:rsidRDefault="005B0C95" w:rsidP="005B0C95" w:rsidR="005B0C95">
      <w:pPr>
        <w:jc w:val="both"/>
        <w:rPr>
          <w:lang w:val="en-US"/>
        </w:rPr>
      </w:pPr>
      <w:r>
        <w:rPr>
          <w:lang w:val="en-US"/>
        </w:rPr>
        <w:lastRenderedPageBreak/>
        <w:t xml:space="preserve">6. </w:t>
      </w:r>
      <w:r w:rsidR="00950672">
        <w:rPr>
          <w:lang w:val="en-US"/>
        </w:rPr>
        <w:t xml:space="preserve">RH </w:t>
      </w:r>
      <w:proofErr w:type="spellStart"/>
      <w:r w:rsidRPr="005B0C95">
        <w:rPr>
          <w:lang w:val="en-US"/>
        </w:rPr>
        <w:t>Ministarstvo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financija</w:t>
      </w:r>
      <w:proofErr w:type="spellEnd"/>
      <w:r w:rsidRPr="005B0C95">
        <w:rPr>
          <w:lang w:val="en-US"/>
        </w:rPr>
        <w:t xml:space="preserve">, </w:t>
      </w:r>
      <w:proofErr w:type="spellStart"/>
      <w:r w:rsidRPr="005B0C95">
        <w:rPr>
          <w:lang w:val="en-US"/>
        </w:rPr>
        <w:t>Porezna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uprava</w:t>
      </w:r>
      <w:proofErr w:type="spellEnd"/>
      <w:r w:rsidRPr="005B0C95">
        <w:rPr>
          <w:lang w:val="en-US"/>
        </w:rPr>
        <w:t xml:space="preserve">, </w:t>
      </w:r>
      <w:proofErr w:type="spellStart"/>
      <w:r w:rsidRPr="005B0C95">
        <w:rPr>
          <w:lang w:val="en-US"/>
        </w:rPr>
        <w:t>Područni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ured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Vukovar</w:t>
      </w:r>
      <w:proofErr w:type="spellEnd"/>
      <w:r>
        <w:rPr>
          <w:lang w:val="en-US"/>
        </w:rPr>
        <w:t xml:space="preserve">, </w:t>
      </w:r>
      <w:proofErr w:type="spellStart"/>
      <w:r w:rsidRPr="005B0C95">
        <w:rPr>
          <w:lang w:val="en-US"/>
        </w:rPr>
        <w:t>Trg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Republike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Hrvatske</w:t>
      </w:r>
      <w:proofErr w:type="spellEnd"/>
      <w:r w:rsidRPr="005B0C95">
        <w:rPr>
          <w:lang w:val="en-US"/>
        </w:rPr>
        <w:t xml:space="preserve"> 5</w:t>
      </w:r>
      <w:proofErr w:type="gramStart"/>
      <w:r w:rsidRPr="005B0C95">
        <w:rPr>
          <w:lang w:val="en-US"/>
        </w:rPr>
        <w:t>,Vukovar</w:t>
      </w:r>
      <w:proofErr w:type="gramEnd"/>
      <w:r>
        <w:rPr>
          <w:lang w:val="en-US"/>
        </w:rPr>
        <w:t xml:space="preserve">, OIB: </w:t>
      </w:r>
      <w:r w:rsidRPr="005B0C95">
        <w:rPr>
          <w:lang w:val="en-US"/>
        </w:rPr>
        <w:t>18683136487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zastupana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Županijskom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državnom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odvjetništvu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Vukovaru</w:t>
      </w:r>
      <w:proofErr w:type="spellEnd"/>
      <w:r>
        <w:rPr>
          <w:lang w:val="en-US"/>
        </w:rPr>
        <w:t xml:space="preserve">, </w:t>
      </w:r>
      <w:r w:rsidR="003D1314">
        <w:rPr>
          <w:lang w:val="en-US"/>
        </w:rPr>
        <w:t xml:space="preserve">u </w:t>
      </w:r>
      <w:proofErr w:type="spellStart"/>
      <w:r w:rsidR="003D1314">
        <w:rPr>
          <w:lang w:val="en-US"/>
        </w:rPr>
        <w:t>iznosu</w:t>
      </w:r>
      <w:proofErr w:type="spellEnd"/>
      <w:r w:rsidR="003D1314">
        <w:rPr>
          <w:lang w:val="en-US"/>
        </w:rPr>
        <w:t xml:space="preserve"> od 74.485,12 </w:t>
      </w:r>
      <w:proofErr w:type="spellStart"/>
      <w:r w:rsidR="003D1314">
        <w:rPr>
          <w:lang w:val="en-US"/>
        </w:rPr>
        <w:t>kn</w:t>
      </w:r>
      <w:proofErr w:type="spellEnd"/>
    </w:p>
    <w:p w:rsidRDefault="003D1314" w:rsidP="005B0C95" w:rsidR="003D1314">
      <w:pPr>
        <w:jc w:val="both"/>
        <w:rPr>
          <w:lang w:val="en-US"/>
        </w:rPr>
      </w:pPr>
    </w:p>
    <w:p w:rsidRDefault="003D1314" w:rsidP="005B0C95" w:rsidR="003D1314">
      <w:pPr>
        <w:jc w:val="both"/>
        <w:rPr>
          <w:lang w:val="en-US"/>
        </w:rPr>
      </w:pPr>
      <w:r>
        <w:rPr>
          <w:lang w:val="en-US"/>
        </w:rPr>
        <w:t xml:space="preserve">7. </w:t>
      </w:r>
      <w:r w:rsidR="008D109C">
        <w:rPr>
          <w:lang w:val="en-US"/>
        </w:rPr>
        <w:t xml:space="preserve">VODOOPSKRBA I ODVODNJA </w:t>
      </w:r>
      <w:proofErr w:type="spellStart"/>
      <w:r w:rsidR="008D109C">
        <w:rPr>
          <w:lang w:val="en-US"/>
        </w:rPr>
        <w:t>d.o.o</w:t>
      </w:r>
      <w:proofErr w:type="spellEnd"/>
      <w:r w:rsidR="008D109C">
        <w:rPr>
          <w:lang w:val="en-US"/>
        </w:rPr>
        <w:t xml:space="preserve">., </w:t>
      </w:r>
      <w:proofErr w:type="spellStart"/>
      <w:r w:rsidR="008D109C">
        <w:rPr>
          <w:lang w:val="en-US"/>
        </w:rPr>
        <w:t>Folnegovićeva</w:t>
      </w:r>
      <w:proofErr w:type="spellEnd"/>
      <w:r w:rsidR="008D109C">
        <w:rPr>
          <w:lang w:val="en-US"/>
        </w:rPr>
        <w:t xml:space="preserve"> 1, Zagreb, OIB: </w:t>
      </w:r>
      <w:r w:rsidR="008D109C" w:rsidRPr="008D109C">
        <w:rPr>
          <w:lang w:val="en-US"/>
        </w:rPr>
        <w:t>83416546499</w:t>
      </w:r>
      <w:r w:rsidR="008D109C">
        <w:rPr>
          <w:lang w:val="en-US"/>
        </w:rPr>
        <w:t xml:space="preserve">, u </w:t>
      </w:r>
      <w:proofErr w:type="spellStart"/>
      <w:r w:rsidR="008D109C">
        <w:rPr>
          <w:lang w:val="en-US"/>
        </w:rPr>
        <w:t>iznosu</w:t>
      </w:r>
      <w:proofErr w:type="spellEnd"/>
      <w:r w:rsidR="008D109C">
        <w:rPr>
          <w:lang w:val="en-US"/>
        </w:rPr>
        <w:t xml:space="preserve"> </w:t>
      </w:r>
      <w:proofErr w:type="gramStart"/>
      <w:r w:rsidR="008D109C">
        <w:rPr>
          <w:lang w:val="en-US"/>
        </w:rPr>
        <w:t>od</w:t>
      </w:r>
      <w:proofErr w:type="gramEnd"/>
      <w:r w:rsidR="008D109C">
        <w:rPr>
          <w:lang w:val="en-US"/>
        </w:rPr>
        <w:t xml:space="preserve"> </w:t>
      </w:r>
      <w:r w:rsidR="008D109C" w:rsidRPr="008D109C">
        <w:rPr>
          <w:lang w:val="en-US"/>
        </w:rPr>
        <w:t>4.618,67</w:t>
      </w:r>
      <w:r w:rsidR="008D109C">
        <w:rPr>
          <w:lang w:val="en-US"/>
        </w:rPr>
        <w:t xml:space="preserve"> </w:t>
      </w:r>
      <w:proofErr w:type="spellStart"/>
      <w:r w:rsidR="008D109C">
        <w:rPr>
          <w:lang w:val="en-US"/>
        </w:rPr>
        <w:t>kn</w:t>
      </w:r>
      <w:proofErr w:type="spellEnd"/>
    </w:p>
    <w:p w:rsidRDefault="008D109C" w:rsidP="005B0C95" w:rsidR="008D109C">
      <w:pPr>
        <w:jc w:val="both"/>
        <w:rPr>
          <w:lang w:val="en-US"/>
        </w:rPr>
      </w:pPr>
    </w:p>
    <w:p w:rsidRDefault="008D109C" w:rsidP="005B0C95" w:rsidR="008D109C" w:rsidRPr="005B0C95">
      <w:pPr>
        <w:jc w:val="both"/>
        <w:rPr>
          <w:lang w:val="en-US"/>
        </w:rPr>
      </w:pPr>
      <w:r>
        <w:rPr>
          <w:lang w:val="en-US"/>
        </w:rPr>
        <w:t xml:space="preserve">8. </w:t>
      </w:r>
      <w:proofErr w:type="spellStart"/>
      <w:r>
        <w:rPr>
          <w:lang w:val="en-US"/>
        </w:rPr>
        <w:t>Zagrebački</w:t>
      </w:r>
      <w:proofErr w:type="spellEnd"/>
      <w:r>
        <w:rPr>
          <w:lang w:val="en-US"/>
        </w:rPr>
        <w:t xml:space="preserve"> holding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Ulica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Vukovara</w:t>
      </w:r>
      <w:proofErr w:type="spellEnd"/>
      <w:r>
        <w:rPr>
          <w:lang w:val="en-US"/>
        </w:rPr>
        <w:t xml:space="preserve"> 41, Zagreb, OIB: </w:t>
      </w:r>
      <w:r w:rsidRPr="008D109C">
        <w:rPr>
          <w:lang w:val="en-US"/>
        </w:rPr>
        <w:t>85584865987</w:t>
      </w:r>
      <w:r>
        <w:rPr>
          <w:lang w:val="en-US"/>
        </w:rPr>
        <w:t xml:space="preserve">,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 </w:t>
      </w:r>
      <w:r w:rsidRPr="008D109C">
        <w:rPr>
          <w:lang w:val="en-US"/>
        </w:rPr>
        <w:t>203</w:t>
      </w:r>
      <w:proofErr w:type="gramStart"/>
      <w:r w:rsidRPr="008D109C">
        <w:rPr>
          <w:lang w:val="en-US"/>
        </w:rPr>
        <w:t>,94</w:t>
      </w:r>
      <w:proofErr w:type="gramEnd"/>
      <w:r>
        <w:rPr>
          <w:lang w:val="en-US"/>
        </w:rPr>
        <w:t xml:space="preserve"> kn.</w:t>
      </w:r>
    </w:p>
    <w:p w:rsidRDefault="005B0C95" w:rsidP="005B0C95" w:rsidR="005B0C95">
      <w:pPr>
        <w:jc w:val="both"/>
        <w:rPr>
          <w:bCs/>
          <w:color w:val="000000"/>
        </w:rPr>
      </w:pPr>
    </w:p>
    <w:p w:rsidRDefault="004D0E88" w:rsidP="00A655BB" w:rsidR="004D0E88" w:rsidRPr="00A655BB">
      <w:pPr>
        <w:jc w:val="both"/>
        <w:rPr>
          <w:rFonts w:eastAsia="Calibri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A655BB">
        <w:rPr>
          <w:rFonts w:eastAsia="Calibri"/>
          <w:b/>
          <w:lang w:val="hr-HR"/>
        </w:rPr>
        <w:t>drugog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9B5286" w:rsidP="004D0E88" w:rsidR="00AC6B48" w:rsidRPr="00AC6B48">
      <w:pPr>
        <w:jc w:val="both"/>
        <w:rPr>
          <w:bCs/>
          <w:color w:val="000000"/>
        </w:rPr>
      </w:pPr>
      <w:r>
        <w:rPr>
          <w:lang w:val="en-US"/>
        </w:rPr>
        <w:t xml:space="preserve">6. RH </w:t>
      </w:r>
      <w:proofErr w:type="spellStart"/>
      <w:r w:rsidRPr="005B0C95">
        <w:rPr>
          <w:lang w:val="en-US"/>
        </w:rPr>
        <w:t>Ministarstvo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financija</w:t>
      </w:r>
      <w:proofErr w:type="spellEnd"/>
      <w:r w:rsidRPr="005B0C95">
        <w:rPr>
          <w:lang w:val="en-US"/>
        </w:rPr>
        <w:t xml:space="preserve">, </w:t>
      </w:r>
      <w:proofErr w:type="spellStart"/>
      <w:r w:rsidRPr="005B0C95">
        <w:rPr>
          <w:lang w:val="en-US"/>
        </w:rPr>
        <w:t>Porezna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uprava</w:t>
      </w:r>
      <w:proofErr w:type="spellEnd"/>
      <w:r w:rsidRPr="005B0C95">
        <w:rPr>
          <w:lang w:val="en-US"/>
        </w:rPr>
        <w:t xml:space="preserve">, </w:t>
      </w:r>
      <w:proofErr w:type="spellStart"/>
      <w:r w:rsidRPr="005B0C95">
        <w:rPr>
          <w:lang w:val="en-US"/>
        </w:rPr>
        <w:t>Područni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ured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Vukovar</w:t>
      </w:r>
      <w:proofErr w:type="spellEnd"/>
      <w:r>
        <w:rPr>
          <w:lang w:val="en-US"/>
        </w:rPr>
        <w:t xml:space="preserve">, </w:t>
      </w:r>
      <w:proofErr w:type="spellStart"/>
      <w:r w:rsidRPr="005B0C95">
        <w:rPr>
          <w:lang w:val="en-US"/>
        </w:rPr>
        <w:t>Trg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Republike</w:t>
      </w:r>
      <w:proofErr w:type="spellEnd"/>
      <w:r w:rsidRPr="005B0C95">
        <w:rPr>
          <w:lang w:val="en-US"/>
        </w:rPr>
        <w:t xml:space="preserve"> </w:t>
      </w:r>
      <w:proofErr w:type="spellStart"/>
      <w:r w:rsidRPr="005B0C95">
        <w:rPr>
          <w:lang w:val="en-US"/>
        </w:rPr>
        <w:t>Hrvatske</w:t>
      </w:r>
      <w:proofErr w:type="spellEnd"/>
      <w:r w:rsidRPr="005B0C95">
        <w:rPr>
          <w:lang w:val="en-US"/>
        </w:rPr>
        <w:t xml:space="preserve"> 5,</w:t>
      </w:r>
      <w:r w:rsidR="00AE60EE">
        <w:rPr>
          <w:lang w:val="en-US"/>
        </w:rPr>
        <w:t xml:space="preserve"> </w:t>
      </w:r>
      <w:proofErr w:type="spellStart"/>
      <w:r w:rsidRPr="005B0C95">
        <w:rPr>
          <w:lang w:val="en-US"/>
        </w:rPr>
        <w:t>Vukovar</w:t>
      </w:r>
      <w:proofErr w:type="spellEnd"/>
      <w:r>
        <w:rPr>
          <w:lang w:val="en-US"/>
        </w:rPr>
        <w:t xml:space="preserve">, OIB: </w:t>
      </w:r>
      <w:r w:rsidRPr="005B0C95">
        <w:rPr>
          <w:lang w:val="en-US"/>
        </w:rPr>
        <w:t>18683136487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zastupana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Županijskom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državnom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odvjetništvu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Vukovaru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</w:t>
      </w:r>
      <w:r w:rsidRPr="005F1612">
        <w:rPr>
          <w:lang w:val="en-US"/>
        </w:rPr>
        <w:t>7.550,84</w:t>
      </w:r>
      <w:r>
        <w:rPr>
          <w:lang w:val="en-US"/>
        </w:rPr>
        <w:t xml:space="preserve"> </w:t>
      </w:r>
      <w:r w:rsidR="00AC6B48" w:rsidRPr="00AC6B48">
        <w:rPr>
          <w:bCs/>
          <w:color w:val="000000"/>
        </w:rPr>
        <w:t>kn</w:t>
      </w:r>
      <w:r w:rsidR="00C565CF">
        <w:rPr>
          <w:bCs/>
          <w:color w:val="000000"/>
        </w:rPr>
        <w:t>.</w:t>
      </w:r>
    </w:p>
    <w:p w:rsidRDefault="006E140B" w:rsidP="006E140B" w:rsidR="006E140B" w:rsidRPr="008661F8">
      <w:pPr>
        <w:jc w:val="both"/>
        <w:rPr>
          <w:rFonts w:eastAsia="Calibri"/>
        </w:rPr>
      </w:pPr>
    </w:p>
    <w:p w:rsidRDefault="00E671A5" w:rsidP="004438CA" w:rsidR="00AE60EE" w:rsidRPr="00AC6B48">
      <w:pPr>
        <w:ind w:firstLine="708"/>
        <w:jc w:val="both"/>
        <w:rPr>
          <w:bCs/>
          <w:color w:val="000000"/>
        </w:rPr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</w:t>
      </w:r>
      <w:r w:rsidR="00B8391C">
        <w:rPr>
          <w:lang w:eastAsia="en-US"/>
        </w:rPr>
        <w:t>drugog</w:t>
      </w:r>
      <w:r w:rsidRPr="008661F8">
        <w:rPr>
          <w:lang w:eastAsia="en-US"/>
        </w:rPr>
        <w:t xml:space="preserve"> višeg isplatnog reda stečajnog vjerovnika </w:t>
      </w:r>
      <w:r w:rsidR="00AE60EE">
        <w:rPr>
          <w:lang w:val="en-US"/>
        </w:rPr>
        <w:t xml:space="preserve">RH </w:t>
      </w:r>
      <w:proofErr w:type="spellStart"/>
      <w:r w:rsidR="00AE60EE" w:rsidRPr="005B0C95">
        <w:rPr>
          <w:lang w:val="en-US"/>
        </w:rPr>
        <w:t>Ministarstvo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financija</w:t>
      </w:r>
      <w:proofErr w:type="spellEnd"/>
      <w:r w:rsidR="00AE60EE" w:rsidRPr="005B0C95">
        <w:rPr>
          <w:lang w:val="en-US"/>
        </w:rPr>
        <w:t xml:space="preserve">, </w:t>
      </w:r>
      <w:proofErr w:type="spellStart"/>
      <w:r w:rsidR="00AE60EE" w:rsidRPr="005B0C95">
        <w:rPr>
          <w:lang w:val="en-US"/>
        </w:rPr>
        <w:t>Porezna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uprava</w:t>
      </w:r>
      <w:proofErr w:type="spellEnd"/>
      <w:r w:rsidR="00AE60EE" w:rsidRPr="005B0C95">
        <w:rPr>
          <w:lang w:val="en-US"/>
        </w:rPr>
        <w:t xml:space="preserve">, </w:t>
      </w:r>
      <w:proofErr w:type="spellStart"/>
      <w:r w:rsidR="00AE60EE" w:rsidRPr="005B0C95">
        <w:rPr>
          <w:lang w:val="en-US"/>
        </w:rPr>
        <w:t>Područni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ured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Vukovar</w:t>
      </w:r>
      <w:proofErr w:type="spellEnd"/>
      <w:r w:rsidR="00AE60EE">
        <w:rPr>
          <w:lang w:val="en-US"/>
        </w:rPr>
        <w:t xml:space="preserve">, </w:t>
      </w:r>
      <w:proofErr w:type="spellStart"/>
      <w:r w:rsidR="00AE60EE" w:rsidRPr="005B0C95">
        <w:rPr>
          <w:lang w:val="en-US"/>
        </w:rPr>
        <w:t>Trg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Republike</w:t>
      </w:r>
      <w:proofErr w:type="spellEnd"/>
      <w:r w:rsidR="00AE60EE" w:rsidRPr="005B0C95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Hrvatske</w:t>
      </w:r>
      <w:proofErr w:type="spellEnd"/>
      <w:r w:rsidR="00AE60EE" w:rsidRPr="005B0C95">
        <w:rPr>
          <w:lang w:val="en-US"/>
        </w:rPr>
        <w:t xml:space="preserve"> 5,</w:t>
      </w:r>
      <w:r w:rsidR="00AE60EE">
        <w:rPr>
          <w:lang w:val="en-US"/>
        </w:rPr>
        <w:t xml:space="preserve"> </w:t>
      </w:r>
      <w:proofErr w:type="spellStart"/>
      <w:r w:rsidR="00AE60EE" w:rsidRPr="005B0C95">
        <w:rPr>
          <w:lang w:val="en-US"/>
        </w:rPr>
        <w:t>Vukovar</w:t>
      </w:r>
      <w:proofErr w:type="spellEnd"/>
      <w:r w:rsidR="00AE60EE">
        <w:rPr>
          <w:lang w:val="en-US"/>
        </w:rPr>
        <w:t xml:space="preserve">, OIB: </w:t>
      </w:r>
      <w:r w:rsidR="00AE60EE" w:rsidRPr="005B0C95">
        <w:rPr>
          <w:lang w:val="en-US"/>
        </w:rPr>
        <w:t>18683136487</w:t>
      </w:r>
      <w:r w:rsidR="00AE60EE">
        <w:rPr>
          <w:lang w:val="en-US"/>
        </w:rPr>
        <w:t xml:space="preserve">, </w:t>
      </w:r>
      <w:proofErr w:type="spellStart"/>
      <w:r w:rsidR="00AE60EE">
        <w:rPr>
          <w:lang w:val="en-US"/>
        </w:rPr>
        <w:t>zastupana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po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Županijskom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državnom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odvjetništvu</w:t>
      </w:r>
      <w:proofErr w:type="spellEnd"/>
      <w:r w:rsidR="00AE60EE">
        <w:rPr>
          <w:lang w:val="en-US"/>
        </w:rPr>
        <w:t xml:space="preserve"> u </w:t>
      </w:r>
      <w:proofErr w:type="spellStart"/>
      <w:r w:rsidR="00AE60EE">
        <w:rPr>
          <w:lang w:val="en-US"/>
        </w:rPr>
        <w:t>Vukovaru</w:t>
      </w:r>
      <w:proofErr w:type="spellEnd"/>
      <w:r w:rsidR="00AE60EE">
        <w:rPr>
          <w:lang w:val="en-US"/>
        </w:rPr>
        <w:t xml:space="preserve">, u </w:t>
      </w:r>
      <w:proofErr w:type="spellStart"/>
      <w:r w:rsidR="00AE60EE">
        <w:rPr>
          <w:lang w:val="en-US"/>
        </w:rPr>
        <w:t>iznosu</w:t>
      </w:r>
      <w:proofErr w:type="spellEnd"/>
      <w:r w:rsidR="00AE60EE">
        <w:rPr>
          <w:lang w:val="en-US"/>
        </w:rPr>
        <w:t xml:space="preserve"> od </w:t>
      </w:r>
      <w:r w:rsidR="00AE60EE" w:rsidRPr="005F1612">
        <w:rPr>
          <w:lang w:val="en-US"/>
        </w:rPr>
        <w:t>7.550,84</w:t>
      </w:r>
      <w:r w:rsidR="00AE60EE">
        <w:rPr>
          <w:lang w:val="en-US"/>
        </w:rPr>
        <w:t xml:space="preserve"> </w:t>
      </w:r>
      <w:r w:rsidR="00AE60EE" w:rsidRPr="00AC6B48">
        <w:rPr>
          <w:bCs/>
          <w:color w:val="000000"/>
        </w:rPr>
        <w:t>kn</w:t>
      </w:r>
      <w:r w:rsidR="00AE60EE">
        <w:rPr>
          <w:bCs/>
          <w:color w:val="000000"/>
        </w:rPr>
        <w:t>.</w:t>
      </w:r>
    </w:p>
    <w:p w:rsidRDefault="00AC56A8" w:rsidP="00AE60EE" w:rsidR="00AC56A8" w:rsidRPr="008661F8">
      <w:pPr>
        <w:jc w:val="both"/>
        <w:rPr>
          <w:lang w:eastAsia="en-US"/>
        </w:rPr>
      </w:pPr>
    </w:p>
    <w:p w:rsidRDefault="00AC56A8" w:rsidP="004438CA" w:rsidR="00E671A5">
      <w:pPr>
        <w:ind w:firstLine="708"/>
        <w:jc w:val="both"/>
        <w:rPr>
          <w:lang w:eastAsia="en-US"/>
        </w:rPr>
      </w:pPr>
      <w:r w:rsidRPr="00AC56A8">
        <w:rPr>
          <w:lang w:eastAsia="en-US"/>
        </w:rPr>
        <w:t xml:space="preserve">Stečajni upravitelj </w:t>
      </w:r>
      <w:r w:rsidR="00AE60EE">
        <w:t xml:space="preserve">Sanela </w:t>
      </w:r>
      <w:proofErr w:type="spellStart"/>
      <w:r w:rsidR="00AE60EE">
        <w:t>Kučar</w:t>
      </w:r>
      <w:proofErr w:type="spellEnd"/>
      <w:r w:rsidR="00AE60EE">
        <w:t xml:space="preserve"> OIB: 97473612486, Osijek, Josipa </w:t>
      </w:r>
      <w:proofErr w:type="spellStart"/>
      <w:r w:rsidR="00AE60EE">
        <w:t>Jurja</w:t>
      </w:r>
      <w:proofErr w:type="spellEnd"/>
      <w:r w:rsidR="00AE60EE">
        <w:t xml:space="preserve"> Strossmayera 37</w:t>
      </w:r>
      <w:r w:rsidRPr="00AC56A8">
        <w:rPr>
          <w:lang w:eastAsia="en-US"/>
        </w:rPr>
        <w:t xml:space="preserve">, upućuje se na pokretanje parnice protiv stečajnog vjerovnika </w:t>
      </w:r>
      <w:r w:rsidR="00AE60EE">
        <w:rPr>
          <w:lang w:val="en-US"/>
        </w:rPr>
        <w:t xml:space="preserve">RH </w:t>
      </w:r>
      <w:proofErr w:type="spellStart"/>
      <w:r w:rsidR="00AE60EE">
        <w:rPr>
          <w:lang w:val="en-US"/>
        </w:rPr>
        <w:t>Ministarstvo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financija</w:t>
      </w:r>
      <w:proofErr w:type="spellEnd"/>
      <w:r w:rsidR="00AE60EE">
        <w:rPr>
          <w:lang w:val="en-US"/>
        </w:rPr>
        <w:t xml:space="preserve">, </w:t>
      </w:r>
      <w:proofErr w:type="spellStart"/>
      <w:r w:rsidR="00AE60EE">
        <w:rPr>
          <w:lang w:val="en-US"/>
        </w:rPr>
        <w:t>Porezna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uprava</w:t>
      </w:r>
      <w:proofErr w:type="spellEnd"/>
      <w:r w:rsidR="00AE60EE">
        <w:rPr>
          <w:lang w:val="en-US"/>
        </w:rPr>
        <w:t xml:space="preserve">, </w:t>
      </w:r>
      <w:proofErr w:type="spellStart"/>
      <w:r w:rsidR="00AE60EE">
        <w:rPr>
          <w:lang w:val="en-US"/>
        </w:rPr>
        <w:t>Područni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ured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Vukovar</w:t>
      </w:r>
      <w:proofErr w:type="spellEnd"/>
      <w:r w:rsidR="00AE60EE">
        <w:rPr>
          <w:lang w:val="en-US"/>
        </w:rPr>
        <w:t xml:space="preserve">, </w:t>
      </w:r>
      <w:proofErr w:type="spellStart"/>
      <w:r w:rsidR="00AE60EE">
        <w:rPr>
          <w:lang w:val="en-US"/>
        </w:rPr>
        <w:t>Trg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Republike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Hrvatske</w:t>
      </w:r>
      <w:proofErr w:type="spellEnd"/>
      <w:r w:rsidR="00AE60EE">
        <w:rPr>
          <w:lang w:val="en-US"/>
        </w:rPr>
        <w:t xml:space="preserve"> 5, </w:t>
      </w:r>
      <w:proofErr w:type="spellStart"/>
      <w:r w:rsidR="00AE60EE">
        <w:rPr>
          <w:lang w:val="en-US"/>
        </w:rPr>
        <w:t>Vukovar</w:t>
      </w:r>
      <w:proofErr w:type="spellEnd"/>
      <w:r w:rsidR="00AE60EE">
        <w:rPr>
          <w:lang w:val="en-US"/>
        </w:rPr>
        <w:t xml:space="preserve">, OIB: 18683136487, </w:t>
      </w:r>
      <w:proofErr w:type="spellStart"/>
      <w:r w:rsidR="00AE60EE">
        <w:rPr>
          <w:lang w:val="en-US"/>
        </w:rPr>
        <w:t>zastupana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po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Županijskom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državnom</w:t>
      </w:r>
      <w:proofErr w:type="spellEnd"/>
      <w:r w:rsidR="00AE60EE">
        <w:rPr>
          <w:lang w:val="en-US"/>
        </w:rPr>
        <w:t xml:space="preserve"> </w:t>
      </w:r>
      <w:proofErr w:type="spellStart"/>
      <w:r w:rsidR="00AE60EE">
        <w:rPr>
          <w:lang w:val="en-US"/>
        </w:rPr>
        <w:t>odvjetništvu</w:t>
      </w:r>
      <w:proofErr w:type="spellEnd"/>
      <w:r w:rsidR="00AE60EE">
        <w:rPr>
          <w:lang w:val="en-US"/>
        </w:rPr>
        <w:t xml:space="preserve"> u </w:t>
      </w:r>
      <w:proofErr w:type="spellStart"/>
      <w:r w:rsidR="00AE60EE">
        <w:rPr>
          <w:lang w:val="en-US"/>
        </w:rPr>
        <w:t>Vukovaru</w:t>
      </w:r>
      <w:proofErr w:type="spellEnd"/>
      <w:r w:rsidR="00AE60EE">
        <w:rPr>
          <w:lang w:val="en-US"/>
        </w:rPr>
        <w:t xml:space="preserve">, </w:t>
      </w:r>
      <w:r w:rsidR="007104D0" w:rsidRPr="000A0DA5">
        <w:rPr>
          <w:lang w:eastAsia="en-US"/>
        </w:rPr>
        <w:t xml:space="preserve">radi dokazivanja osnovanosti svoga osporavanja tražbine </w:t>
      </w:r>
      <w:r w:rsidR="00AE60EE">
        <w:rPr>
          <w:lang w:val="en-US"/>
        </w:rPr>
        <w:t xml:space="preserve">u </w:t>
      </w:r>
      <w:proofErr w:type="spellStart"/>
      <w:r w:rsidR="00AE60EE">
        <w:rPr>
          <w:lang w:val="en-US"/>
        </w:rPr>
        <w:t>iznosu</w:t>
      </w:r>
      <w:proofErr w:type="spellEnd"/>
      <w:r w:rsidR="00AE60EE">
        <w:rPr>
          <w:lang w:val="en-US"/>
        </w:rPr>
        <w:t xml:space="preserve"> od 7.550,84 </w:t>
      </w:r>
      <w:r w:rsidR="00AE60EE">
        <w:rPr>
          <w:bCs/>
          <w:color w:val="000000"/>
        </w:rPr>
        <w:t>kn</w:t>
      </w:r>
      <w:r w:rsidRPr="00AC56A8">
        <w:rPr>
          <w:lang w:eastAsia="en-US"/>
        </w:rPr>
        <w:t>, u roku od osam dana od dana pravomoćnosti rješenja o upućivanju u parnicu, odnosno primitka drugostupanjske odluke.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292ECE" w:rsidP="004438CA" w:rsidR="00292ECE" w:rsidRPr="004438CA">
      <w:pPr>
        <w:ind w:firstLine="708"/>
        <w:jc w:val="both"/>
        <w:rPr>
          <w:bCs/>
          <w:color w:val="000000"/>
        </w:rPr>
      </w:pPr>
    </w:p>
    <w:p w:rsidRDefault="004438CA" w:rsidP="00E671A5" w:rsidR="004438CA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A50812" w:rsidP="002A0503" w:rsidR="00A50812"/>
    <w:p w:rsidRDefault="002A0503" w:rsidP="002A0503" w:rsidR="002A0503" w:rsidRPr="00294CEF">
      <w:pPr>
        <w:jc w:val="both"/>
      </w:pPr>
      <w:r>
        <w:tab/>
      </w:r>
      <w:r w:rsidRPr="00294CEF">
        <w:t xml:space="preserve">Na ispitnom ročištu održanom </w:t>
      </w:r>
      <w:r w:rsidR="00B65864" w:rsidRPr="00294CEF">
        <w:t>2</w:t>
      </w:r>
      <w:r w:rsidR="00CB3858">
        <w:t>5</w:t>
      </w:r>
      <w:r w:rsidR="00B65864" w:rsidRPr="00294CEF">
        <w:t>. rujna</w:t>
      </w:r>
      <w:r w:rsidRPr="00294CEF">
        <w:t xml:space="preserve"> 2018. ispitane su sve prijavljene tražbine prema iznosima i redu, a koje su prijavljene u roku.</w:t>
      </w:r>
    </w:p>
    <w:p w:rsidRDefault="002A0503" w:rsidP="002A0503" w:rsidR="002A0503" w:rsidRPr="00294CEF">
      <w:pPr>
        <w:jc w:val="both"/>
      </w:pPr>
    </w:p>
    <w:p w:rsidRDefault="002A0503" w:rsidP="002A0503" w:rsidR="002A0503">
      <w:pPr>
        <w:pStyle w:val="Tijeloteksta"/>
        <w:rPr>
          <w:sz w:val="24"/>
          <w:lang w:val="hr-HR"/>
        </w:rPr>
      </w:pPr>
      <w:r w:rsidRPr="00294CEF">
        <w:rPr>
          <w:sz w:val="24"/>
        </w:rPr>
        <w:tab/>
        <w:t>Sud je temel</w:t>
      </w:r>
      <w:r w:rsidR="00B65864" w:rsidRPr="00294CEF">
        <w:rPr>
          <w:sz w:val="24"/>
        </w:rPr>
        <w:t>jem čl. 264. Stečajnog zakona (Narodne novine</w:t>
      </w:r>
      <w:r w:rsidRPr="00294CEF">
        <w:rPr>
          <w:sz w:val="24"/>
        </w:rPr>
        <w:t xml:space="preserve"> broj 71/15 i 104/17; u daljnjem tekstu SZ) sastavio tablicu ispitanih</w:t>
      </w:r>
      <w:r>
        <w:rPr>
          <w:sz w:val="24"/>
        </w:rPr>
        <w:t xml:space="preserve">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</w:p>
    <w:p w:rsidRDefault="002A0503" w:rsidP="002A0503" w:rsidR="002A0503">
      <w:pPr>
        <w:jc w:val="both"/>
      </w:pPr>
    </w:p>
    <w:p w:rsidRDefault="0055720F" w:rsidP="002A0503" w:rsidR="002A0503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</w:t>
      </w:r>
      <w:r w:rsidR="002A0503">
        <w:t xml:space="preserve">II. ovog rješenja stečajni upravitelj je u cijelosti priznao, a radi se o tražbinama </w:t>
      </w:r>
      <w:r w:rsidR="00C71996">
        <w:t xml:space="preserve">prvog i </w:t>
      </w:r>
      <w:r w:rsidR="002A0503">
        <w:t xml:space="preserve">drugog višeg isplatnog reda a koje tražbine </w:t>
      </w:r>
      <w:r w:rsidR="00C71996">
        <w:t>nije</w:t>
      </w:r>
      <w:r w:rsidR="002A0503">
        <w:t xml:space="preserve"> ospori</w:t>
      </w:r>
      <w:r w:rsidR="00C71996">
        <w:t xml:space="preserve">o </w:t>
      </w:r>
      <w:r w:rsidR="002A0503">
        <w:t>niti stečajni vjerovn</w:t>
      </w:r>
      <w:r w:rsidR="00C71996">
        <w:t>ik</w:t>
      </w:r>
      <w:r w:rsidR="002A0503">
        <w:t>, te se stoga smatraju utvrđenim, u smislu odre</w:t>
      </w:r>
      <w:r w:rsidR="00C71996">
        <w:t>dbi čl. 260.,</w:t>
      </w:r>
      <w:r w:rsidR="002A0503">
        <w:t xml:space="preserve"> čl. 263. i čl. 265. SZ-a. </w:t>
      </w:r>
    </w:p>
    <w:p w:rsidRDefault="002A0503" w:rsidP="002A0503" w:rsidR="002A0503">
      <w:pPr>
        <w:jc w:val="both"/>
      </w:pPr>
    </w:p>
    <w:p w:rsidRDefault="002A0503" w:rsidP="004D0E88" w:rsidR="004D0E88">
      <w:pPr>
        <w:jc w:val="both"/>
        <w:rPr>
          <w:lang w:val="en-US"/>
        </w:rPr>
      </w:pPr>
      <w:r>
        <w:lastRenderedPageBreak/>
        <w:tab/>
      </w:r>
      <w:r w:rsidR="004D0E88">
        <w:t xml:space="preserve">Stečajni upravitelj osporio je tražbinu drugog višeg isplatnog reda stečajnog vjerovnika </w:t>
      </w:r>
      <w:r w:rsidR="00AC2CAA">
        <w:rPr>
          <w:lang w:val="en-US"/>
        </w:rPr>
        <w:t xml:space="preserve">RH </w:t>
      </w:r>
      <w:proofErr w:type="spellStart"/>
      <w:r w:rsidR="00AC2CAA">
        <w:rPr>
          <w:lang w:val="en-US"/>
        </w:rPr>
        <w:t>Ministarstvo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financija</w:t>
      </w:r>
      <w:proofErr w:type="spellEnd"/>
      <w:r w:rsidR="00AC2CAA">
        <w:rPr>
          <w:lang w:val="en-US"/>
        </w:rPr>
        <w:t xml:space="preserve">, </w:t>
      </w:r>
      <w:proofErr w:type="spellStart"/>
      <w:r w:rsidR="00AC2CAA">
        <w:rPr>
          <w:lang w:val="en-US"/>
        </w:rPr>
        <w:t>Porezna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uprava</w:t>
      </w:r>
      <w:proofErr w:type="spellEnd"/>
      <w:r w:rsidR="00AC2CAA">
        <w:rPr>
          <w:lang w:val="en-US"/>
        </w:rPr>
        <w:t xml:space="preserve">, </w:t>
      </w:r>
      <w:proofErr w:type="spellStart"/>
      <w:r w:rsidR="00AC2CAA">
        <w:rPr>
          <w:lang w:val="en-US"/>
        </w:rPr>
        <w:t>Područni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ured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Vukovar</w:t>
      </w:r>
      <w:proofErr w:type="spellEnd"/>
      <w:r w:rsidR="00AC2CAA">
        <w:rPr>
          <w:lang w:val="en-US"/>
        </w:rPr>
        <w:t xml:space="preserve">, </w:t>
      </w:r>
      <w:proofErr w:type="spellStart"/>
      <w:r w:rsidR="00AC2CAA">
        <w:rPr>
          <w:lang w:val="en-US"/>
        </w:rPr>
        <w:t>Trg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Republike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Hrvatske</w:t>
      </w:r>
      <w:proofErr w:type="spellEnd"/>
      <w:r w:rsidR="00AC2CAA">
        <w:rPr>
          <w:lang w:val="en-US"/>
        </w:rPr>
        <w:t xml:space="preserve"> 5,Vukovar, OIB: 18683136487, </w:t>
      </w:r>
      <w:proofErr w:type="spellStart"/>
      <w:r w:rsidR="00AC2CAA">
        <w:rPr>
          <w:lang w:val="en-US"/>
        </w:rPr>
        <w:t>zastupana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po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Županijskom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državnom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odvjetništvu</w:t>
      </w:r>
      <w:proofErr w:type="spellEnd"/>
      <w:r w:rsidR="00AC2CAA">
        <w:rPr>
          <w:lang w:val="en-US"/>
        </w:rPr>
        <w:t xml:space="preserve"> u </w:t>
      </w:r>
      <w:proofErr w:type="spellStart"/>
      <w:r w:rsidR="00AC2CAA">
        <w:rPr>
          <w:lang w:val="en-US"/>
        </w:rPr>
        <w:t>Vukovaru</w:t>
      </w:r>
      <w:proofErr w:type="spellEnd"/>
      <w:r w:rsidR="00AC2CAA">
        <w:rPr>
          <w:lang w:val="en-US"/>
        </w:rPr>
        <w:t xml:space="preserve">, u </w:t>
      </w:r>
      <w:proofErr w:type="spellStart"/>
      <w:r w:rsidR="00AC2CAA">
        <w:rPr>
          <w:lang w:val="en-US"/>
        </w:rPr>
        <w:t>iznosu</w:t>
      </w:r>
      <w:proofErr w:type="spellEnd"/>
      <w:r w:rsidR="00AC2CAA">
        <w:rPr>
          <w:lang w:val="en-US"/>
        </w:rPr>
        <w:t xml:space="preserve"> od 7.550,84 </w:t>
      </w:r>
      <w:r w:rsidR="00AC2CAA">
        <w:rPr>
          <w:bCs/>
          <w:color w:val="000000"/>
        </w:rPr>
        <w:t xml:space="preserve">kn </w:t>
      </w:r>
      <w:r w:rsidR="004D0E88">
        <w:t xml:space="preserve">iz razloga </w:t>
      </w:r>
      <w:r w:rsidR="00AC2CAA">
        <w:t xml:space="preserve">da se </w:t>
      </w:r>
      <w:proofErr w:type="spellStart"/>
      <w:r w:rsidR="00AC2CAA">
        <w:rPr>
          <w:lang w:val="en-US"/>
        </w:rPr>
        <w:t>pretplata</w:t>
      </w:r>
      <w:proofErr w:type="spellEnd"/>
      <w:r w:rsidR="00AC2CAA">
        <w:rPr>
          <w:lang w:val="en-US"/>
        </w:rPr>
        <w:t xml:space="preserve"> s </w:t>
      </w:r>
      <w:proofErr w:type="spellStart"/>
      <w:r w:rsidR="00AC2CAA">
        <w:rPr>
          <w:lang w:val="en-US"/>
        </w:rPr>
        <w:t>osnova</w:t>
      </w:r>
      <w:proofErr w:type="spellEnd"/>
      <w:r w:rsidR="00AC2CAA">
        <w:rPr>
          <w:lang w:val="en-US"/>
        </w:rPr>
        <w:t xml:space="preserve"> PDV-a </w:t>
      </w:r>
      <w:proofErr w:type="spellStart"/>
      <w:r w:rsidR="00AC2CAA">
        <w:rPr>
          <w:lang w:val="en-US"/>
        </w:rPr>
        <w:t>stavlja</w:t>
      </w:r>
      <w:proofErr w:type="spellEnd"/>
      <w:r w:rsidR="00AC2CAA">
        <w:rPr>
          <w:lang w:val="en-US"/>
        </w:rPr>
        <w:t xml:space="preserve"> se u </w:t>
      </w:r>
      <w:proofErr w:type="spellStart"/>
      <w:r w:rsidR="00AC2CAA">
        <w:rPr>
          <w:lang w:val="en-US"/>
        </w:rPr>
        <w:t>prijeboj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sa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prijavljenim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potraživanjem</w:t>
      </w:r>
      <w:proofErr w:type="spellEnd"/>
      <w:r w:rsidR="00AC2CAA">
        <w:rPr>
          <w:lang w:val="en-US"/>
        </w:rPr>
        <w:t>.</w:t>
      </w:r>
    </w:p>
    <w:p w:rsidRDefault="00AC2CAA" w:rsidP="004D0E88" w:rsidR="00AC2CAA">
      <w:pPr>
        <w:jc w:val="both"/>
      </w:pPr>
    </w:p>
    <w:p w:rsidRDefault="004D0E88" w:rsidP="004D0E88" w:rsidR="004D0E88">
      <w:pPr>
        <w:ind w:firstLine="708"/>
        <w:jc w:val="both"/>
      </w:pPr>
      <w:r>
        <w:t>Budući da za osporenu tražbinu postoj</w:t>
      </w:r>
      <w:r w:rsidR="00AC2CAA">
        <w:t>e</w:t>
      </w:r>
      <w:r>
        <w:t xml:space="preserve"> ovršn</w:t>
      </w:r>
      <w:r w:rsidR="00AC2CAA">
        <w:t>e</w:t>
      </w:r>
      <w:r>
        <w:t xml:space="preserve"> isprav</w:t>
      </w:r>
      <w:r w:rsidR="00AC2CAA">
        <w:t>e</w:t>
      </w:r>
      <w:r>
        <w:t xml:space="preserve"> - </w:t>
      </w:r>
      <w:proofErr w:type="spellStart"/>
      <w:r w:rsidR="00AC2CAA">
        <w:rPr>
          <w:lang w:val="en-US"/>
        </w:rPr>
        <w:t>Obračun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članarine</w:t>
      </w:r>
      <w:proofErr w:type="spellEnd"/>
      <w:r w:rsidR="00AC2CAA">
        <w:rPr>
          <w:lang w:val="en-US"/>
        </w:rPr>
        <w:t xml:space="preserve"> TZ </w:t>
      </w:r>
      <w:proofErr w:type="spellStart"/>
      <w:r w:rsidR="00AC2CAA">
        <w:rPr>
          <w:lang w:val="en-US"/>
        </w:rPr>
        <w:t>za</w:t>
      </w:r>
      <w:proofErr w:type="spellEnd"/>
      <w:r w:rsidR="00AC2CAA">
        <w:rPr>
          <w:lang w:val="en-US"/>
        </w:rPr>
        <w:t xml:space="preserve"> 2017.; </w:t>
      </w:r>
      <w:proofErr w:type="spellStart"/>
      <w:r w:rsidR="00AC2CAA">
        <w:rPr>
          <w:lang w:val="en-US"/>
        </w:rPr>
        <w:t>Rješenje</w:t>
      </w:r>
      <w:proofErr w:type="spellEnd"/>
      <w:r w:rsidR="00AC2CAA">
        <w:rPr>
          <w:lang w:val="en-US"/>
        </w:rPr>
        <w:t xml:space="preserve"> o </w:t>
      </w:r>
      <w:proofErr w:type="spellStart"/>
      <w:r w:rsidR="00AC2CAA">
        <w:rPr>
          <w:lang w:val="en-US"/>
        </w:rPr>
        <w:t>porezu</w:t>
      </w:r>
      <w:proofErr w:type="spellEnd"/>
      <w:r w:rsidR="00AC2CAA">
        <w:rPr>
          <w:lang w:val="en-US"/>
        </w:rPr>
        <w:t xml:space="preserve"> </w:t>
      </w:r>
      <w:proofErr w:type="spellStart"/>
      <w:proofErr w:type="gramStart"/>
      <w:r w:rsidR="00AC2CAA">
        <w:rPr>
          <w:lang w:val="en-US"/>
        </w:rPr>
        <w:t>na</w:t>
      </w:r>
      <w:proofErr w:type="spellEnd"/>
      <w:proofErr w:type="gram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tvrtku</w:t>
      </w:r>
      <w:proofErr w:type="spellEnd"/>
      <w:r w:rsidR="00AC2CAA">
        <w:rPr>
          <w:lang w:val="en-US"/>
        </w:rPr>
        <w:t xml:space="preserve"> </w:t>
      </w:r>
      <w:proofErr w:type="spellStart"/>
      <w:r w:rsidR="00AC2CAA">
        <w:rPr>
          <w:lang w:val="en-US"/>
        </w:rPr>
        <w:t>za</w:t>
      </w:r>
      <w:proofErr w:type="spellEnd"/>
      <w:r w:rsidR="00AC2CAA">
        <w:rPr>
          <w:lang w:val="en-US"/>
        </w:rPr>
        <w:t xml:space="preserve"> 2016. </w:t>
      </w:r>
      <w:proofErr w:type="spellStart"/>
      <w:r w:rsidR="00AC2CAA">
        <w:rPr>
          <w:lang w:val="en-US"/>
        </w:rPr>
        <w:t>Klasa</w:t>
      </w:r>
      <w:proofErr w:type="spellEnd"/>
      <w:r w:rsidR="00AC2CAA">
        <w:rPr>
          <w:lang w:val="en-US"/>
        </w:rPr>
        <w:t xml:space="preserve">: UP/I-410-12/16-01/01123, Ur.br:513-07-27-11-16-1, </w:t>
      </w:r>
      <w:proofErr w:type="spellStart"/>
      <w:r w:rsidR="00AC2CAA">
        <w:rPr>
          <w:lang w:val="en-US"/>
        </w:rPr>
        <w:t>Rješenje</w:t>
      </w:r>
      <w:proofErr w:type="spellEnd"/>
      <w:r w:rsidR="00AC2CAA">
        <w:rPr>
          <w:lang w:val="en-US"/>
        </w:rPr>
        <w:t xml:space="preserve"> o </w:t>
      </w:r>
      <w:proofErr w:type="spellStart"/>
      <w:r w:rsidR="00AC2CAA">
        <w:rPr>
          <w:lang w:val="en-US"/>
        </w:rPr>
        <w:t>sklopljenoj</w:t>
      </w:r>
      <w:proofErr w:type="spellEnd"/>
      <w:r w:rsidR="00AC2CAA">
        <w:rPr>
          <w:lang w:val="en-US"/>
        </w:rPr>
        <w:t xml:space="preserve"> PSN Stpn-28/16-8</w:t>
      </w:r>
      <w:r>
        <w:t xml:space="preserve">, sud je </w:t>
      </w:r>
      <w:proofErr w:type="gramStart"/>
      <w:r>
        <w:t>na</w:t>
      </w:r>
      <w:proofErr w:type="gramEnd"/>
      <w:r>
        <w:t xml:space="preserve"> parnicu uputio stečajnog upravitelja kao osporavatelja da dokaže osnovanost svoga osporavanja, u smislu čl. 266. st. 4. SZ-a.</w:t>
      </w:r>
    </w:p>
    <w:p w:rsidRDefault="004D0E88" w:rsidP="004D0E88" w:rsidR="004D0E88">
      <w:pPr>
        <w:jc w:val="both"/>
      </w:pPr>
    </w:p>
    <w:p w:rsidRDefault="004D0E88" w:rsidP="004D0E88" w:rsidR="004D0E88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647636" w:rsidP="00AC2CAA" w:rsidR="00647636" w:rsidRPr="008661F8">
      <w:pPr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C71996">
        <w:rPr>
          <w:sz w:val="24"/>
          <w:lang w:val="hr-HR"/>
        </w:rPr>
        <w:t>2</w:t>
      </w:r>
      <w:r w:rsidR="00AC2CAA">
        <w:rPr>
          <w:sz w:val="24"/>
          <w:lang w:val="hr-HR"/>
        </w:rPr>
        <w:t>5</w:t>
      </w:r>
      <w:r w:rsidR="008222E4">
        <w:rPr>
          <w:sz w:val="24"/>
          <w:lang w:val="hr-HR"/>
        </w:rPr>
        <w:t>. rujna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  <w:bookmarkStart w:name="_GoBack" w:id="0"/>
      <w:bookmarkEnd w:id="0"/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CE0A60" w:rsidRPr="008661F8">
      <w:pPr>
        <w:jc w:val="both"/>
      </w:pPr>
      <w:r w:rsidRPr="008661F8">
        <w:t xml:space="preserve">                        </w:t>
      </w: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671135" w:rsidP="003C4B93" w:rsidR="003C4B93">
      <w:pPr>
        <w:jc w:val="both"/>
      </w:pPr>
      <w:r>
        <w:t>-</w:t>
      </w:r>
      <w:r w:rsidR="003E49AE">
        <w:tab/>
      </w:r>
      <w:r>
        <w:t xml:space="preserve">Stečajni upravitelj </w:t>
      </w:r>
      <w:r w:rsidR="003C4B93">
        <w:t xml:space="preserve">Sanela </w:t>
      </w:r>
      <w:proofErr w:type="spellStart"/>
      <w:r w:rsidR="003C4B93">
        <w:t>Kučar</w:t>
      </w:r>
      <w:proofErr w:type="spellEnd"/>
      <w:r w:rsidR="003C4B93">
        <w:t xml:space="preserve">, Osijek, Josipa </w:t>
      </w:r>
      <w:proofErr w:type="spellStart"/>
      <w:r w:rsidR="003C4B93">
        <w:t>Jurja</w:t>
      </w:r>
      <w:proofErr w:type="spellEnd"/>
      <w:r w:rsidR="003C4B93">
        <w:t xml:space="preserve"> Strossmayera 37</w:t>
      </w:r>
    </w:p>
    <w:p w:rsidRDefault="003C4B93" w:rsidP="003E49AE" w:rsidR="003C4B93">
      <w:pPr>
        <w:ind w:hanging="705" w:left="705"/>
        <w:jc w:val="both"/>
      </w:pPr>
      <w:r>
        <w:t>-</w:t>
      </w:r>
      <w:r w:rsidR="003E49AE">
        <w:tab/>
      </w:r>
      <w:r>
        <w:t>vjerovnik osporene tražbine RH Ministarstvo financija, Porezna uprava, područni ured Vukovar</w:t>
      </w:r>
      <w:r w:rsidR="003E49AE">
        <w:t xml:space="preserve"> -</w:t>
      </w:r>
      <w:r>
        <w:t xml:space="preserve"> zastupan</w:t>
      </w:r>
      <w:r w:rsidR="003E49AE">
        <w:t>a</w:t>
      </w:r>
      <w:r>
        <w:t xml:space="preserve"> po ŽDO GUO Vukovar</w:t>
      </w:r>
    </w:p>
    <w:p w:rsidRDefault="003E49AE" w:rsidP="003E49AE" w:rsidR="003C4B93">
      <w:r>
        <w:t>-</w:t>
      </w:r>
      <w:r>
        <w:tab/>
      </w:r>
      <w:r w:rsidR="003C4B93">
        <w:t xml:space="preserve">mrežna stranica e-Oglasna ploča sudova </w:t>
      </w:r>
    </w:p>
    <w:p w:rsidRDefault="003E49AE" w:rsidP="003E49AE" w:rsidR="00FC055E" w:rsidRPr="003C106D">
      <w:r>
        <w:t>-</w:t>
      </w:r>
      <w:r>
        <w:tab/>
      </w:r>
      <w:r w:rsidR="003C4B93">
        <w:t xml:space="preserve">kal. </w:t>
      </w:r>
      <w:r>
        <w:t>0</w:t>
      </w:r>
      <w:r w:rsidR="003C4B93">
        <w:t>9.11.</w:t>
      </w:r>
      <w:r>
        <w:t>20</w:t>
      </w:r>
      <w:r w:rsidR="003C4B93">
        <w:t>18</w:t>
      </w: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5E2" w:rsidR="006F65E2">
      <w:r>
        <w:separator/>
      </w:r>
    </w:p>
  </w:endnote>
  <w:endnote w:id="0" w:type="continuationSeparator">
    <w:p w:rsidRDefault="006F65E2" w:rsidR="006F6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5E2" w:rsidR="006F65E2">
      <w:r>
        <w:separator/>
      </w:r>
    </w:p>
  </w:footnote>
  <w:footnote w:id="0" w:type="continuationSeparator">
    <w:p w:rsidRDefault="006F65E2" w:rsidR="006F6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7A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7053" w:rsidP="005A63EF" w:rsidR="005A63EF" w:rsidRPr="00C7353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A63EF" w:rsidRPr="00C73534">
      <w:t>7 St-196/18-3</w:t>
    </w:r>
    <w:r w:rsidR="005A63EF">
      <w:t>7</w:t>
    </w:r>
  </w:p>
  <w:p w:rsidRDefault="002C35F4" w:rsidP="002C35F4" w:rsidR="002C35F4">
    <w:pPr>
      <w:jc w:val="right"/>
    </w:pPr>
  </w:p>
  <w:p w:rsidRDefault="00D70F63" w:rsidP="00D70F63" w:rsidR="00D70F63" w:rsidRPr="00D70F63">
    <w:pPr>
      <w:pStyle w:val="Zaglavlje"/>
      <w:jc w:val="right"/>
      <w:rPr>
        <w:lang w:val="hr-HR"/>
      </w:rPr>
    </w:pPr>
  </w:p>
  <w:p w:rsidRDefault="00274C3B" w:rsidP="00274C3B" w:rsidR="00274C3B" w:rsidRPr="00274C3B">
    <w:pPr>
      <w:pStyle w:val="Zaglavlje"/>
      <w:rPr>
        <w:lang w:val="hr-HR"/>
      </w:rPr>
    </w:pPr>
  </w:p>
  <w:p w:rsidRDefault="00797053" w:rsidP="00DC59FE" w:rsidR="00797053"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600247926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3EF" w:rsidP="005A63EF" w:rsidR="005A63EF" w:rsidRPr="00C73534">
    <w:pPr>
      <w:jc w:val="right"/>
    </w:pPr>
    <w:r w:rsidRPr="00C73534">
      <w:t>7 St-196/18-3</w:t>
    </w:r>
    <w:r>
      <w:t>7</w:t>
    </w:r>
  </w:p>
  <w:p w:rsidRDefault="00D70F63" w:rsidP="00D70F63" w:rsidR="00D70F63">
    <w:pPr>
      <w:pStyle w:val="Zaglavlje"/>
      <w:jc w:val="right"/>
      <w:rPr>
        <w:lang w:val="hr-HR"/>
      </w:rPr>
    </w:pPr>
  </w:p>
  <w:p w:rsidRDefault="004D0E88" w:rsidP="00D70F63" w:rsidR="004D0E88">
    <w:pPr>
      <w:pStyle w:val="Zaglavlje"/>
      <w:jc w:val="right"/>
      <w:rPr>
        <w:lang w:val="hr-HR"/>
      </w:rPr>
    </w:pPr>
  </w:p>
  <w:p w:rsidRDefault="004D0E88" w:rsidP="00D70F63" w:rsidR="004D0E88" w:rsidRPr="00D70F6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46B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32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16D"/>
    <w:rsid w:val="000B58CC"/>
    <w:rsid w:val="000B625B"/>
    <w:rsid w:val="000B79B4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046D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2ECE"/>
    <w:rsid w:val="00293558"/>
    <w:rsid w:val="00294CEF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5F4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4B93"/>
    <w:rsid w:val="003C7070"/>
    <w:rsid w:val="003C7B55"/>
    <w:rsid w:val="003D0D80"/>
    <w:rsid w:val="003D1314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9AE"/>
    <w:rsid w:val="003E4C42"/>
    <w:rsid w:val="003E7017"/>
    <w:rsid w:val="003E7C5C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8CA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25C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0E8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E7657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671A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7AA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A63EF"/>
    <w:rsid w:val="005B0C95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E7CF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135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15A5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6F65E2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4D0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09C"/>
    <w:rsid w:val="008D13DA"/>
    <w:rsid w:val="008D1690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672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28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4494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5BB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CAA"/>
    <w:rsid w:val="00AC2F75"/>
    <w:rsid w:val="00AC4012"/>
    <w:rsid w:val="00AC48B9"/>
    <w:rsid w:val="00AC4BCD"/>
    <w:rsid w:val="00AC56A8"/>
    <w:rsid w:val="00AC6B48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60EE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2C79"/>
    <w:rsid w:val="00B737B4"/>
    <w:rsid w:val="00B73CC6"/>
    <w:rsid w:val="00B75EAE"/>
    <w:rsid w:val="00B766CA"/>
    <w:rsid w:val="00B773C1"/>
    <w:rsid w:val="00B819AC"/>
    <w:rsid w:val="00B821DD"/>
    <w:rsid w:val="00B8355E"/>
    <w:rsid w:val="00B8391C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D7A3A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6839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5CF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996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58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0F63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9FE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595"/>
    <w:rsid w:val="00E33A91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1A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60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60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2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8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31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61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2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6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89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48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1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8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00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85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 zastupanog po punomoćniku Ana Čolaković</izvorni_sadrzaj>
    <derivirana_varijabla naziv="DomainObject.Predmet.ProtustrankaFormated_1">  HEREDITAS društvo s ograničenom odgovornošću za trgovinu i usluge zastupanog po punomoćniku Ana Čolaković</derivirana_varijabla>
  </DomainObject.Predmet.ProtustrankaFormated>
  <DomainObject.Predmet.ProtustrankaFormatedOIB>
    <izvorni_sadrzaj>  HEREDITAS društvo s ograničenom odgovornošću za trgovinu i usluge, OIB 55876152223 zastupanog po punomoćniku Ana Čolaković</izvorni_sadrzaj>
    <derivirana_varijabla naziv="DomainObject.Predmet.ProtustrankaFormatedOIB_1">  HEREDITAS društvo s ograničenom odgovornošću za trgovinu i usluge, OIB 55876152223 zastupanog po punomoćniku Ana Čolaković</derivirana_varijabla>
  </DomainObject.Predmet.ProtustrankaFormatedOIB>
  <DomainObject.Predmet.ProtustrankaFormatedWithAdress>
    <izvorni_sadrzaj> HEREDITAS društvo s ograničenom odgovornošću za trgovinu i usluge, Grgura Ninskog 6, 32000 Vukovar zastupanog po punomoćniku Ana Čolaković</izvorni_sadrzaj>
    <derivirana_varijabla naziv="DomainObject.Predmet.ProtustrankaFormatedWithAdress_1"> HEREDITAS društvo s ograničenom odgovornošću za trgovinu i usluge, Grgura Ninskog 6, 32000 Vukovar zastupanog po punomoćniku Ana Čolaković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 zastupanog po punomoćniku Ana Čolaković</izvorni_sadrzaj>
    <derivirana_varijabla naziv="DomainObject.Predmet.ProtustrankaFormatedWithAdressOIB_1"> HEREDITAS društvo s ograničenom odgovornošću za trgovinu i usluge, OIB 55876152223, Grgura Ninskog 6, 32000 Vukovar zastupanog po punomoćniku Ana Čolaković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 zastupanog po punomoćniku Ana Čolaković</item>
    </izvorni_sadrzaj>
    <derivirana_varijabla naziv="DomainObject.Predmet.ProtuStrankaListFormated_1">
      <item>HEREDITAS društvo s ograničenom odgovornošću za trgovinu i usluge zastupanog po punomoćniku Ana Čolaković</item>
    </derivirana_varijabla>
  </DomainObject.Predmet.ProtuStrankaListFormated>
  <DomainObject.Predmet.ProtuStrankaListFormatedOIB>
    <izvorni_sadrzaj>
      <item>HEREDITAS društvo s ograničenom odgovornošću za trgovinu i usluge, OIB 55876152223 zastupanog po punomoćniku Ana Čolaković</item>
    </izvorni_sadrzaj>
    <derivirana_varijabla naziv="DomainObject.Predmet.ProtuStrankaListFormatedOIB_1">
      <item>HEREDITAS društvo s ograničenom odgovornošću za trgovinu i usluge, OIB 55876152223 zastupanog po punomoćniku Ana Čolaković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 zastupanog po punomoćniku Ana Čolaković</item>
    </izvorni_sadrzaj>
    <derivirana_varijabla naziv="DomainObject.Predmet.ProtuStrankaListFormatedWithAdress_1">
      <item>HEREDITAS društvo s ograničenom odgovornošću za trgovinu i usluge, Grgura Ninskog 6, 32000 Vukovar zastupanog po punomoćniku Ana Čolaković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 zastupanog po punomoćniku Ana Čolaković</item>
    </izvorni_sadrzaj>
    <derivirana_varijabla naziv="DomainObject.Predmet.ProtuStrankaListFormatedWithAdressOIB_1">
      <item>HEREDITAS društvo s ograničenom odgovornošću za trgovinu i usluge, OIB 55876152223, Grgura Ninskog 6, 32000 Vukovar zastupanog po punomoćniku Ana Čolaković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Ana Čolaković punomoćnica sudionika u postupku HEREDITAS društvo s ograničenom odgovornošću za trgovinu i usluge</item>
    </izvorni_sadrzaj>
    <derivirana_varijabla naziv="DomainObject.Predmet.OstaliListFormated_1">
      <item>Županijsko državno odvjetništvo u Vukovaru punomoćnik sudionika u postupku RH MF POREZNA UPRAVA</item>
      <item>Ana Čolaković punomoćnica sudionika u postupku HEREDITAS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izvorni_sadrzaj>
    <derivirana_varijabla naziv="DomainObject.Predmet.OstaliListFormatedOIB_1"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Ana Čolaković</item>
    </izvorni_sadrzaj>
    <derivirana_varijabla naziv="DomainObject.Predmet.OstaliListNazivFormated_1">
      <item>Županijsko državno odvjetništvo u Vukovaru</item>
      <item>Ana Čolaković</item>
    </derivirana_varijabla>
  </DomainObject.Predmet.OstaliListNazivFormated>
  <DomainObject.Predmet.OstaliListNazivFormatedOIB>
    <izvorni_sadrzaj>
      <item>Županijsko državno odvjetništvo u Vukovaru, OIB 81618487055</item>
      <item>Ana Čolaković, OIB 84810992209</item>
    </izvorni_sadrzaj>
    <derivirana_varijabla naziv="DomainObject.Predmet.OstaliListNazivFormatedOIB_1">
      <item>Županijsko državno odvjetništvo u Vukovaru, OIB 81618487055</item>
      <item>Ana Čolaković, OIB 84810992209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  <item>Županijsko državno odvjetništvo u Vukovaru</item>
      <item>Ana Čolaković</item>
    </izvorni_sadrzaj>
    <derivirana_varijabla naziv="DomainObject.Predmet.SudioniciListNaziv_1">
      <item>HEREDITAS društvo s ograničenom odgovornošću za trgovinu i usluge</item>
      <item>RH MF POREZNA UPRAVA</item>
      <item>Županijsko državno odvjetništvo u Vukovaru</item>
      <item>Ana Čolaković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55876152223</item>
      <item>, OIB 81618487055</item>
      <item>, OIB 84810992209</item>
    </izvorni_sadrzaj>
    <derivirana_varijabla naziv="DomainObject.Predmet.SudioniciListNazivOIB_1">
      <item>, OIB 18683136487</item>
      <item>, OIB 55876152223</item>
      <item>, OIB 81618487055</item>
      <item>, OIB 84810992209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EFFEF-6763-41C7-94F3-4DF8C9A03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4505</properties:Characters>
  <properties:Lines>130</properties:Lines>
  <properties:Paragraphs>39</properties:Paragraphs>
  <properties:TotalTime>627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2018-10-05T10:32:00Z</cp:lastPrinted>
  <dcterms:modified xmlns:xsi="http://www.w3.org/2001/XMLSchema-instance" xsi:type="dcterms:W3CDTF">2018-10-05T10:32:00Z</dcterms:modified>
  <cp:revision>570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(196-18_(-37)_RJ_I_i_II_ispl.red_1_osporena.red_1_osporena)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