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3be1" w14:paraId="a113be1" w:rsidRDefault="002520D6" w:rsidP="00C10294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BC44B4">
        <w:t>2113</w:t>
      </w:r>
      <w:r w:rsidR="00C10294">
        <w:t>/16</w:t>
      </w:r>
      <w:r w:rsidR="00441255">
        <w:t>-11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BC44B4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 xml:space="preserve">EKO – DOM XXI d.o.o., OIB 07379340961, Samobor, Ulica Ljudevita Gaja 48, </w:t>
      </w:r>
      <w:r w:rsidR="00A92001">
        <w:rPr>
          <w:lang w:val="pt-BR"/>
        </w:rPr>
        <w:t>2</w:t>
      </w:r>
      <w:r w:rsidR="00C10294">
        <w:rPr>
          <w:lang w:val="pt-BR"/>
        </w:rPr>
        <w:t>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C44B4" w:rsidRPr="00BC44B4">
        <w:t>EKO – DOM XXI d.o.o., OIB 07379340961, Samobor, Ulica Ljudevita Gaja 48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0294">
        <w:t>2</w:t>
      </w:r>
      <w:r w:rsidR="00BC44B4">
        <w:t>113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BC44B4" w:rsidRPr="00BC44B4">
        <w:t>EKO – DOM XXI d.o.o., OIB 07379340961, Samobor, Ulica Ljudevita Gaja 48</w:t>
      </w:r>
      <w:r w:rsidR="00C10294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C10294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</w:t>
      </w:r>
      <w:r w:rsidR="00C10294">
        <w:rPr>
          <w:lang w:val="pt-BR"/>
        </w:rPr>
        <w:t>.</w:t>
      </w:r>
      <w:r w:rsidR="00B947B1">
        <w:rPr>
          <w:lang w:val="pt-BR"/>
        </w:rPr>
        <w:t xml:space="preserve"> Stečajnog zakona </w:t>
      </w:r>
      <w:r>
        <w:t xml:space="preserve">(„Narodne novine“ broj 71/15, dalje: SZ). </w:t>
      </w:r>
    </w:p>
    <w:p w:rsidRDefault="00BC44B4" w:rsidP="00F324F6" w:rsidR="00BC44B4">
      <w:pPr>
        <w:pStyle w:val="Tijeloteksta"/>
        <w:ind w:firstLine="708"/>
      </w:pPr>
      <w:r w:rsidRPr="00BC44B4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1325 dana, u ukupnom iznosu od 470.094,33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C10294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BC44B4" w:rsidP="00D677F7" w:rsidR="00184012">
      <w:pPr>
        <w:pStyle w:val="Tijeloteksta"/>
        <w:ind w:firstLine="708"/>
      </w:pPr>
      <w:r>
        <w:t xml:space="preserve">Zastupnica po zakonu dužnika Željka Ožanić </w:t>
      </w:r>
      <w:r w:rsidR="00A75576" w:rsidRPr="00184012">
        <w:t xml:space="preserve">je </w:t>
      </w:r>
      <w:r w:rsidR="00A92001">
        <w:t>1</w:t>
      </w:r>
      <w:r>
        <w:t>3</w:t>
      </w:r>
      <w:r w:rsidR="00C10294">
        <w:t>. siječnja</w:t>
      </w:r>
      <w:r w:rsidR="00A75576" w:rsidRPr="00184012">
        <w:t xml:space="preserve"> 201</w:t>
      </w:r>
      <w:r w:rsidR="00C10294">
        <w:t>7</w:t>
      </w:r>
      <w:r>
        <w:t>. dostavila</w:t>
      </w:r>
      <w:r w:rsidR="00A75576" w:rsidRPr="00184012">
        <w:t xml:space="preserve"> podnesak</w:t>
      </w:r>
      <w:r w:rsidR="00B65A70">
        <w:t xml:space="preserve"> sa prilozima</w:t>
      </w:r>
      <w:r w:rsidR="00A75576" w:rsidRPr="00184012">
        <w:t xml:space="preserve"> (list </w:t>
      </w:r>
      <w:r w:rsidR="00A92001">
        <w:t>2</w:t>
      </w:r>
      <w:r>
        <w:t>4</w:t>
      </w:r>
      <w:r w:rsidR="00B65A70">
        <w:t>-51 spisa) u kojem je navela</w:t>
      </w:r>
      <w:r w:rsidR="00A75576" w:rsidRPr="00184012">
        <w:t xml:space="preserve"> da dužnik nema</w:t>
      </w:r>
      <w:r w:rsidR="00B65A70">
        <w:t xml:space="preserve"> imovine (</w:t>
      </w:r>
      <w:r w:rsidR="00A92001">
        <w:t>nekretnina, pokretnina</w:t>
      </w:r>
      <w:r w:rsidR="00B65A70">
        <w:t xml:space="preserve">) </w:t>
      </w:r>
      <w:r w:rsidR="00FE4AD5">
        <w:t>te</w:t>
      </w:r>
      <w:r w:rsidR="00B65A70">
        <w:t xml:space="preserve"> da </w:t>
      </w:r>
      <w:r w:rsidR="00FE4AD5">
        <w:t>je dužnik pre</w:t>
      </w:r>
      <w:r w:rsidR="00B65A70">
        <w:t>stao sa obavljanjem djelatnosti</w:t>
      </w:r>
      <w:r w:rsidR="00FE4AD5">
        <w:t xml:space="preserve">. </w:t>
      </w:r>
    </w:p>
    <w:p w:rsidRDefault="00FE4AD5" w:rsidP="00C10294" w:rsidR="00C10294">
      <w:pPr>
        <w:jc w:val="both"/>
      </w:pPr>
      <w:r>
        <w:lastRenderedPageBreak/>
        <w:tab/>
      </w:r>
      <w:r w:rsidR="008E437D" w:rsidRPr="00184012">
        <w:t>Na roč</w:t>
      </w:r>
      <w:r w:rsidR="00B65A70">
        <w:t>ište</w:t>
      </w:r>
      <w:r w:rsidR="008E437D" w:rsidRPr="00184012">
        <w:t xml:space="preserve"> </w:t>
      </w:r>
      <w:r w:rsidR="00FF62A0" w:rsidRPr="00184012">
        <w:t xml:space="preserve">radi očitovanja o prijedlogu za otvaranje stečajnog postupka održanom </w:t>
      </w:r>
      <w:r w:rsidR="00B65A70">
        <w:t>2</w:t>
      </w:r>
      <w:r w:rsidR="00C10294">
        <w:t>. veljače 2017</w:t>
      </w:r>
      <w:r w:rsidR="00FF62A0" w:rsidRPr="00184012">
        <w:t xml:space="preserve">. </w:t>
      </w:r>
      <w:r w:rsidR="00B65A70">
        <w:t xml:space="preserve">nije pristupila </w:t>
      </w:r>
      <w:r w:rsidR="00FF62A0" w:rsidRPr="00184012">
        <w:t>zastupni</w:t>
      </w:r>
      <w:r w:rsidR="00B65A70">
        <w:t>ca</w:t>
      </w:r>
      <w:r w:rsidR="00FF62A0" w:rsidRPr="00184012">
        <w:t xml:space="preserve"> po zakonu dužnika </w:t>
      </w:r>
      <w:r w:rsidR="00B65A70">
        <w:t>Željka Ožanić, a ispričala</w:t>
      </w:r>
      <w:r w:rsidR="00BA6046">
        <w:t xml:space="preserve"> je</w:t>
      </w:r>
      <w:r w:rsidR="00B65A70">
        <w:t xml:space="preserve"> nedolazak zbog bolesti. </w:t>
      </w:r>
    </w:p>
    <w:p w:rsidRDefault="00FE4AD5" w:rsidP="00FF62A0" w:rsidR="00B65A70">
      <w:pPr>
        <w:pStyle w:val="Tijeloteksta"/>
        <w:ind w:firstLine="708"/>
      </w:pPr>
      <w:r>
        <w:t>Po pozivu suda Financijska agencija je dostavila</w:t>
      </w:r>
      <w:r w:rsidR="00B65A70">
        <w:t xml:space="preserve"> potvrdu</w:t>
      </w:r>
      <w:r>
        <w:t xml:space="preserve"> </w:t>
      </w:r>
      <w:r w:rsidR="00B65A70" w:rsidRPr="00B65A70">
        <w:t>od 29. prosinca 2016. (list 11 spisa) prema kojoj dužnik na taj dan ima evidentirane neizvršene osnove za plaćanje u neprekinutom razdoblju od 1809 dana, obavijest o osiguranju sredstava za namirenje troškova stečajnog postupka prema kojoj dužnik na dan 29.12.2016. na ime predujma za namirenje troškova stečajnog postupka nema zaplijenjenih novčanih sredstava (list 10) i očevidnik o redoslijedu plaćanja sa obračunatom kamatom prema kojem dužnik na dan 29.12.2016. ima nepodmirene obveze u iznosu od 552.734,39 kn (list 12-21 spisa).</w:t>
      </w:r>
    </w:p>
    <w:p w:rsidRDefault="00B65A70" w:rsidP="00FF62A0" w:rsidR="00FF62A0" w:rsidRPr="00184012">
      <w:pPr>
        <w:pStyle w:val="Tijeloteksta"/>
        <w:ind w:firstLine="708"/>
      </w:pPr>
      <w:r w:rsidRPr="00184012">
        <w:t xml:space="preserve"> </w:t>
      </w:r>
      <w:r w:rsidR="00FF62A0"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291DF6" w:rsidRPr="00291DF6">
        <w:t>EKO – DOM XXI d.o.o., OIB 07379340961, Samobor, Ulica Ljudevita Gaja 48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4C4872">
        <w:t>2</w:t>
      </w:r>
      <w:r w:rsidR="00C10294">
        <w:t>. veljače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2520D6" w:rsidRPr="00B9015B">
      <w:pPr>
        <w:jc w:val="right"/>
      </w:pPr>
      <w:r>
        <w:t>Nikolina Dorić Hadžisejdić</w:t>
      </w:r>
      <w:r w:rsidR="00BC18C9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C10294" w:rsidP="00065B42" w:rsidR="00C10294"/>
    <w:p w:rsidRDefault="00BC18C9" w:rsidP="002B3342" w:rsidR="00BC18C9" w:rsidRPr="00694D64">
      <w:r w:rsidRPr="00694D64">
        <w:t>Za točnost otpravka-ovlašteni službenik:</w:t>
      </w:r>
    </w:p>
    <w:p w:rsidRDefault="00BC18C9" w:rsidP="002B3342" w:rsidR="00BC18C9" w:rsidRPr="00694D64">
      <w:r w:rsidRPr="00694D64">
        <w:t>Karmela Dolenc</w:t>
      </w:r>
    </w:p>
    <w:p w:rsidRDefault="00BC18C9" w:rsidP="002B3342" w:rsidR="00BC18C9">
      <w:pPr>
        <w:pStyle w:val="Bezproreda"/>
      </w:pPr>
    </w:p>
    <w:p w:rsidRDefault="00BC18C9" w:rsidP="00065B42" w:rsidR="00BC18C9"/>
    <w:sectPr w:rsidSect="000E57F1" w:rsidR="00BC18C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BC18C9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10294">
      <w:rPr>
        <w:sz w:val="24"/>
        <w:szCs w:val="24"/>
      </w:rPr>
      <w:t>2</w:t>
    </w:r>
    <w:r w:rsidR="00B65A70">
      <w:rPr>
        <w:sz w:val="24"/>
        <w:szCs w:val="24"/>
      </w:rPr>
      <w:t>11</w:t>
    </w:r>
    <w:r w:rsidR="00C10294">
      <w:rPr>
        <w:sz w:val="24"/>
        <w:szCs w:val="24"/>
      </w:rPr>
      <w:t>3</w:t>
    </w:r>
    <w:r w:rsidR="00BE0BAA">
      <w:rPr>
        <w:sz w:val="24"/>
        <w:szCs w:val="24"/>
      </w:rPr>
      <w:t>/16</w:t>
    </w:r>
    <w:r w:rsidR="00441255">
      <w:rPr>
        <w:sz w:val="24"/>
        <w:szCs w:val="24"/>
      </w:rPr>
      <w:t>-11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91DF6"/>
    <w:rsid w:val="002C3072"/>
    <w:rsid w:val="002D5087"/>
    <w:rsid w:val="002D60CE"/>
    <w:rsid w:val="0034597D"/>
    <w:rsid w:val="00380C3C"/>
    <w:rsid w:val="003D4223"/>
    <w:rsid w:val="003F3702"/>
    <w:rsid w:val="00412D47"/>
    <w:rsid w:val="00441255"/>
    <w:rsid w:val="0045516A"/>
    <w:rsid w:val="004664DD"/>
    <w:rsid w:val="004C428C"/>
    <w:rsid w:val="004C4872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92001"/>
    <w:rsid w:val="00AB6CDD"/>
    <w:rsid w:val="00B40AF9"/>
    <w:rsid w:val="00B62E90"/>
    <w:rsid w:val="00B65A70"/>
    <w:rsid w:val="00B9015B"/>
    <w:rsid w:val="00B947B1"/>
    <w:rsid w:val="00BA6046"/>
    <w:rsid w:val="00BB5767"/>
    <w:rsid w:val="00BC18C9"/>
    <w:rsid w:val="00BC44B4"/>
    <w:rsid w:val="00BC67EF"/>
    <w:rsid w:val="00BE0BAA"/>
    <w:rsid w:val="00BE5577"/>
    <w:rsid w:val="00BF01D0"/>
    <w:rsid w:val="00BF0DDB"/>
    <w:rsid w:val="00C10294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E4AD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BC18C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St-2113/2016</izvorni_sadrzaj>
    <derivirana_varijabla naziv="DomainObject.Predmet.OznakaBroj_1">St-2113/2016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DOM XXI  d.o.o. zastupanog po punomoćniku ŽELJKA OŽANIĆ</izvorni_sadrzaj>
    <derivirana_varijabla naziv="DomainObject.Predmet.ProtustrankaFormated_1">  EKO - DOM XXI  d.o.o. zastupanog po punomoćniku ŽELJKA OŽANIĆ</derivirana_varijabla>
  </DomainObject.Predmet.ProtustrankaFormated>
  <DomainObject.Predmet.ProtustrankaFormatedOIB>
    <izvorni_sadrzaj>  EKO - DOM XXI  d.o.o., OIB 07379340961 zastupanog po punomoćniku ŽELJKA OŽANIĆ</izvorni_sadrzaj>
    <derivirana_varijabla naziv="DomainObject.Predmet.ProtustrankaFormatedOIB_1">  EKO - DOM XXI  d.o.o., OIB 07379340961 zastupanog po punomoćniku ŽELJKA OŽANIĆ</derivirana_varijabla>
  </DomainObject.Predmet.ProtustrankaFormatedOIB>
  <DomainObject.Predmet.ProtustrankaFormatedWithAdress>
    <izvorni_sadrzaj> EKO - DOM XXI  d.o.o., Ulica Ljudevita Gaja 48, 10430 Samobor zastupanog po punomoćniku ŽELJKA OŽANIĆ</izvorni_sadrzaj>
    <derivirana_varijabla naziv="DomainObject.Predmet.ProtustrankaFormatedWithAdress_1"> EKO - DOM XXI  d.o.o., Ulica Ljudevita Gaja 48, 10430 Samobor zastupanog po punomoćniku ŽELJKA OŽANIĆ</derivirana_varijabla>
  </DomainObject.Predmet.ProtustrankaFormatedWithAdress>
  <DomainObject.Predmet.ProtustrankaFormatedWithAdressOIB>
    <izvorni_sadrzaj> EKO - DOM XXI  d.o.o., OIB 07379340961, Ulica Ljudevita Gaja 48, 10430 Samobor zastupanog po punomoćniku ŽELJKA OŽANIĆ</izvorni_sadrzaj>
    <derivirana_varijabla naziv="DomainObject.Predmet.ProtustrankaFormatedWithAdressOIB_1"> EKO - DOM XXI  d.o.o., OIB 07379340961, Ulica Ljudevita Gaja 48, 10430 Samobor zastupanog po punomoćniku ŽELJKA OŽANIĆ</derivirana_varijabla>
  </DomainObject.Predmet.ProtustrankaFormatedWithAdressOIB>
  <DomainObject.Predmet.ProtustrankaWithAdress>
    <izvorni_sadrzaj>EKO - DOM XXI  d.o.o. Ulica Ljudevita Gaja 48, 10430 Samobor</izvorni_sadrzaj>
    <derivirana_varijabla naziv="DomainObject.Predmet.ProtustrankaWithAdress_1">EKO - DOM XXI  d.o.o. Ulica Ljudevita Gaja 48, 10430 Samobor</derivirana_varijabla>
  </DomainObject.Predmet.ProtustrankaWithAdress>
  <DomainObject.Predmet.ProtustrankaWithAdressOIB>
    <izvorni_sadrzaj>EKO - DOM XXI  d.o.o., OIB 07379340961, Ulica Ljudevita Gaja 48, 10430 Samobor</izvorni_sadrzaj>
    <derivirana_varijabla naziv="DomainObject.Predmet.ProtustrankaWithAdressOIB_1">EKO - DOM XXI  d.o.o., OIB 07379340961, Ulica Ljudevita Gaja 48, 10430 Samobor</derivirana_varijabla>
  </DomainObject.Predmet.ProtustrankaWithAdressOIB>
  <DomainObject.Predmet.ProtustrankaNazivFormated>
    <izvorni_sadrzaj>EKO - DOM XXI  d.o.o.</izvorni_sadrzaj>
    <derivirana_varijabla naziv="DomainObject.Predmet.ProtustrankaNazivFormated_1">EKO - DOM XXI  d.o.o.</derivirana_varijabla>
  </DomainObject.Predmet.ProtustrankaNazivFormated>
  <DomainObject.Predmet.ProtustrankaNazivFormatedOIB>
    <izvorni_sadrzaj>EKO - DOM XXI  d.o.o., OIB 07379340961</izvorni_sadrzaj>
    <derivirana_varijabla naziv="DomainObject.Predmet.ProtustrankaNazivFormatedOIB_1">EKO - DOM XXI  d.o.o., OIB 07379340961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DOM XXI  d.o.o. zastupanog po punomoćniku ŽELJKA OŽANIĆ</item>
    </izvorni_sadrzaj>
    <derivirana_varijabla naziv="DomainObject.Predmet.ProtuStrankaListFormated_1">
      <item>EKO - DOM XXI  d.o.o. zastupanog po punomoćniku ŽELJKA OŽANIĆ</item>
    </derivirana_varijabla>
  </DomainObject.Predmet.ProtuStrankaListFormated>
  <DomainObject.Predmet.ProtuStrankaListFormatedOIB>
    <izvorni_sadrzaj>
      <item>EKO - DOM XXI  d.o.o., OIB 07379340961 zastupanog po punomoćniku ŽELJKA OŽANIĆ</item>
    </izvorni_sadrzaj>
    <derivirana_varijabla naziv="DomainObject.Predmet.ProtuStrankaListFormatedOIB_1">
      <item>EKO - DOM XXI  d.o.o., OIB 07379340961 zastupanog po punomoćniku ŽELJKA OŽANIĆ</item>
    </derivirana_varijabla>
  </DomainObject.Predmet.ProtuStrankaListFormatedOIB>
  <DomainObject.Predmet.ProtuStrankaListFormatedWithAdress>
    <izvorni_sadrzaj>
      <item>EKO - DOM XXI  d.o.o., Ulica Ljudevita Gaja 48, 10430 Samobor zastupanog po punomoćniku ŽELJKA OŽANIĆ</item>
    </izvorni_sadrzaj>
    <derivirana_varijabla naziv="DomainObject.Predmet.ProtuStrankaListFormatedWithAdress_1">
      <item>EKO - DOM XXI  d.o.o., Ulica Ljudevita Gaja 48, 10430 Samobor zastupanog po punomoćniku ŽELJKA OŽANIĆ</item>
    </derivirana_varijabla>
  </DomainObject.Predmet.ProtuStrankaListFormatedWithAdress>
  <DomainObject.Predmet.ProtuStrankaListFormatedWithAdressOIB>
    <izvorni_sadrzaj>
      <item>EKO - DOM XXI  d.o.o., OIB 07379340961, Ulica Ljudevita Gaja 48, 10430 Samobor zastupanog po punomoćniku ŽELJKA OŽANIĆ</item>
    </izvorni_sadrzaj>
    <derivirana_varijabla naziv="DomainObject.Predmet.ProtuStrankaListFormatedWithAdressOIB_1">
      <item>EKO - DOM XXI  d.o.o., OIB 07379340961, Ulica Ljudevita Gaja 48, 10430 Samobor zastupanog po punomoćniku ŽELJKA OŽANIĆ</item>
    </derivirana_varijabla>
  </DomainObject.Predmet.ProtuStrankaListFormatedWithAdressOIB>
  <DomainObject.Predmet.ProtuStrankaListNazivFormated>
    <izvorni_sadrzaj>
      <item>EKO - DOM XXI  d.o.o.</item>
    </izvorni_sadrzaj>
    <derivirana_varijabla naziv="DomainObject.Predmet.ProtuStrankaListNazivFormated_1">
      <item>EKO - DOM XXI  d.o.o.</item>
    </derivirana_varijabla>
  </DomainObject.Predmet.ProtuStrankaListNazivFormated>
  <DomainObject.Predmet.ProtuStrankaListNazivFormatedOIB>
    <izvorni_sadrzaj>
      <item>EKO - DOM XXI  d.o.o., OIB 07379340961</item>
    </izvorni_sadrzaj>
    <derivirana_varijabla naziv="DomainObject.Predmet.ProtuStrankaListNazivFormatedOIB_1">
      <item>EKO - DOM XXI  d.o.o., OIB 07379340961</item>
    </derivirana_varijabla>
  </DomainObject.Predmet.ProtuStrankaListNazivFormatedOIB>
  <DomainObject.Predmet.OstaliListFormated>
    <izvorni_sadrzaj>
      <item>ŽELJKA OŽANIĆ punomoćnik sudionika u postupku EKO - DOM XXI  d.o.o.</item>
      <item>Raiffeisenbank Austria d.d.</item>
    </izvorni_sadrzaj>
    <derivirana_varijabla naziv="DomainObject.Predmet.OstaliListFormated_1">
      <item>ŽELJKA OŽANIĆ punomoćnik sudionika u postupku EKO - DOM XXI  d.o.o.</item>
      <item>Raiffeisenbank Austria d.d.</item>
    </derivirana_varijabla>
  </DomainObject.Predmet.OstaliListFormated>
  <DomainObject.Predmet.OstaliListFormatedOIB>
    <izvorni_sadrzaj>
      <item>ŽELJKA OŽANIĆ, OIB 66715627460 punomoćnik sudionika u postupku EKO - DOM XXI  d.o.o.</item>
      <item>Raiffeisenbank Austria d.d., OIB 53056966535</item>
    </izvorni_sadrzaj>
    <derivirana_varijabla naziv="DomainObject.Predmet.OstaliListFormatedOIB_1">
      <item>ŽELJKA OŽANIĆ, OIB 66715627460 punomoćnik sudionika u postupku EKO - DOM XXI  d.o.o.</item>
      <item>Raiffeisenbank Austria d.d., OIB 53056966535</item>
    </derivirana_varijabla>
  </DomainObject.Predmet.OstaliListFormatedOIB>
  <DomainObject.Predmet.OstaliListFormatedWithAdress>
    <izvorni_sadrzaj>
      <item>ŽELJKA OŽANIĆ, Milana Bišćana 4, 10430 Samobor punomoćnik sudionika u postupku EKO - DOM XXI  d.o.o.</item>
      <item>Raiffeisenbank Austria d.d., Magazinska cesta 69, 10000 Zagreb</item>
    </izvorni_sadrzaj>
    <derivirana_varijabla naziv="DomainObject.Predmet.OstaliListFormatedWithAdress_1">
      <item>ŽELJKA OŽANIĆ, Milana Bišćana 4, 10430 Samobor punomoćnik sudionika u postupku EKO - DOM XXI  d.o.o.</item>
      <item>Raiffeisenbank Austria d.d., Magazinska cesta 69, 10000 Zagreb</item>
    </derivirana_varijabla>
  </DomainObject.Predmet.OstaliListFormatedWithAdress>
  <DomainObject.Predmet.OstaliListFormatedWithAdressOIB>
    <izvorni_sadrzaj>
      <item>ŽELJKA OŽANIĆ, OIB 66715627460, Milana Bišćana 4, 10430 Samobor punomoćnik sudionika u postupku EKO - DOM XXI  d.o.o.</item>
      <item>Raiffeisenbank Austria d.d., OIB 53056966535, Magazinska cesta 69, 10000 Zagreb</item>
    </izvorni_sadrzaj>
    <derivirana_varijabla naziv="DomainObject.Predmet.OstaliListFormatedWithAdressOIB_1">
      <item>ŽELJKA OŽANIĆ, OIB 66715627460, Milana Bišćana 4, 10430 Samobor punomoćnik sudionika u postupku EKO - DOM XXI 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ŽELJKA OŽANIĆ</item>
      <item>Raiffeisenbank Austria d.d.</item>
    </izvorni_sadrzaj>
    <derivirana_varijabla naziv="DomainObject.Predmet.OstaliListNazivFormated_1">
      <item>ŽELJKA OŽANIĆ</item>
      <item>Raiffeisenbank Austria d.d.</item>
    </derivirana_varijabla>
  </DomainObject.Predmet.OstaliListNazivFormated>
  <DomainObject.Predmet.OstaliListNazivFormatedOIB>
    <izvorni_sadrzaj>
      <item>ŽELJKA OŽANIĆ, OIB 66715627460</item>
      <item>Raiffeisenbank Austria d.d., OIB 53056966535</item>
    </izvorni_sadrzaj>
    <derivirana_varijabla naziv="DomainObject.Predmet.OstaliListNazivFormatedOIB_1">
      <item>ŽELJKA OŽANIĆ, OIB 66715627460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DOM XXI  d.o.o.</izvorni_sadrzaj>
    <derivirana_varijabla naziv="DomainObject.Predmet.ProtustrankaIDrugi_1">EKO - DOM XXI 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EKO - DOM XXI  d.o.o., OIB 07379340961, Ulica Ljudevita Gaja 48, 10430 Samobor</izvorni_sadrzaj>
    <derivirana_varijabla naziv="DomainObject.Predmet.ProtustrankaIDrugiAdressOIB_1">EKO - DOM XXI  d.o.o., OIB 07379340961, Ulica Ljudevita Gaja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DOM XXI  d.o.o.</item>
      <item>ŽELJKA OŽANIĆ</item>
      <item>Raiffeisenbank Austria d.d.</item>
    </izvorni_sadrzaj>
    <derivirana_varijabla naziv="DomainObject.Predmet.SudioniciListNaziv_1">
      <item>FINA Regionalni centar Zagreb</item>
      <item>EKO - DOM XXI  d.o.o.</item>
      <item>ŽELJKA OŽANIĆ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EKO - DOM XXI  d.o.o., OIB 07379340961, Ulica Ljudevita Gaja 48,10430 Samobor</item>
      <item>ŽELJKA OŽANIĆ, OIB 66715627460, Milana Bišćana 4,10430 Samobor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EKO - DOM XXI  d.o.o., OIB 07379340961, Ulica Ljudevita Gaja 48,10430 Samobor</item>
      <item>ŽELJKA OŽANIĆ, OIB 66715627460, Milana Bišćana 4,10430 Samobor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07379340961</item>
      <item>, OIB 66715627460</item>
      <item>, OIB 53056966535</item>
    </izvorni_sadrzaj>
    <derivirana_varijabla naziv="DomainObject.Predmet.SudioniciListNazivOIB_1">
      <item>, OIB 85821130368</item>
      <item>, OIB 07379340961</item>
      <item>, OIB 66715627460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5FB28-D9B4-44AC-879B-38F95C4BE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4392</properties:Characters>
  <properties:Lines>85</properties:Lines>
  <properties:Paragraphs>24</properties:Paragraphs>
  <properties:TotalTime>347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2017-02-02T10:41:00Z</cp:lastPrinted>
  <dcterms:modified xmlns:xsi="http://www.w3.org/2001/XMLSchema-instance" xsi:type="dcterms:W3CDTF">2017-02-02T10:41:00Z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