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f4f5" w14:paraId="4adf4f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</w:t>
      </w:r>
      <w:r w:rsidR="00111057">
        <w:t>1</w:t>
      </w:r>
      <w:r w:rsidR="007574B5">
        <w:t>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111057">
        <w:t>MARUMI-USLUGE</w:t>
      </w:r>
      <w:r w:rsidR="00946FC6">
        <w:t xml:space="preserve"> d.o.o. </w:t>
      </w:r>
      <w:r w:rsidR="00111057">
        <w:t>Bestovje, 1. Rakitski odvojak 2</w:t>
      </w:r>
      <w:r w:rsidR="00F67997">
        <w:t xml:space="preserve"> </w:t>
      </w:r>
      <w:r w:rsidR="00AC4528">
        <w:t xml:space="preserve"> (OIB </w:t>
      </w:r>
      <w:r w:rsidR="005A7327">
        <w:t>0</w:t>
      </w:r>
      <w:r w:rsidR="00111057">
        <w:t>5444144677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11057">
        <w:t>88.025,39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E50FB"/>
    <w:rsid w:val="001F6933"/>
    <w:rsid w:val="00200C96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MARUMI-USLUGE d.o.o.</izvorni_sadrzaj>
    <derivirana_varijabla naziv="DomainObject.Predmet.ProtustrankaFormated_1">  MARUMI-USLUGE d.o.o.</derivirana_varijabla>
  </DomainObject.Predmet.ProtustrankaFormated>
  <DomainObject.Predmet.ProtustrankaFormatedOIB>
    <izvorni_sadrzaj>  MARUMI-USLUGE d.o.o., OIB 05444144677</izvorni_sadrzaj>
    <derivirana_varijabla naziv="DomainObject.Predmet.ProtustrankaFormatedOIB_1">  MARUMI-USLUGE d.o.o., OIB 05444144677</derivirana_varijabla>
  </DomainObject.Predmet.ProtustrankaFormatedOIB>
  <DomainObject.Predmet.ProtustrankaFormatedWithAdress>
    <izvorni_sadrzaj> MARUMI-USLUGE d.o.o., 1. Rakitski odvojak 2, 10437 Bestovje</izvorni_sadrzaj>
    <derivirana_varijabla naziv="DomainObject.Predmet.ProtustrankaFormatedWithAdress_1"> MARUMI-USLUGE d.o.o., 1. Rakitski odvojak 2, 10437 Bestovje</derivirana_varijabla>
  </DomainObject.Predmet.ProtustrankaFormatedWithAdress>
  <DomainObject.Predmet.ProtustrankaFormatedWithAdressOIB>
    <izvorni_sadrzaj> MARUMI-USLUGE d.o.o., OIB 05444144677, 1. Rakitski odvojak 2, 10437 Bestovje</izvorni_sadrzaj>
    <derivirana_varijabla naziv="DomainObject.Predmet.ProtustrankaFormatedWithAdressOIB_1"> MARUMI-USLUGE d.o.o., OIB 05444144677, 1. Rakitski odvojak 2, 10437 Bestovje</derivirana_varijabla>
  </DomainObject.Predmet.ProtustrankaFormatedWithAdressOIB>
  <DomainObject.Predmet.ProtustrankaWithAdress>
    <izvorni_sadrzaj>MARUMI-USLUGE d.o.o. 1. Rakitski odvojak 2, 10437 Bestovje</izvorni_sadrzaj>
    <derivirana_varijabla naziv="DomainObject.Predmet.ProtustrankaWithAdress_1">MARUMI-USLUGE d.o.o. 1. Rakitski odvojak 2, 10437 Bestovje</derivirana_varijabla>
  </DomainObject.Predmet.ProtustrankaWithAdress>
  <DomainObject.Predmet.ProtustrankaWithAdressOIB>
    <izvorni_sadrzaj>MARUMI-USLUGE d.o.o., OIB 05444144677, 1. Rakitski odvojak 2, 10437 Bestovje</izvorni_sadrzaj>
    <derivirana_varijabla naziv="DomainObject.Predmet.ProtustrankaWithAdressOIB_1">MARUMI-USLUGE d.o.o., OIB 05444144677, 1. Rakitski odvojak 2, 10437 Bestovje</derivirana_varijabla>
  </DomainObject.Predmet.ProtustrankaWithAdressOIB>
  <DomainObject.Predmet.ProtustrankaNazivFormated>
    <izvorni_sadrzaj>MARUMI-USLUGE d.o.o.</izvorni_sadrzaj>
    <derivirana_varijabla naziv="DomainObject.Predmet.ProtustrankaNazivFormated_1">MARUMI-USLUGE d.o.o.</derivirana_varijabla>
  </DomainObject.Predmet.ProtustrankaNazivFormated>
  <DomainObject.Predmet.ProtustrankaNazivFormatedOIB>
    <izvorni_sadrzaj>MARUMI-USLUGE d.o.o., OIB 05444144677</izvorni_sadrzaj>
    <derivirana_varijabla naziv="DomainObject.Predmet.ProtustrankaNazivFormatedOIB_1">MARUMI-USLUGE d.o.o., OIB 05444144677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MARUMI-USLUGE d.o.o.</item>
    </izvorni_sadrzaj>
    <derivirana_varijabla naziv="DomainObject.Predmet.ProtuStrankaListFormated_1">
      <item>MARUMI-USLUGE d.o.o.</item>
    </derivirana_varijabla>
  </DomainObject.Predmet.ProtuStrankaListFormated>
  <DomainObject.Predmet.ProtuStrankaListFormatedOIB>
    <izvorni_sadrzaj>
      <item>MARUMI-USLUGE d.o.o., OIB 05444144677</item>
    </izvorni_sadrzaj>
    <derivirana_varijabla naziv="DomainObject.Predmet.ProtuStrankaListFormatedOIB_1">
      <item>MARUMI-USLUGE d.o.o., OIB 05444144677</item>
    </derivirana_varijabla>
  </DomainObject.Predmet.ProtuStrankaListFormatedOIB>
  <DomainObject.Predmet.ProtuStrankaListFormatedWithAdress>
    <izvorni_sadrzaj>
      <item>MARUMI-USLUGE d.o.o., 1. Rakitski odvojak 2, 10437 Bestovje</item>
    </izvorni_sadrzaj>
    <derivirana_varijabla naziv="DomainObject.Predmet.ProtuStrankaListFormatedWithAdress_1">
      <item>MARUMI-USLUGE d.o.o., 1. Rakitski odvojak 2, 10437 Bestovje</item>
    </derivirana_varijabla>
  </DomainObject.Predmet.ProtuStrankaListFormatedWithAdress>
  <DomainObject.Predmet.ProtuStrankaListFormatedWithAdressOIB>
    <izvorni_sadrzaj>
      <item>MARUMI-USLUGE d.o.o., OIB 05444144677, 1. Rakitski odvojak 2, 10437 Bestovje</item>
    </izvorni_sadrzaj>
    <derivirana_varijabla naziv="DomainObject.Predmet.ProtuStrankaListFormatedWithAdressOIB_1">
      <item>MARUMI-USLUGE d.o.o., OIB 05444144677, 1. Rakitski odvojak 2, 10437 Bestovje</item>
    </derivirana_varijabla>
  </DomainObject.Predmet.ProtuStrankaListFormatedWithAdressOIB>
  <DomainObject.Predmet.ProtuStrankaListNazivFormated>
    <izvorni_sadrzaj>
      <item>MARUMI-USLUGE d.o.o.</item>
    </izvorni_sadrzaj>
    <derivirana_varijabla naziv="DomainObject.Predmet.ProtuStrankaListNazivFormated_1">
      <item>MARUMI-USLUGE d.o.o.</item>
    </derivirana_varijabla>
  </DomainObject.Predmet.ProtuStrankaListNazivFormated>
  <DomainObject.Predmet.ProtuStrankaListNazivFormatedOIB>
    <izvorni_sadrzaj>
      <item>MARUMI-USLUGE d.o.o., OIB 05444144677</item>
    </izvorni_sadrzaj>
    <derivirana_varijabla naziv="DomainObject.Predmet.ProtuStrankaListNazivFormatedOIB_1">
      <item>MARUMI-USLUGE d.o.o., OIB 05444144677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MARUMI-USLUGE d.o.o.</izvorni_sadrzaj>
    <derivirana_varijabla naziv="DomainObject.Predmet.ProtustrankaIDrugi_1">MARUMI-USLUGE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MARUMI-USLUGE d.o.o., OIB 05444144677, 1. Rakitski odvojak 2, 10437 Bestovje</izvorni_sadrzaj>
    <derivirana_varijabla naziv="DomainObject.Predmet.ProtustrankaIDrugiAdressOIB_1">MARUMI-USLUGE d.o.o., OIB 05444144677, 1. Rakitski odvojak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MARUMI-USLUGE d.o.o.</item>
      <item>FINA Regionalni centar Zagreb</item>
    </izvorni_sadrzaj>
    <derivirana_varijabla naziv="DomainObject.Predmet.SudioniciListNaziv_1">
      <item>MARUMI-USLUGE d.o.o.</item>
      <item>FINA Regionalni centar Zagreb</item>
    </derivirana_varijabla>
  </DomainObject.Predmet.SudioniciListNaziv>
  <DomainObject.Predmet.SudioniciListAdressOIB>
    <izvorni_sadrzaj>
      <item>MARUMI-USLUGE d.o.o., OIB 05444144677, 1. Rakitski odvojak 2,10437 Bestovje</item>
      <item>FINA Regionalni centar Zagreb, OIB 85821130368, Trg svibanjskih žrtava 1995. 1,10000 Zagreb</item>
    </izvorni_sadrzaj>
    <derivirana_varijabla naziv="DomainObject.Predmet.SudioniciListAdressOIB_1">
      <item>MARUMI-USLUGE d.o.o., OIB 05444144677, 1. Rakitski odvojak 2,10437 Bestovje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05444144677</item>
      <item>, OIB 85821130368</item>
    </izvorni_sadrzaj>
    <derivirana_varijabla naziv="DomainObject.Predmet.SudioniciListNazivOIB_1">
      <item>, OIB 05444144677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2015-11-06T13:37:00Z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