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f2f0" w14:paraId="baef2f0" w:rsidRDefault="00FC3B42" w:rsidR="00FC3B42">
      <w:pPr>
        <w:jc w:val="center"/>
        <w15:collapsed w:val="false"/>
        <w:rPr>
          <w:b/>
        </w:rPr>
      </w:pPr>
    </w:p>
    <w:p w:rsidRDefault="00294A15" w:rsidP="00294A15" w:rsidR="00294A15" w:rsidRPr="008D27E7">
      <w:pPr>
        <w:ind w:firstLine="56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8D27E7">
      <w:pPr>
        <w:ind w:firstLine="708" w:left="708"/>
        <w:rPr>
          <w:color w:val="000000"/>
          <w:sz w:val="22"/>
          <w:szCs w:val="22"/>
        </w:rPr>
      </w:pPr>
    </w:p>
    <w:p w:rsidRDefault="00294A15" w:rsidP="00294A15" w:rsidR="00294A15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294A15" w:rsidP="00EB50A0" w:rsidR="00CC7513" w:rsidRPr="00EB50A0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DA069D" w:rsidP="00CC7513" w:rsidR="00CC7513" w:rsidRPr="00CC751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18</w:t>
      </w:r>
      <w:r w:rsidR="00CC7513" w:rsidRPr="00CC7513">
        <w:rPr>
          <w:b/>
          <w:sz w:val="22"/>
          <w:szCs w:val="22"/>
        </w:rPr>
        <w:t>-Stpn.</w:t>
      </w:r>
      <w:r>
        <w:rPr>
          <w:b/>
          <w:sz w:val="22"/>
          <w:szCs w:val="22"/>
        </w:rPr>
        <w:t>30/2016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O G L A S 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  <w:u w:val="single"/>
        </w:rPr>
      </w:pPr>
      <w:r w:rsidRPr="00CC7513">
        <w:rPr>
          <w:sz w:val="22"/>
          <w:szCs w:val="22"/>
        </w:rPr>
        <w:t xml:space="preserve">TRGOVAČKI SUD U SPLITU, STALNA SLUŽBA U DUBROVNIKU objavljuje da je rješenjem ovog suda </w:t>
      </w:r>
      <w:r w:rsidR="00DA069D">
        <w:rPr>
          <w:sz w:val="22"/>
          <w:szCs w:val="22"/>
        </w:rPr>
        <w:t>posl. br. 18</w:t>
      </w:r>
      <w:r w:rsidR="00920843">
        <w:rPr>
          <w:sz w:val="22"/>
          <w:szCs w:val="22"/>
        </w:rPr>
        <w:t xml:space="preserve"> </w:t>
      </w:r>
      <w:proofErr w:type="spellStart"/>
      <w:r w:rsidR="00920843">
        <w:rPr>
          <w:sz w:val="22"/>
          <w:szCs w:val="22"/>
        </w:rPr>
        <w:t>Stpn</w:t>
      </w:r>
      <w:proofErr w:type="spellEnd"/>
      <w:r w:rsidR="00920843">
        <w:rPr>
          <w:sz w:val="22"/>
          <w:szCs w:val="22"/>
        </w:rPr>
        <w:t>-</w:t>
      </w:r>
      <w:r w:rsidR="00DA069D">
        <w:rPr>
          <w:sz w:val="22"/>
          <w:szCs w:val="22"/>
        </w:rPr>
        <w:t>30</w:t>
      </w:r>
      <w:r w:rsidRPr="00CC7513">
        <w:rPr>
          <w:sz w:val="22"/>
          <w:szCs w:val="22"/>
        </w:rPr>
        <w:t>/201</w:t>
      </w:r>
      <w:r w:rsidR="00920843">
        <w:rPr>
          <w:sz w:val="22"/>
          <w:szCs w:val="22"/>
        </w:rPr>
        <w:t>6</w:t>
      </w:r>
      <w:r w:rsidRPr="00CC7513">
        <w:rPr>
          <w:sz w:val="22"/>
          <w:szCs w:val="22"/>
        </w:rPr>
        <w:t xml:space="preserve"> od </w:t>
      </w:r>
      <w:r w:rsidR="00DA069D">
        <w:rPr>
          <w:sz w:val="22"/>
          <w:szCs w:val="22"/>
        </w:rPr>
        <w:t>2. svibnja</w:t>
      </w:r>
      <w:r w:rsidRPr="00CC7513">
        <w:rPr>
          <w:sz w:val="22"/>
          <w:szCs w:val="22"/>
        </w:rPr>
        <w:t xml:space="preserve"> 201</w:t>
      </w:r>
      <w:r w:rsidR="00E40463">
        <w:rPr>
          <w:sz w:val="22"/>
          <w:szCs w:val="22"/>
        </w:rPr>
        <w:t>6</w:t>
      </w:r>
      <w:r w:rsidRPr="00CC7513">
        <w:rPr>
          <w:sz w:val="22"/>
          <w:szCs w:val="22"/>
        </w:rPr>
        <w:t xml:space="preserve">. godine povodom prijedloga za sklapanje predstečajne nagodbe određeno ročište radi sklapanja </w:t>
      </w:r>
      <w:r w:rsidR="007B6B23">
        <w:rPr>
          <w:sz w:val="22"/>
          <w:szCs w:val="22"/>
        </w:rPr>
        <w:t>predstečajne nagodbe za dužnika</w:t>
      </w:r>
      <w:r w:rsidRPr="00CC7513">
        <w:rPr>
          <w:sz w:val="22"/>
          <w:szCs w:val="22"/>
        </w:rPr>
        <w:t xml:space="preserve">: </w:t>
      </w:r>
      <w:r w:rsidR="00DA069D">
        <w:rPr>
          <w:sz w:val="22"/>
          <w:szCs w:val="22"/>
        </w:rPr>
        <w:t>FORUM DUBROVNIK d.o.o., za projektiranje, konzalting i turizam, OIB: 82341422272, Dubrovnik, Iva Vojnovića 61a</w:t>
      </w:r>
      <w:r w:rsidR="00E40463" w:rsidRPr="00E40463">
        <w:rPr>
          <w:sz w:val="22"/>
          <w:szCs w:val="22"/>
        </w:rPr>
        <w:t xml:space="preserve">, </w:t>
      </w:r>
      <w:r w:rsidRPr="00CC7513">
        <w:rPr>
          <w:sz w:val="22"/>
          <w:szCs w:val="22"/>
        </w:rPr>
        <w:t>za dan:</w:t>
      </w:r>
    </w:p>
    <w:p w:rsidRDefault="00CC7513" w:rsidP="00CC7513" w:rsidR="00CC7513" w:rsidRPr="00CC7513">
      <w:pPr>
        <w:ind w:firstLine="708"/>
        <w:jc w:val="center"/>
        <w:rPr>
          <w:sz w:val="22"/>
          <w:szCs w:val="22"/>
        </w:rPr>
      </w:pPr>
      <w:r w:rsidRPr="00CC7513">
        <w:rPr>
          <w:sz w:val="22"/>
          <w:szCs w:val="22"/>
        </w:rPr>
        <w:t xml:space="preserve"> </w:t>
      </w:r>
    </w:p>
    <w:p w:rsidRDefault="00DA069D" w:rsidP="00CC7513" w:rsidR="00CC7513" w:rsidRPr="00F669B7">
      <w:pPr>
        <w:ind w:firstLine="708"/>
        <w:jc w:val="center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17. svibnja</w:t>
      </w:r>
      <w:r w:rsidR="00CC7513" w:rsidRPr="00F669B7">
        <w:rPr>
          <w:b/>
          <w:sz w:val="22"/>
          <w:szCs w:val="22"/>
          <w:u w:val="single"/>
        </w:rPr>
        <w:t xml:space="preserve"> 201</w:t>
      </w:r>
      <w:r w:rsidR="00F669B7">
        <w:rPr>
          <w:b/>
          <w:sz w:val="22"/>
          <w:szCs w:val="22"/>
          <w:u w:val="single"/>
        </w:rPr>
        <w:t>6</w:t>
      </w:r>
      <w:r w:rsidR="00CC7513" w:rsidRPr="00F669B7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14,00</w:t>
      </w:r>
      <w:r w:rsidR="00CC7513" w:rsidRPr="00F669B7">
        <w:rPr>
          <w:b/>
          <w:sz w:val="22"/>
          <w:szCs w:val="22"/>
          <w:u w:val="single"/>
        </w:rPr>
        <w:t xml:space="preserve"> sati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  <w:r w:rsidRPr="00CC7513">
        <w:rPr>
          <w:sz w:val="22"/>
          <w:szCs w:val="22"/>
        </w:rPr>
        <w:t xml:space="preserve">u prostorijama Trgovačkog suda u Splitu, Stalne službe u Dubrovniku, Dr. Ante Starčevića 23, sudnica br. </w:t>
      </w:r>
      <w:r w:rsidR="00C36A69">
        <w:rPr>
          <w:sz w:val="22"/>
          <w:szCs w:val="22"/>
        </w:rPr>
        <w:t>1</w:t>
      </w:r>
      <w:r w:rsidRPr="00CC7513">
        <w:rPr>
          <w:sz w:val="22"/>
          <w:szCs w:val="22"/>
        </w:rPr>
        <w:t xml:space="preserve"> (prvi kat).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</w:rPr>
      </w:pPr>
      <w:r w:rsidRPr="00CC7513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U Dubrovniku, </w:t>
      </w:r>
      <w:r w:rsidR="00DA069D">
        <w:rPr>
          <w:b/>
          <w:sz w:val="22"/>
          <w:szCs w:val="22"/>
        </w:rPr>
        <w:t>2. svibnja</w:t>
      </w:r>
      <w:r w:rsidRPr="00CC7513">
        <w:rPr>
          <w:b/>
          <w:sz w:val="22"/>
          <w:szCs w:val="22"/>
        </w:rPr>
        <w:t xml:space="preserve"> 201</w:t>
      </w:r>
      <w:r w:rsidR="00E4046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. godine</w:t>
      </w: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>Stečajni sudac:</w:t>
      </w: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="00DA069D">
        <w:rPr>
          <w:b/>
          <w:sz w:val="22"/>
          <w:szCs w:val="22"/>
        </w:rPr>
        <w:t>Katarina Franković,v.r.</w:t>
      </w:r>
      <w:bookmarkStart w:name="_GoBack" w:id="0"/>
      <w:bookmarkEnd w:id="0"/>
      <w:r w:rsidRPr="00CC7513">
        <w:rPr>
          <w:b/>
          <w:sz w:val="22"/>
          <w:szCs w:val="22"/>
        </w:rPr>
        <w:t xml:space="preserve"> </w:t>
      </w:r>
    </w:p>
    <w:p w:rsidRDefault="00FC3B42" w:rsidP="00CC7513" w:rsidR="00FC3B42" w:rsidRPr="00E143CE">
      <w:pPr>
        <w:jc w:val="right"/>
        <w:rPr>
          <w:b/>
          <w:sz w:val="22"/>
          <w:szCs w:val="22"/>
        </w:rPr>
      </w:pPr>
    </w:p>
    <w:sectPr w:rsidSect="004E107D" w:rsidR="00FC3B42" w:rsidRPr="00E143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71DE6"/>
    <w:rsid w:val="001A3B43"/>
    <w:rsid w:val="001B10C7"/>
    <w:rsid w:val="00210005"/>
    <w:rsid w:val="00244BFB"/>
    <w:rsid w:val="00281BC8"/>
    <w:rsid w:val="00294A15"/>
    <w:rsid w:val="002A1467"/>
    <w:rsid w:val="002B78CC"/>
    <w:rsid w:val="002C3BF8"/>
    <w:rsid w:val="003013EA"/>
    <w:rsid w:val="00304A70"/>
    <w:rsid w:val="00370B4B"/>
    <w:rsid w:val="003A0390"/>
    <w:rsid w:val="003A053C"/>
    <w:rsid w:val="003B554E"/>
    <w:rsid w:val="00403F19"/>
    <w:rsid w:val="00465B71"/>
    <w:rsid w:val="0046682A"/>
    <w:rsid w:val="004728EA"/>
    <w:rsid w:val="004E107D"/>
    <w:rsid w:val="00511A20"/>
    <w:rsid w:val="0051270E"/>
    <w:rsid w:val="0051597A"/>
    <w:rsid w:val="00527732"/>
    <w:rsid w:val="00532D73"/>
    <w:rsid w:val="00550BC0"/>
    <w:rsid w:val="00587479"/>
    <w:rsid w:val="006201D2"/>
    <w:rsid w:val="006325B1"/>
    <w:rsid w:val="006579D6"/>
    <w:rsid w:val="006B35F5"/>
    <w:rsid w:val="00727A10"/>
    <w:rsid w:val="00736A30"/>
    <w:rsid w:val="00737CC3"/>
    <w:rsid w:val="0074148C"/>
    <w:rsid w:val="00793C38"/>
    <w:rsid w:val="007A6D47"/>
    <w:rsid w:val="007B1A50"/>
    <w:rsid w:val="007B6B23"/>
    <w:rsid w:val="007F708B"/>
    <w:rsid w:val="00817066"/>
    <w:rsid w:val="00850D96"/>
    <w:rsid w:val="0089534C"/>
    <w:rsid w:val="008954CF"/>
    <w:rsid w:val="008C48F1"/>
    <w:rsid w:val="008C70FF"/>
    <w:rsid w:val="008D27E7"/>
    <w:rsid w:val="008F154A"/>
    <w:rsid w:val="008F315A"/>
    <w:rsid w:val="008F39FB"/>
    <w:rsid w:val="008F47B4"/>
    <w:rsid w:val="00905592"/>
    <w:rsid w:val="00915A81"/>
    <w:rsid w:val="00920843"/>
    <w:rsid w:val="009566AB"/>
    <w:rsid w:val="009A2ECD"/>
    <w:rsid w:val="009C4CEC"/>
    <w:rsid w:val="009E546D"/>
    <w:rsid w:val="00A5748F"/>
    <w:rsid w:val="00A62477"/>
    <w:rsid w:val="00A85FE0"/>
    <w:rsid w:val="00A96FF8"/>
    <w:rsid w:val="00B01539"/>
    <w:rsid w:val="00B231C6"/>
    <w:rsid w:val="00B23442"/>
    <w:rsid w:val="00B33225"/>
    <w:rsid w:val="00B52B16"/>
    <w:rsid w:val="00B548B5"/>
    <w:rsid w:val="00B62C02"/>
    <w:rsid w:val="00B722D9"/>
    <w:rsid w:val="00B754F6"/>
    <w:rsid w:val="00B80272"/>
    <w:rsid w:val="00C059B7"/>
    <w:rsid w:val="00C36A69"/>
    <w:rsid w:val="00C47AD5"/>
    <w:rsid w:val="00CA128C"/>
    <w:rsid w:val="00CA2BE7"/>
    <w:rsid w:val="00CC7513"/>
    <w:rsid w:val="00CE10E4"/>
    <w:rsid w:val="00CF23FB"/>
    <w:rsid w:val="00CF7F0E"/>
    <w:rsid w:val="00D61423"/>
    <w:rsid w:val="00D73561"/>
    <w:rsid w:val="00D83D90"/>
    <w:rsid w:val="00DA069D"/>
    <w:rsid w:val="00DB15D0"/>
    <w:rsid w:val="00E143CE"/>
    <w:rsid w:val="00E25DFE"/>
    <w:rsid w:val="00E35CD4"/>
    <w:rsid w:val="00E40463"/>
    <w:rsid w:val="00E53735"/>
    <w:rsid w:val="00E76AD1"/>
    <w:rsid w:val="00EB50A0"/>
    <w:rsid w:val="00F12BCD"/>
    <w:rsid w:val="00F474AF"/>
    <w:rsid w:val="00F5670B"/>
    <w:rsid w:val="00F6541E"/>
    <w:rsid w:val="00F669B7"/>
    <w:rsid w:val="00FC2139"/>
    <w:rsid w:val="00FC3B42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9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9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9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9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Stpn-30/2016</izvorni_sadrzaj>
    <derivirana_varijabla naziv="DomainObject.Predmet.OznakaBroj_1">Stpn-30/2016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FORUM DUBROVNIK d.o.o. za projektiranje, konzalting i turizam</izvorni_sadrzaj>
    <derivirana_varijabla naziv="DomainObject.Predmet.StrankaFormated_1">  FORUM DUBROVNIK d.o.o. za projektiranje, konzalting i turizam</derivirana_varijabla>
  </DomainObject.Predmet.StrankaFormated>
  <DomainObject.Predmet.StrankaFormatedOIB>
    <izvorni_sadrzaj>  FORUM DUBROVNIK d.o.o. za projektiranje, konzalting i turizam, OIB 82341422272</izvorni_sadrzaj>
    <derivirana_varijabla naziv="DomainObject.Predmet.StrankaFormatedOIB_1">  FORUM DUBROVNIK d.o.o. za projektiranje, konzalting i turizam, OIB 82341422272</derivirana_varijabla>
  </DomainObject.Predmet.StrankaFormatedOIB>
  <DomainObject.Predmet.StrankaFormatedWithAdress>
    <izvorni_sadrzaj> FORUM DUBROVNIK d.o.o. za projektiranje, konzalting i turizam, Iva Vojnovića 61/A, 20000 Dubrovnik</izvorni_sadrzaj>
    <derivirana_varijabla naziv="DomainObject.Predmet.StrankaFormatedWithAdress_1"> FORUM DUBROVNIK d.o.o. za projektiranje, konzalting i turizam, Iva Vojnovića 61/A, 20000 Dubrovnik</derivirana_varijabla>
  </DomainObject.Predmet.StrankaFormatedWithAdress>
  <DomainObject.Predmet.StrankaFormatedWithAdressOIB>
    <izvorni_sadrzaj> FORUM DUBROVNIK d.o.o. za projektiranje, konzalting i turizam, OIB 82341422272, Iva Vojnovića 61/A, 20000 Dubrovnik</izvorni_sadrzaj>
    <derivirana_varijabla naziv="DomainObject.Predmet.StrankaFormatedWithAdressOIB_1"> FORUM DUBROVNIK d.o.o. za projektiranje, konzalting i turizam, OIB 82341422272, Iva Vojnovića 61/A, 20000 Dubrovnik</derivirana_varijabla>
  </DomainObject.Predmet.StrankaFormatedWithAdressOIB>
  <DomainObject.Predmet.StrankaWithAdress>
    <izvorni_sadrzaj>FORUM DUBROVNIK d.o.o. za projektiranje, konzalting i turizam Iva Vojnovića 61/A,20000 Dubrovnik</izvorni_sadrzaj>
    <derivirana_varijabla naziv="DomainObject.Predmet.StrankaWithAdress_1">FORUM DUBROVNIK d.o.o. za projektiranje, konzalting i turizam Iva Vojnovića 61/A,20000 Dubrovnik</derivirana_varijabla>
  </DomainObject.Predmet.StrankaWithAdress>
  <DomainObject.Predmet.StrankaWithAdressOIB>
    <izvorni_sadrzaj>FORUM DUBROVNIK d.o.o. za projektiranje, konzalting i turizam, OIB 82341422272, Iva Vojnovića 61/A,20000 Dubrovnik</izvorni_sadrzaj>
    <derivirana_varijabla naziv="DomainObject.Predmet.StrankaWithAdressOIB_1">FORUM DUBROVNIK d.o.o. za projektiranje, konzalting i turizam, OIB 82341422272, Iva Vojnovića 61/A,20000 Dubrovnik</derivirana_varijabla>
  </DomainObject.Predmet.StrankaWithAdressOIB>
  <DomainObject.Predmet.StrankaNazivFormated>
    <izvorni_sadrzaj>FORUM DUBROVNIK d.o.o. za projektiranje, konzalting i turizam</izvorni_sadrzaj>
    <derivirana_varijabla naziv="DomainObject.Predmet.StrankaNazivFormated_1">FORUM DUBROVNIK d.o.o. za projektiranje, konzalting i turizam</derivirana_varijabla>
  </DomainObject.Predmet.StrankaNazivFormated>
  <DomainObject.Predmet.StrankaNazivFormatedOIB>
    <izvorni_sadrzaj>FORUM DUBROVNIK d.o.o. za projektiranje, konzalting i turizam, OIB 82341422272</izvorni_sadrzaj>
    <derivirana_varijabla naziv="DomainObject.Predmet.StrankaNazivFormatedOIB_1">FORUM DUBROVNIK d.o.o. za projektiranje, konzalting i turizam, OIB 82341422272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FORUM DUBROVNIK d.o.o. za projektiranje, konzalting i turizam</item>
    </izvorni_sadrzaj>
    <derivirana_varijabla naziv="DomainObject.Predmet.StrankaListFormated_1">
      <item>FORUM DUBROVNIK d.o.o. za projektiranje, konzalting i turizam</item>
    </derivirana_varijabla>
  </DomainObject.Predmet.StrankaListFormated>
  <DomainObject.Predmet.StrankaListFormatedOIB>
    <izvorni_sadrzaj>
      <item>FORUM DUBROVNIK d.o.o. za projektiranje, konzalting i turizam, OIB 82341422272</item>
    </izvorni_sadrzaj>
    <derivirana_varijabla naziv="DomainObject.Predmet.StrankaListFormatedOIB_1">
      <item>FORUM DUBROVNIK d.o.o. za projektiranje, konzalting i turizam, OIB 82341422272</item>
    </derivirana_varijabla>
  </DomainObject.Predmet.StrankaListFormatedOIB>
  <DomainObject.Predmet.StrankaListFormatedWithAdress>
    <izvorni_sadrzaj>
      <item>FORUM DUBROVNIK d.o.o. za projektiranje, konzalting i turizam, Iva Vojnovića 61/A, 20000 Dubrovnik</item>
    </izvorni_sadrzaj>
    <derivirana_varijabla naziv="DomainObject.Predmet.StrankaListFormatedWithAdress_1">
      <item>FORUM DUBROVNIK d.o.o. za projektiranje, konzalting i turizam, Iva Vojnovića 61/A, 20000 Dubrovnik</item>
    </derivirana_varijabla>
  </DomainObject.Predmet.StrankaListFormatedWithAdress>
  <DomainObject.Predmet.StrankaListFormatedWithAdressOIB>
    <izvorni_sadrzaj>
      <item>FORUM DUBROVNIK d.o.o. za projektiranje, konzalting i turizam, OIB 82341422272, Iva Vojnovića 61/A, 20000 Dubrovnik</item>
    </izvorni_sadrzaj>
    <derivirana_varijabla naziv="DomainObject.Predmet.StrankaListFormatedWithAdressOIB_1">
      <item>FORUM DUBROVNIK d.o.o. za projektiranje, konzalting i turizam, OIB 82341422272, Iva Vojnovića 61/A, 20000 Dubrovnik</item>
    </derivirana_varijabla>
  </DomainObject.Predmet.StrankaListFormatedWithAdressOIB>
  <DomainObject.Predmet.StrankaListNazivFormated>
    <izvorni_sadrzaj>
      <item>FORUM DUBROVNIK d.o.o. za projektiranje, konzalting i turizam</item>
    </izvorni_sadrzaj>
    <derivirana_varijabla naziv="DomainObject.Predmet.StrankaListNazivFormated_1">
      <item>FORUM DUBROVNIK d.o.o. za projektiranje, konzalting i turizam</item>
    </derivirana_varijabla>
  </DomainObject.Predmet.StrankaListNazivFormated>
  <DomainObject.Predmet.StrankaListNazivFormatedOIB>
    <izvorni_sadrzaj>
      <item>FORUM DUBROVNIK d.o.o. za projektiranje, konzalting i turizam, OIB 82341422272</item>
    </izvorni_sadrzaj>
    <derivirana_varijabla naziv="DomainObject.Predmet.StrankaListNazivFormatedOIB_1">
      <item>FORUM DUBROVNIK d.o.o. za projektiranje, konzalting i turizam, OIB 82341422272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agencija, RC Zagreb, Nagodbeno vijeće:ZG07</item>
    </izvorni_sadrzaj>
    <derivirana_varijabla naziv="DomainObject.Predmet.OstaliListFormated_1">
      <item>Financijska agencija, RC Zagreb, Nagodbeno vijeće:ZG07</item>
    </derivirana_varijabla>
  </DomainObject.Predmet.OstaliListFormated>
  <DomainObject.Predmet.OstaliListFormatedOIB>
    <izvorni_sadrzaj>
      <item>Financijska agencija, RC Zagreb, Nagodbeno vijeće:ZG07, OIB 85821130368</item>
    </izvorni_sadrzaj>
    <derivirana_varijabla naziv="DomainObject.Predmet.OstaliListFormatedOIB_1">
      <item>Financijska agencija, RC Zagreb, Nagodbeno vijeće:ZG07, OIB 85821130368</item>
    </derivirana_varijabla>
  </DomainObject.Predmet.OstaliListFormatedOIB>
  <DomainObject.Predmet.OstaliListFormatedWithAdress>
    <izvorni_sadrzaj>
      <item>Financijska agencija, RC Zagreb, Nagodbeno vijeće:ZG07, Ulica grada Vukovara 70, 10000 Zagreb</item>
    </izvorni_sadrzaj>
    <derivirana_varijabla naziv="DomainObject.Predmet.OstaliListFormatedWithAdress_1">
      <item>Financijska agencija, RC Zagreb, Nagodbeno vijeće:ZG07, Ulica grada Vukovara 70, 10000 Zagreb</item>
    </derivirana_varijabla>
  </DomainObject.Predmet.OstaliListFormatedWithAdress>
  <DomainObject.Predmet.OstaliListFormatedWithAdressOIB>
    <izvorni_sadrzaj>
      <item>Financijska agencija, RC Zagreb, Nagodbeno vijeće:ZG07, OIB 85821130368, Ulica grada Vukovara 70, 10000 Zagreb</item>
    </izvorni_sadrzaj>
    <derivirana_varijabla naziv="DomainObject.Predmet.OstaliListFormatedWithAdressOIB_1">
      <item>Financijska agencija, RC Zagreb, Nagodbeno vijeće:ZG07, OIB 85821130368, Ulica grada Vukovara 70, 10000 Zagreb</item>
    </derivirana_varijabla>
  </DomainObject.Predmet.OstaliListFormatedWithAdressOIB>
  <DomainObject.Predmet.OstaliListNazivFormated>
    <izvorni_sadrzaj>
      <item>Financijska agencija, RC Zagreb, Nagodbeno vijeće:ZG07</item>
    </izvorni_sadrzaj>
    <derivirana_varijabla naziv="DomainObject.Predmet.OstaliListNazivFormated_1">
      <item>Financijska agencija, RC Zagreb, Nagodbeno vijeće:ZG07</item>
    </derivirana_varijabla>
  </DomainObject.Predmet.OstaliListNazivFormated>
  <DomainObject.Predmet.OstaliListNazivFormatedOIB>
    <izvorni_sadrzaj>
      <item>Financijska agencija, RC Zagreb, Nagodbeno vijeće:ZG07, OIB 85821130368</item>
    </izvorni_sadrzaj>
    <derivirana_varijabla naziv="DomainObject.Predmet.OstaliListNazivFormatedOIB_1">
      <item>Financijska agencija, RC Zagreb, Nagodbeno vijeće:ZG07,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FORUM DUBROVNIK d.o.o. za projektiranje, konzalting i turizam</izvorni_sadrzaj>
    <derivirana_varijabla naziv="DomainObject.Predmet.StrankaIDrugi_1">FORUM DUBROVNIK d.o.o. za projektiranje, konzalting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FORUM DUBROVNIK d.o.o. za projektiranje, konzalting i turizam, OIB 82341422272, Iva Vojnovića 61/A, 20000 Dubrovnik</izvorni_sadrzaj>
    <derivirana_varijabla naziv="DomainObject.Predmet.StrankaIDrugiAdressOIB_1">FORUM DUBROVNIK d.o.o. za projektiranje, konzalting i turizam, OIB 82341422272, Iva Vojnovića 61/A,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FORUM DUBROVNIK d.o.o. za projektiranje, konzalting i turizam</item>
      <item>Financijska agencija, RC Zagreb, Nagodbeno vijeće:ZG07</item>
    </izvorni_sadrzaj>
    <derivirana_varijabla naziv="DomainObject.Predmet.SudioniciListNaziv_1">
      <item>FORUM DUBROVNIK d.o.o. za projektiranje, konzalting i turizam</item>
      <item>Financijska agencija, RC Zagreb, Nagodbeno vijeće:ZG07</item>
    </derivirana_varijabla>
  </DomainObject.Predmet.SudioniciListNaziv>
  <DomainObject.Predmet.SudioniciListAdressOIB>
    <izvorni_sadrzaj>
      <item>FORUM DUBROVNIK d.o.o. za projektiranje, konzalting i turizam, OIB 82341422272, Iva Vojnovića 61/A,20000 Dubrovnik</item>
      <item>Financijska agencija, RC Zagreb, Nagodbeno vijeće:ZG07, OIB 85821130368, Ulica grada Vukovara 70,10000 Zagreb</item>
    </izvorni_sadrzaj>
    <derivirana_varijabla naziv="DomainObject.Predmet.SudioniciListAdressOIB_1">
      <item>FORUM DUBROVNIK d.o.o. za projektiranje, konzalting i turizam, OIB 82341422272, Iva Vojnovića 61/A,20000 Dubrovnik</item>
      <item>Financijska agencija, RC Zagreb, Nagodbeno vijeće:ZG07,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82341422272</item>
      <item>, OIB 85821130368</item>
    </izvorni_sadrzaj>
    <derivirana_varijabla naziv="DomainObject.Predmet.SudioniciListNazivOIB_1">
      <item>, OIB 82341422272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139</properties:Words>
  <properties:Characters>801</properties:Characters>
  <properties:Lines>33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>TRGOVAČKI SUD U DUBROVNIKU objavljuje da je rješenjem ovog suda _______ od _______ otvoren stečajni postupak nad dužnikom ____</vt:lpstr>
      <vt:lpstr>O G L A S </vt:lpstr>
      <vt:lpstr>U Dubrovniku, 17. ožujka 2016. godine</vt:lpstr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2016-05-02T11:22:00Z</dcterms:created>
  <dc:creator>none</dc:creator>
  <cp:lastModifiedBy>Andrijana Leto</cp:lastModifiedBy>
  <cp:lastPrinted>2016-05-02T12:09:00Z</cp:lastPrinted>
  <dcterms:modified xmlns:xsi="http://www.w3.org/2001/XMLSchema-instance" xsi:type="dcterms:W3CDTF">2016-05-02T12:09:00Z</dcterms:modified>
  <cp:revision>3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