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c53f" w14:paraId="ea7c53f" w:rsidRDefault="00112C34" w:rsidP="00112C34" w:rsidR="00112C34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6AAE" w:rsidR="00112C34" w:rsidRPr="00A245CA">
        <w:tc>
          <w:tcPr>
            <w:tcW w:type="dxa" w:w="3060"/>
          </w:tcPr>
          <w:p w:rsidRDefault="00112C34" w:rsidP="00FA6AAE" w:rsidR="00112C34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112C34" w:rsidP="00FA6AAE" w:rsidR="00112C34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112C34" w:rsidP="00FA6AAE" w:rsidR="00112C34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4674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PRINCIPESSA d.o.o., Zagreb, Plavšinački put 7, MBS: 080697507,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53967560207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112C34" w:rsidP="00112C34" w:rsidR="00112C34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PRINCIPESSA d.o.o., Zagreb, Plavšinački put 7, MBS: 080697507,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53967560207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2C34" w:rsidP="00112C34" w:rsidR="00112C3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PRINCIPESSA d.o.o., Zagreb, Plavšinački put 7, MBS: 080697507,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53967560207.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12C34" w:rsidP="00112C34" w:rsidR="00112C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2C34" w:rsidP="00112C34" w:rsidR="00112C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2C34" w:rsidP="00112C34" w:rsidR="00112C34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112C34" w:rsidP="00112C34" w:rsidR="00112C34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112C34" w:rsidP="00112C34" w:rsidR="00112C3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112C34" w:rsidP="00112C34" w:rsidR="00112C34"/>
    <w:p w:rsidRDefault="00112C34" w:rsidP="00112C34" w:rsidR="00112C34"/>
    <w:p w:rsidRDefault="00112C34" w:rsidP="00112C34" w:rsidR="00112C34"/>
    <w:p w:rsidRDefault="00112C34" w:rsidP="00112C34" w:rsidR="00112C34"/>
    <w:p w:rsidRDefault="00112C34" w:rsidP="00112C34" w:rsidR="00112C34"/>
    <w:p w:rsidRDefault="00112C34" w:rsidP="00112C34" w:rsidR="00112C34"/>
    <w:p w:rsidRDefault="00A44998" w:rsidR="00A44998"/>
    <w:sectPr w:rsidSect="00D231BF" w:rsidR="00A44998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4A0" w:rsidR="00000000">
      <w:r>
        <w:separator/>
      </w:r>
    </w:p>
  </w:endnote>
  <w:endnote w:id="0" w:type="continuationSeparator">
    <w:p w:rsidRDefault="004D04A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4A0" w:rsidR="00000000">
      <w:r>
        <w:separator/>
      </w:r>
    </w:p>
  </w:footnote>
  <w:footnote w:id="0" w:type="continuationSeparator">
    <w:p w:rsidRDefault="004D04A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C3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04A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C3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4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04A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C34"/>
    <w:rsid w:val="00112C34"/>
    <w:rsid w:val="004D04A0"/>
    <w:rsid w:val="00A4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C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12C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12C34"/>
  </w:style>
  <w:style w:styleId="Brojstranice" w:type="character">
    <w:name w:val="page number"/>
    <w:basedOn w:val="Zadanifontodlomka"/>
    <w:rsid w:val="00112C34"/>
  </w:style>
  <w:style w:styleId="Tekstbalonia" w:type="paragraph">
    <w:name w:val="Balloon Text"/>
    <w:basedOn w:val="Normal"/>
    <w:link w:val="TekstbaloniaChar"/>
    <w:uiPriority w:val="99"/>
    <w:semiHidden/>
    <w:unhideWhenUsed/>
    <w:rsid w:val="00112C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C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4A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04A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04A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04A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C3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12C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12C34"/>
  </w:style>
  <w:style w:styleId="Brojstranice" w:type="character">
    <w:name w:val="page number"/>
    <w:basedOn w:val="Zadanifontodlomka"/>
    <w:rsid w:val="00112C34"/>
  </w:style>
  <w:style w:styleId="Tekstbalonia" w:type="paragraph">
    <w:name w:val="Balloon Text"/>
    <w:basedOn w:val="Normal"/>
    <w:link w:val="TekstbaloniaChar"/>
    <w:uiPriority w:val="99"/>
    <w:semiHidden/>
    <w:unhideWhenUsed/>
    <w:rsid w:val="00112C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C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4A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04A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04A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04A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4674</izvorni_sadrzaj>
    <derivirana_varijabla naziv="DomainObject.Predmet.Broj_1">4674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St-4674/2015</izvorni_sadrzaj>
    <derivirana_varijabla naziv="DomainObject.Predmet.OznakaBroj_1">St-4674/2015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PRINCIPESSA d.o.o.</izvorni_sadrzaj>
    <derivirana_varijabla naziv="DomainObject.Predmet.ProtustrankaFormated_1">  PRINCIPESSA d.o.o.</derivirana_varijabla>
  </DomainObject.Predmet.ProtustrankaFormated>
  <DomainObject.Predmet.ProtustrankaFormatedOIB>
    <izvorni_sadrzaj>  PRINCIPESSA d.o.o., OIB 53967560207</izvorni_sadrzaj>
    <derivirana_varijabla naziv="DomainObject.Predmet.ProtustrankaFormatedOIB_1">  PRINCIPESSA d.o.o., OIB 53967560207</derivirana_varijabla>
  </DomainObject.Predmet.ProtustrankaFormatedOIB>
  <DomainObject.Predmet.ProtustrankaFormatedWithAdress>
    <izvorni_sadrzaj> PRINCIPESSA d.o.o., Plavšinački put 7, 10000 Zagreb</izvorni_sadrzaj>
    <derivirana_varijabla naziv="DomainObject.Predmet.ProtustrankaFormatedWithAdress_1"> PRINCIPESSA d.o.o., Plavšinački put 7, 10000 Zagreb</derivirana_varijabla>
  </DomainObject.Predmet.ProtustrankaFormatedWithAdress>
  <DomainObject.Predmet.ProtustrankaFormatedWithAdressOIB>
    <izvorni_sadrzaj> PRINCIPESSA d.o.o., OIB 53967560207, Plavšinački put 7, 10000 Zagreb</izvorni_sadrzaj>
    <derivirana_varijabla naziv="DomainObject.Predmet.ProtustrankaFormatedWithAdressOIB_1"> PRINCIPESSA d.o.o., OIB 53967560207, Plavšinački put 7, 10000 Zagreb</derivirana_varijabla>
  </DomainObject.Predmet.ProtustrankaFormatedWithAdressOIB>
  <DomainObject.Predmet.ProtustrankaWithAdress>
    <izvorni_sadrzaj>PRINCIPESSA d.o.o. Plavšinački put 7, 10000 Zagreb</izvorni_sadrzaj>
    <derivirana_varijabla naziv="DomainObject.Predmet.ProtustrankaWithAdress_1">PRINCIPESSA d.o.o. Plavšinački put 7, 10000 Zagreb</derivirana_varijabla>
  </DomainObject.Predmet.ProtustrankaWithAdress>
  <DomainObject.Predmet.ProtustrankaWithAdressOIB>
    <izvorni_sadrzaj>PRINCIPESSA d.o.o., OIB 53967560207, Plavšinački put 7, 10000 Zagreb</izvorni_sadrzaj>
    <derivirana_varijabla naziv="DomainObject.Predmet.ProtustrankaWithAdressOIB_1">PRINCIPESSA d.o.o., OIB 53967560207, Plavšinački put 7, 10000 Zagreb</derivirana_varijabla>
  </DomainObject.Predmet.ProtustrankaWithAdressOIB>
  <DomainObject.Predmet.ProtustrankaNazivFormated>
    <izvorni_sadrzaj>PRINCIPESSA d.o.o.</izvorni_sadrzaj>
    <derivirana_varijabla naziv="DomainObject.Predmet.ProtustrankaNazivFormated_1">PRINCIPESSA d.o.o.</derivirana_varijabla>
  </DomainObject.Predmet.ProtustrankaNazivFormated>
  <DomainObject.Predmet.ProtustrankaNazivFormatedOIB>
    <izvorni_sadrzaj>PRINCIPESSA d.o.o., OIB 53967560207</izvorni_sadrzaj>
    <derivirana_varijabla naziv="DomainObject.Predmet.ProtustrankaNazivFormatedOIB_1">PRINCIPESSA d.o.o., OIB 53967560207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PRINCIPESSA d.o.o.</item>
    </izvorni_sadrzaj>
    <derivirana_varijabla naziv="DomainObject.Predmet.ProtuStrankaListFormated_1">
      <item>PRINCIPESSA d.o.o.</item>
    </derivirana_varijabla>
  </DomainObject.Predmet.ProtuStrankaListFormated>
  <DomainObject.Predmet.ProtuStrankaListFormatedOIB>
    <izvorni_sadrzaj>
      <item>PRINCIPESSA d.o.o., OIB 53967560207</item>
    </izvorni_sadrzaj>
    <derivirana_varijabla naziv="DomainObject.Predmet.ProtuStrankaListFormatedOIB_1">
      <item>PRINCIPESSA d.o.o., OIB 53967560207</item>
    </derivirana_varijabla>
  </DomainObject.Predmet.ProtuStrankaListFormatedOIB>
  <DomainObject.Predmet.ProtuStrankaListFormatedWithAdress>
    <izvorni_sadrzaj>
      <item>PRINCIPESSA d.o.o., Plavšinački put 7, 10000 Zagreb</item>
    </izvorni_sadrzaj>
    <derivirana_varijabla naziv="DomainObject.Predmet.ProtuStrankaListFormatedWithAdress_1">
      <item>PRINCIPESSA d.o.o., Plavšinački put 7, 10000 Zagreb</item>
    </derivirana_varijabla>
  </DomainObject.Predmet.ProtuStrankaListFormatedWithAdress>
  <DomainObject.Predmet.ProtuStrankaListFormatedWithAdressOIB>
    <izvorni_sadrzaj>
      <item>PRINCIPESSA d.o.o., OIB 53967560207, Plavšinački put 7, 10000 Zagreb</item>
    </izvorni_sadrzaj>
    <derivirana_varijabla naziv="DomainObject.Predmet.ProtuStrankaListFormatedWithAdressOIB_1">
      <item>PRINCIPESSA d.o.o., OIB 53967560207, Plavšinački put 7, 10000 Zagreb</item>
    </derivirana_varijabla>
  </DomainObject.Predmet.ProtuStrankaListFormatedWithAdressOIB>
  <DomainObject.Predmet.ProtuStrankaListNazivFormated>
    <izvorni_sadrzaj>
      <item>PRINCIPESSA d.o.o.</item>
    </izvorni_sadrzaj>
    <derivirana_varijabla naziv="DomainObject.Predmet.ProtuStrankaListNazivFormated_1">
      <item>PRINCIPESSA d.o.o.</item>
    </derivirana_varijabla>
  </DomainObject.Predmet.ProtuStrankaListNazivFormated>
  <DomainObject.Predmet.ProtuStrankaListNazivFormatedOIB>
    <izvorni_sadrzaj>
      <item>PRINCIPESSA d.o.o., OIB 53967560207</item>
    </izvorni_sadrzaj>
    <derivirana_varijabla naziv="DomainObject.Predmet.ProtuStrankaListNazivFormatedOIB_1">
      <item>PRINCIPESSA d.o.o., OIB 53967560207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PRINCIPESSA d.o.o.</izvorni_sadrzaj>
    <derivirana_varijabla naziv="DomainObject.Predmet.ProtustrankaIDrugi_1">PRINCIPESSA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PRINCIPESSA d.o.o., OIB 53967560207, Plavšinački put 7, 10000 Zagreb</izvorni_sadrzaj>
    <derivirana_varijabla naziv="DomainObject.Predmet.ProtustrankaIDrugiAdressOIB_1">PRINCIPESSA d.o.o., OIB 53967560207, Plavšinački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PRINCIPESSA d.o.o.</item>
    </izvorni_sadrzaj>
    <derivirana_varijabla naziv="DomainObject.Predmet.SudioniciListNaziv_1">
      <item>FINA Regionalni centar Zagreb</item>
      <item>PRINCIPESSA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PRINCIPESSA d.o.o., OIB 53967560207, Plavšinački put 7,10000 Zagreb</item>
    </izvorni_sadrzaj>
    <derivirana_varijabla naziv="DomainObject.Predmet.SudioniciListAdressOIB_1">
      <item>FINA Regionalni centar Zagreb, OIB 85821130368, Trg svibanjskih žrtava 1995. 1,10000 Zagreb</item>
      <item>PRINCIPESSA d.o.o., OIB 53967560207, Plavšinački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53967560207</item>
    </izvorni_sadrzaj>
    <derivirana_varijabla naziv="DomainObject.Predmet.SudioniciListNazivOIB_1">
      <item>, OIB 85821130368</item>
      <item>, OIB 53967560207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1743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2015-11-19T12:29:00Z</dcterms:created>
  <dc:creator>dvorana100</dc:creator>
  <cp:lastModifiedBy>Maja Hilje</cp:lastModifiedBy>
  <dcterms:modified xmlns:xsi="http://www.w3.org/2001/XMLSchema-instance" xsi:type="dcterms:W3CDTF">2015-11-19T14:47:00Z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