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d926" w14:paraId="042d926" w:rsidRDefault="00410283" w:rsidP="00910611" w:rsidR="004102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283" w:rsidP="00910611" w:rsidR="00410283">
      <w:r>
        <w:rPr>
          <w:rFonts w:eastAsia="MS Mincho"/>
        </w:rPr>
        <w:t>REPUBLIKA HRVATSKA</w:t>
      </w:r>
    </w:p>
    <w:p w:rsidRDefault="00410283" w:rsidP="00910611" w:rsidR="00410283">
      <w:r>
        <w:rPr>
          <w:rFonts w:eastAsia="MS Mincho"/>
        </w:rPr>
        <w:t>TRGOVAČKI SUD U RIJECI</w:t>
      </w:r>
    </w:p>
    <w:p w:rsidRDefault="00410283" w:rsidR="004102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FE601E" w:rsidRPr="00FE601E">
        <w:rPr>
          <w:bCs/>
        </w:rPr>
        <w:t>HOXA</w:t>
      </w:r>
      <w:r w:rsidR="00FE601E" w:rsidRPr="00FE601E">
        <w:t xml:space="preserve"> društvo s ograničenom odgovornošću za ugostiteljstvo i usluge Rijeka, Mate Lovraka 26</w:t>
      </w:r>
      <w:r w:rsidR="009D582A" w:rsidRPr="00FE601E">
        <w:t xml:space="preserve">, OIB: </w:t>
      </w:r>
      <w:r w:rsidR="00FE601E" w:rsidRPr="00FE601E">
        <w:t>11239581193</w:t>
      </w:r>
      <w:r w:rsidR="00D2533C" w:rsidRPr="00FE601E">
        <w:t xml:space="preserve">, MBS: </w:t>
      </w:r>
      <w:r w:rsidR="00FE601E" w:rsidRPr="00FE601E">
        <w:t>040336109</w:t>
      </w:r>
      <w:r w:rsidRPr="000100A3">
        <w:t xml:space="preserve">, dana </w:t>
      </w:r>
      <w:r w:rsidR="00D634BB">
        <w:t>2</w:t>
      </w:r>
      <w:r w:rsidR="00B7221B">
        <w:t>5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FE601E" w:rsidRPr="00FE601E">
        <w:rPr>
          <w:bCs/>
        </w:rPr>
        <w:t>HOXA</w:t>
      </w:r>
      <w:r w:rsidR="00FE601E" w:rsidRPr="00FE601E">
        <w:t xml:space="preserve"> društvo s ograničenom odgovornošću za ugostiteljstvo i usluge Rijeka, Mate Lovraka 26, OIB: 11239581193, MBS: 040336109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FE601E">
        <w:t xml:space="preserve">Naređuje se osobi ovlaštenoj za zastupanje dužnika </w:t>
      </w:r>
      <w:r w:rsidR="00FE601E" w:rsidRPr="00FE601E">
        <w:t xml:space="preserve">MEDIJA HODŽA, OIB: 74928596557, Mavrinci, HARAMIJSKO SELO 2 i RICHARD ZORAN KRALJ, OIB: 37830942441, Rijeka, FIORELLA LA GUARDIA 21  </w:t>
      </w:r>
      <w:r w:rsidRPr="00FE601E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B7221B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3. listopada</w:t>
      </w:r>
      <w:r w:rsidR="000100A3" w:rsidRPr="000100A3">
        <w:rPr>
          <w:bCs/>
        </w:rPr>
        <w:t xml:space="preserve">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FE601E"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7221B">
        <w:t>25. siječnja 2017</w:t>
      </w:r>
      <w:r>
        <w:t xml:space="preserve">. godine podnijela ovome sudu prijedlog za otvaranje stečajnog postupka nad dužnikom </w:t>
      </w:r>
      <w:r w:rsidR="00FE601E" w:rsidRPr="00FE601E">
        <w:rPr>
          <w:bCs/>
        </w:rPr>
        <w:t>HOXA</w:t>
      </w:r>
      <w:r w:rsidR="00FE601E" w:rsidRPr="00FE601E">
        <w:t xml:space="preserve"> društvo s ograničenom odgovornošću za ugostiteljstvo i usluge Rijeka, Mate Lovraka 26, OIB: 11239581193, MBS: 040336109</w:t>
      </w:r>
      <w:r w:rsidR="00FE601E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FE601E">
        <w:t>20</w:t>
      </w:r>
      <w:r w:rsidR="00B7221B">
        <w:t>. siječnja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FE601E">
        <w:t>74.613,78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E601E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D2533C">
        <w:t>5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FE601E">
        <w:t xml:space="preserve"> Veneto banka</w:t>
      </w:r>
      <w:r w:rsidR="007D60F7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D2533C">
        <w:t>5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350" w:rsidP="0005272A" w:rsidR="004D3350">
      <w:r>
        <w:separator/>
      </w:r>
    </w:p>
  </w:endnote>
  <w:endnote w:id="0" w:type="continuationSeparator">
    <w:p w:rsidRDefault="004D3350" w:rsidP="0005272A" w:rsidR="004D3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283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350" w:rsidP="0005272A" w:rsidR="004D3350">
      <w:r>
        <w:separator/>
      </w:r>
    </w:p>
  </w:footnote>
  <w:footnote w:id="0" w:type="continuationSeparator">
    <w:p w:rsidRDefault="004D3350" w:rsidP="0005272A" w:rsidR="004D33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7221B">
      <w:t>6</w:t>
    </w:r>
    <w:r w:rsidR="00FE601E">
      <w:t>2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3A4293"/>
    <w:rsid w:val="00410283"/>
    <w:rsid w:val="00435308"/>
    <w:rsid w:val="004D3350"/>
    <w:rsid w:val="004F6C16"/>
    <w:rsid w:val="00520689"/>
    <w:rsid w:val="00627E0F"/>
    <w:rsid w:val="00656565"/>
    <w:rsid w:val="006F39A2"/>
    <w:rsid w:val="0076139A"/>
    <w:rsid w:val="007B6D04"/>
    <w:rsid w:val="007D60F7"/>
    <w:rsid w:val="00836506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5651D"/>
    <w:rsid w:val="00FD5FAF"/>
    <w:rsid w:val="00FD6FB2"/>
    <w:rsid w:val="00FE2C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28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28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28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28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28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28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28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28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HOXA d.o.o.</izvorni_sadrzaj>
    <derivirana_varijabla naziv="DomainObject.Predmet.ProtustrankaFormated_1">  HOXA d.o.o.</derivirana_varijabla>
  </DomainObject.Predmet.ProtustrankaFormated>
  <DomainObject.Predmet.ProtustrankaFormatedOIB>
    <izvorni_sadrzaj>  HOXA d.o.o., OIB 11239581193</izvorni_sadrzaj>
    <derivirana_varijabla naziv="DomainObject.Predmet.ProtustrankaFormatedOIB_1">  HOXA d.o.o., OIB 11239581193</derivirana_varijabla>
  </DomainObject.Predmet.ProtustrankaFormatedOIB>
  <DomainObject.Predmet.ProtustrankaFormatedWithAdress>
    <izvorni_sadrzaj> HOXA d.o.o., Mate Lovraka 26, 51000 Rijeka</izvorni_sadrzaj>
    <derivirana_varijabla naziv="DomainObject.Predmet.ProtustrankaFormatedWithAdress_1"> HOXA d.o.o., Mate Lovraka 26, 51000 Rijeka</derivirana_varijabla>
  </DomainObject.Predmet.ProtustrankaFormatedWithAdress>
  <DomainObject.Predmet.ProtustrankaFormatedWithAdressOIB>
    <izvorni_sadrzaj> HOXA d.o.o., OIB 11239581193, Mate Lovraka 26, 51000 Rijeka</izvorni_sadrzaj>
    <derivirana_varijabla naziv="DomainObject.Predmet.ProtustrankaFormatedWithAdressOIB_1"> HOXA d.o.o., OIB 11239581193, Mate Lovraka 26, 51000 Rijeka</derivirana_varijabla>
  </DomainObject.Predmet.ProtustrankaFormatedWithAdressOIB>
  <DomainObject.Predmet.ProtustrankaWithAdress>
    <izvorni_sadrzaj>HOXA d.o.o. Mate Lovraka 26, 51000 Rijeka</izvorni_sadrzaj>
    <derivirana_varijabla naziv="DomainObject.Predmet.ProtustrankaWithAdress_1">HOXA d.o.o. Mate Lovraka 26, 51000 Rijeka</derivirana_varijabla>
  </DomainObject.Predmet.ProtustrankaWithAdress>
  <DomainObject.Predmet.ProtustrankaWithAdressOIB>
    <izvorni_sadrzaj>HOXA d.o.o., OIB 11239581193, Mate Lovraka 26, 51000 Rijeka</izvorni_sadrzaj>
    <derivirana_varijabla naziv="DomainObject.Predmet.ProtustrankaWithAdressOIB_1">HOXA d.o.o., OIB 11239581193, Mate Lovraka 26, 51000 Rijeka</derivirana_varijabla>
  </DomainObject.Predmet.ProtustrankaWithAdressOIB>
  <DomainObject.Predmet.ProtustrankaNazivFormated>
    <izvorni_sadrzaj>HOXA d.o.o.</izvorni_sadrzaj>
    <derivirana_varijabla naziv="DomainObject.Predmet.ProtustrankaNazivFormated_1">HOXA d.o.o.</derivirana_varijabla>
  </DomainObject.Predmet.ProtustrankaNazivFormated>
  <DomainObject.Predmet.ProtustrankaNazivFormatedOIB>
    <izvorni_sadrzaj>HOXA d.o.o., OIB 11239581193</izvorni_sadrzaj>
    <derivirana_varijabla naziv="DomainObject.Predmet.ProtustrankaNazivFormatedOIB_1">HOXA d.o.o., OIB 11239581193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HOXA d.o.o.</item>
    </izvorni_sadrzaj>
    <derivirana_varijabla naziv="DomainObject.Predmet.ProtuStrankaListFormated_1">
      <item>HOXA d.o.o.</item>
    </derivirana_varijabla>
  </DomainObject.Predmet.ProtuStrankaListFormated>
  <DomainObject.Predmet.ProtuStrankaListFormatedOIB>
    <izvorni_sadrzaj>
      <item>HOXA d.o.o., OIB 11239581193</item>
    </izvorni_sadrzaj>
    <derivirana_varijabla naziv="DomainObject.Predmet.ProtuStrankaListFormatedOIB_1">
      <item>HOXA d.o.o., OIB 11239581193</item>
    </derivirana_varijabla>
  </DomainObject.Predmet.ProtuStrankaListFormatedOIB>
  <DomainObject.Predmet.ProtuStrankaListFormatedWithAdress>
    <izvorni_sadrzaj>
      <item>HOXA d.o.o., Mate Lovraka 26, 51000 Rijeka</item>
    </izvorni_sadrzaj>
    <derivirana_varijabla naziv="DomainObject.Predmet.ProtuStrankaListFormatedWithAdress_1">
      <item>HOXA d.o.o., Mate Lovraka 26, 51000 Rijeka</item>
    </derivirana_varijabla>
  </DomainObject.Predmet.ProtuStrankaListFormatedWithAdress>
  <DomainObject.Predmet.ProtuStrankaListFormatedWithAdressOIB>
    <izvorni_sadrzaj>
      <item>HOXA d.o.o., OIB 11239581193, Mate Lovraka 26, 51000 Rijeka</item>
    </izvorni_sadrzaj>
    <derivirana_varijabla naziv="DomainObject.Predmet.ProtuStrankaListFormatedWithAdressOIB_1">
      <item>HOXA d.o.o., OIB 11239581193, Mate Lovraka 26, 51000 Rijeka</item>
    </derivirana_varijabla>
  </DomainObject.Predmet.ProtuStrankaListFormatedWithAdressOIB>
  <DomainObject.Predmet.ProtuStrankaListNazivFormated>
    <izvorni_sadrzaj>
      <item>HOXA d.o.o.</item>
    </izvorni_sadrzaj>
    <derivirana_varijabla naziv="DomainObject.Predmet.ProtuStrankaListNazivFormated_1">
      <item>HOXA d.o.o.</item>
    </derivirana_varijabla>
  </DomainObject.Predmet.ProtuStrankaListNazivFormated>
  <DomainObject.Predmet.ProtuStrankaListNazivFormatedOIB>
    <izvorni_sadrzaj>
      <item>HOXA d.o.o., OIB 11239581193</item>
    </izvorni_sadrzaj>
    <derivirana_varijabla naziv="DomainObject.Predmet.ProtuStrankaListNazivFormatedOIB_1">
      <item>HOXA d.o.o., OIB 11239581193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HOXA d.o.o.</izvorni_sadrzaj>
    <derivirana_varijabla naziv="DomainObject.Predmet.ProtustrankaIDrugi_1">HOXA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HOXA d.o.o., OIB 11239581193, Mate Lovraka 26, 51000 Rijeka</izvorni_sadrzaj>
    <derivirana_varijabla naziv="DomainObject.Predmet.ProtustrankaIDrugiAdressOIB_1">HOXA d.o.o., OIB 11239581193, Mate Lovraka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HOXA d.o.o.</item>
    </izvorni_sadrzaj>
    <derivirana_varijabla naziv="DomainObject.Predmet.SudioniciListNaziv_1">
      <item>FINA  Rijeka</item>
      <item>HOXA d.o.o.</item>
    </derivirana_varijabla>
  </DomainObject.Predmet.SudioniciListNaziv>
  <DomainObject.Predmet.SudioniciListAdressOIB>
    <izvorni_sadrzaj>
      <item>FINA  Rijeka, OIB 85821130368, Frana Kurelca 8,51000 Rijeka</item>
      <item>HOXA d.o.o., OIB 11239581193, Mate Lovraka 26,51000 Rijeka</item>
    </izvorni_sadrzaj>
    <derivirana_varijabla naziv="DomainObject.Predmet.SudioniciListAdressOIB_1">
      <item>FINA  Rijeka, OIB 85821130368, Frana Kurelca 8,51000 Rijeka</item>
      <item>HOXA d.o.o., OIB 11239581193, Mate Lovraka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11239581193</item>
    </izvorni_sadrzaj>
    <derivirana_varijabla naziv="DomainObject.Predmet.SudioniciListNazivOIB_1">
      <item>, OIB 85821130368</item>
      <item>, OIB 11239581193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CEF6B-B4F1-41FE-89F2-73407DA40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4224</properties:Characters>
  <properties:Lines>113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2017-05-25T06:47:00Z</dcterms:created>
  <dc:creator>Vera Jelenović</dc:creator>
  <cp:lastModifiedBy>Danijela Fumić</cp:lastModifiedBy>
  <cp:lastPrinted>2017-05-25T06:47:00Z</cp:lastPrinted>
  <dcterms:modified xmlns:xsi="http://www.w3.org/2001/XMLSchema-instance" xsi:type="dcterms:W3CDTF">2017-05-25T06:49:00Z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