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8b63" w14:paraId="bd88b6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2E3CD3">
        <w:t>1407</w:t>
      </w:r>
      <w:r w:rsidR="009D3A0F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2E3CD3" w:rsidRPr="00406ABB">
        <w:t>INTER M.B. OZIMEC j.d.o.o., Marija Bistrica, Podgorje Bistričko 190, OIB 99689864261</w:t>
      </w:r>
      <w:r w:rsidR="001B52B6">
        <w:t>,</w:t>
      </w:r>
      <w:r w:rsidR="00CD702D">
        <w:t xml:space="preserve"> </w:t>
      </w:r>
      <w:r w:rsidR="000C227E">
        <w:t>dana</w:t>
      </w:r>
      <w:r w:rsidR="002E3CD3">
        <w:t xml:space="preserve"> </w:t>
      </w:r>
      <w:r w:rsidR="000C227E">
        <w:t>21.</w:t>
      </w:r>
      <w:r w:rsidR="0006076E">
        <w:t xml:space="preserve">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C227E" w:rsidP="000C227E" w:rsidR="000C227E" w:rsidRPr="00D2202F">
      <w:pPr>
        <w:ind w:firstLine="720"/>
        <w:jc w:val="both"/>
      </w:pPr>
    </w:p>
    <w:p w:rsidRDefault="002E3CD3" w:rsidP="002E3CD3" w:rsidR="002E3CD3" w:rsidRPr="00D2202F">
      <w:pPr>
        <w:ind w:firstLine="720"/>
        <w:jc w:val="both"/>
      </w:pPr>
    </w:p>
    <w:p w:rsidRDefault="002E3CD3" w:rsidP="002E3CD3" w:rsidR="002E3CD3" w:rsidRPr="00D2202F">
      <w:pPr>
        <w:numPr>
          <w:ilvl w:val="0"/>
          <w:numId w:val="8"/>
        </w:numPr>
        <w:jc w:val="both"/>
      </w:pPr>
      <w:r w:rsidRPr="00D2202F">
        <w:t xml:space="preserve">Utvrđuje se da imovina dužnika </w:t>
      </w:r>
      <w:r w:rsidRPr="00406ABB">
        <w:t>INTER M.B. OZIMEC j.d.o.o., Marija Bistrica, Podgorje Bistričko 190, OIB 99689864261</w:t>
      </w:r>
      <w:r w:rsidRPr="00D2202F">
        <w:t xml:space="preserve">, koja bi ušla u stečajnu masu, nije dovoljna ni za namirenje troškova postupka.  </w:t>
      </w:r>
    </w:p>
    <w:p w:rsidRDefault="002E3CD3" w:rsidP="002E3CD3" w:rsidR="002E3CD3" w:rsidRPr="00D2202F">
      <w:pPr>
        <w:ind w:left="75"/>
        <w:jc w:val="both"/>
      </w:pPr>
      <w:r w:rsidRPr="00D2202F">
        <w:t xml:space="preserve"> </w:t>
      </w:r>
    </w:p>
    <w:p w:rsidRDefault="002E3CD3" w:rsidP="002E3CD3" w:rsidR="002E3CD3" w:rsidRPr="00D2202F">
      <w:pPr>
        <w:numPr>
          <w:ilvl w:val="0"/>
          <w:numId w:val="8"/>
        </w:numPr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140718</w:t>
      </w:r>
      <w:r w:rsidRPr="00D2202F">
        <w:t xml:space="preserve">, predujme iznos od 21.700,00 kn za namirenje troškova prethodnog i otvorenoga stečajnog postupka. </w:t>
      </w:r>
    </w:p>
    <w:p w:rsidRDefault="002E3CD3" w:rsidP="002E3CD3" w:rsidR="002E3CD3" w:rsidRPr="00D2202F">
      <w:pPr>
        <w:jc w:val="both"/>
      </w:pPr>
      <w:r w:rsidRPr="00D2202F">
        <w:t xml:space="preserve"> </w:t>
      </w:r>
    </w:p>
    <w:p w:rsidRDefault="002E3CD3" w:rsidP="002E3CD3" w:rsidR="002E3CD3" w:rsidRPr="00D2202F">
      <w:pPr>
        <w:numPr>
          <w:ilvl w:val="0"/>
          <w:numId w:val="8"/>
        </w:numPr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E3CD3" w:rsidP="002E3CD3" w:rsidR="002E3CD3" w:rsidRPr="00D2202F">
      <w:pPr>
        <w:jc w:val="both"/>
      </w:pPr>
    </w:p>
    <w:p w:rsidRDefault="002E3CD3" w:rsidP="002E3CD3" w:rsidR="002E3CD3" w:rsidRPr="00D2202F">
      <w:pPr>
        <w:numPr>
          <w:ilvl w:val="0"/>
          <w:numId w:val="8"/>
        </w:numPr>
        <w:jc w:val="both"/>
      </w:pPr>
      <w:r w:rsidRPr="00D2202F">
        <w:t xml:space="preserve">Ovo rješenje će se objaviti na mrežnoj stranici e-Oglasna ploča suda. </w:t>
      </w:r>
    </w:p>
    <w:p w:rsidRDefault="002E3CD3" w:rsidP="00DA2EAC" w:rsidR="002E3CD3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DD64A7">
        <w:t>30. svibnja</w:t>
      </w:r>
      <w:r w:rsidR="0006076E">
        <w:t xml:space="preserve"> 2018</w:t>
      </w:r>
      <w:r>
        <w:t xml:space="preserve">. prijedlog za otvaranje stečajnog postupka nad dužnikom </w:t>
      </w:r>
      <w:r w:rsidR="00DD64A7" w:rsidRPr="00406ABB">
        <w:t>INTER M.B. OZIMEC j.d.o.o., Marija Bistrica, Podgorje Bistričko 190, OIB 99689864261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DD64A7">
        <w:t>28. svibnja</w:t>
      </w:r>
      <w:r w:rsidR="0006076E">
        <w:t xml:space="preserve">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DD64A7">
        <w:t>13.041,56</w:t>
      </w:r>
      <w:r w:rsidR="00A72BEE">
        <w:t xml:space="preserve"> kn, te da dužnik ima </w:t>
      </w:r>
      <w:r w:rsidR="00DD64A7">
        <w:t>tri zaposlena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</w:t>
      </w:r>
      <w:r w:rsidR="00DD64A7">
        <w:t>-1407</w:t>
      </w:r>
      <w:r w:rsidR="0006076E">
        <w:t>/18</w:t>
      </w:r>
      <w:r>
        <w:t xml:space="preserve"> od </w:t>
      </w:r>
      <w:r w:rsidR="000277C3">
        <w:t>2. srpnja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DD64A7">
        <w:t>4</w:t>
      </w:r>
      <w:r w:rsidR="000277C3">
        <w:t>. srpnja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DD64A7">
        <w:t>9</w:t>
      </w:r>
      <w:r w:rsidR="000277C3">
        <w:t>. listopada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0277C3">
        <w:t>21.</w:t>
      </w:r>
      <w:r w:rsidR="0006076E">
        <w:t xml:space="preserve">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0277C3">
        <w:t>2. srpnja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DD64A7">
        <w:t>9</w:t>
      </w:r>
      <w:r w:rsidR="000277C3">
        <w:t>. listopada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DD64A7">
        <w:t>13 i 14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B36133" w:rsidRPr="00B36133">
        <w:t xml:space="preserve"> </w:t>
      </w:r>
      <w:r w:rsidR="00DD64A7">
        <w:t xml:space="preserve">Uvidom u obavijest Hrvatske agencije za civilno zrakoplovstvo od 12. listopada 2018. (list 15 spisa) utvrđeno je da dužnik nije registriran kao vlasnik zrakoplova. Uvidom u uvjerenje Stanice za tehnički pregled vozila "Centar", Marija Bistrica </w:t>
      </w:r>
      <w:r w:rsidR="00DD64A7" w:rsidRPr="003A3ECE">
        <w:t xml:space="preserve">od </w:t>
      </w:r>
      <w:r w:rsidR="00DD64A7">
        <w:t>12. listopada 2018. (list 16 spisa) utvrđeno je da dužnik nije</w:t>
      </w:r>
      <w:r w:rsidR="00DD64A7" w:rsidRPr="008F3D3E">
        <w:t xml:space="preserve"> </w:t>
      </w:r>
      <w:r w:rsidR="00DD64A7">
        <w:t xml:space="preserve">evidentiran kao vlasnik vozila. </w:t>
      </w:r>
      <w:r w:rsidR="00B36133">
        <w:t>Uvidom u</w:t>
      </w:r>
      <w:r w:rsidR="00B36133" w:rsidRPr="00A44D76">
        <w:t xml:space="preserve"> obavijest Središnjeg klirinško depozitarnog društva d.d. od </w:t>
      </w:r>
      <w:r w:rsidR="00B36133">
        <w:t>12. listopada 2018.</w:t>
      </w:r>
      <w:r w:rsidR="00B36133" w:rsidRPr="00A44D76">
        <w:t xml:space="preserve"> (list </w:t>
      </w:r>
      <w:r w:rsidR="00DD64A7">
        <w:t>19</w:t>
      </w:r>
      <w:r w:rsidR="00B36133">
        <w:t xml:space="preserve"> </w:t>
      </w:r>
      <w:r w:rsidR="00B36133" w:rsidRPr="00A44D76">
        <w:t xml:space="preserve">spisa) </w:t>
      </w:r>
      <w:r w:rsidR="00B36133">
        <w:t>utvrđeno je</w:t>
      </w:r>
      <w:r w:rsidR="00B36133" w:rsidRPr="00A44D76">
        <w:t xml:space="preserve"> da u sustavu SKDD d.d. ne postoji račun nematerijaliziranih vrijednosnih papira dužnika.</w:t>
      </w:r>
      <w:r w:rsidR="00B36133">
        <w:t xml:space="preserve"> Uvidom u</w:t>
      </w:r>
      <w:r w:rsidR="00B36133" w:rsidRPr="00A44D76">
        <w:t xml:space="preserve"> obavijest Ministarstva mora, prometa i infrastrukture od </w:t>
      </w:r>
      <w:r w:rsidR="00B36133">
        <w:t>16. listopada 2018.</w:t>
      </w:r>
      <w:r w:rsidR="00B36133" w:rsidRPr="00A44D76">
        <w:t xml:space="preserve"> (list </w:t>
      </w:r>
      <w:r w:rsidR="00B36133">
        <w:t>2</w:t>
      </w:r>
      <w:r w:rsidR="00DD64A7">
        <w:t>0</w:t>
      </w:r>
      <w:r w:rsidR="00B36133" w:rsidRPr="00A44D76">
        <w:t xml:space="preserve"> spisa) </w:t>
      </w:r>
      <w:r w:rsidR="00B36133">
        <w:t>utvrđeno je</w:t>
      </w:r>
      <w:r w:rsidR="00B36133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B36133" w:rsidRPr="00B36133">
        <w:t xml:space="preserve"> </w:t>
      </w:r>
      <w:r w:rsidR="000277C3">
        <w:t xml:space="preserve">Uvidom u uvjerenje Državne geodetske uprave od </w:t>
      </w:r>
      <w:r w:rsidR="00DD64A7">
        <w:t>9</w:t>
      </w:r>
      <w:r w:rsidR="000277C3">
        <w:t>. studenog 2018. (list 2</w:t>
      </w:r>
      <w:r w:rsidR="00DD64A7">
        <w:t>3</w:t>
      </w:r>
      <w:r w:rsidR="000277C3">
        <w:t xml:space="preserve"> spisa) 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0277C3">
        <w:t>1</w:t>
      </w:r>
      <w:r w:rsidR="00B36133">
        <w:t>5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DD64A7">
        <w:t>18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DD64A7">
        <w:t>259</w:t>
      </w:r>
      <w:r w:rsidR="00D96100">
        <w:t xml:space="preserve"> dana</w:t>
      </w:r>
      <w:r w:rsidR="008F1901">
        <w:t xml:space="preserve">, time da nepodmirene obveze na dan izdavanja potvrde iznose </w:t>
      </w:r>
      <w:r w:rsidR="00DD64A7">
        <w:t>13.479,96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>od</w:t>
      </w:r>
      <w:r w:rsidR="00B36133">
        <w:t xml:space="preserve"> 15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277C3">
        <w:t>21</w:t>
      </w:r>
      <w:r w:rsidR="0006076E">
        <w:t>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5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2E3CD3">
      <w:t>1407</w:t>
    </w:r>
    <w:r w:rsidR="00B36133">
      <w:t>/</w:t>
    </w:r>
    <w:r w:rsidR="0006076E">
      <w:t>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77C3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C227E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85A7E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E3CD3"/>
    <w:rsid w:val="002F1899"/>
    <w:rsid w:val="003002A4"/>
    <w:rsid w:val="00300BA8"/>
    <w:rsid w:val="003269C4"/>
    <w:rsid w:val="00346F52"/>
    <w:rsid w:val="00367C05"/>
    <w:rsid w:val="0038352F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36133"/>
    <w:rsid w:val="00B62423"/>
    <w:rsid w:val="00B664F9"/>
    <w:rsid w:val="00B8436E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64A7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83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83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St-1407/2018</izvorni_sadrzaj>
    <derivirana_varijabla naziv="DomainObject.Predmet.OznakaBroj_1">St-1407/2018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M.B. OZIMEC j.d.o.o. zastupanog po punomoćniku Mario Babić</izvorni_sadrzaj>
    <derivirana_varijabla naziv="DomainObject.Predmet.ProtustrankaFormated_1">  INTER M.B. OZIMEC j.d.o.o. zastupanog po punomoćniku Mario Babić</derivirana_varijabla>
  </DomainObject.Predmet.ProtustrankaFormated>
  <DomainObject.Predmet.ProtustrankaFormatedOIB>
    <izvorni_sadrzaj>  INTER M.B. OZIMEC j.d.o.o., OIB 99689864261 zastupanog po punomoćniku Mario Babić</izvorni_sadrzaj>
    <derivirana_varijabla naziv="DomainObject.Predmet.ProtustrankaFormatedOIB_1">  INTER M.B. OZIMEC j.d.o.o., OIB 99689864261 zastupanog po punomoćniku Mario Babić</derivirana_varijabla>
  </DomainObject.Predmet.ProtustrankaFormatedOIB>
  <DomainObject.Predmet.ProtustrankaFormatedWithAdress>
    <izvorni_sadrzaj> INTER M.B. OZIMEC j.d.o.o., Podgorje Bistričko 190, 49246 Marija Bistrica zastupanog po punomoćniku Mario Babić</izvorni_sadrzaj>
    <derivirana_varijabla naziv="DomainObject.Predmet.ProtustrankaFormatedWithAdress_1"> INTER M.B. OZIMEC j.d.o.o., Podgorje Bistričko 190, 49246 Marija Bistrica zastupanog po punomoćniku Mario Babić</derivirana_varijabla>
  </DomainObject.Predmet.ProtustrankaFormatedWithAdress>
  <DomainObject.Predmet.ProtustrankaFormatedWithAdressOIB>
    <izvorni_sadrzaj> INTER M.B. OZIMEC j.d.o.o., OIB 99689864261, Podgorje Bistričko 190, 49246 Marija Bistrica zastupanog po punomoćniku Mario Babić</izvorni_sadrzaj>
    <derivirana_varijabla naziv="DomainObject.Predmet.ProtustrankaFormatedWithAdressOIB_1"> INTER M.B. OZIMEC j.d.o.o., OIB 99689864261, Podgorje Bistričko 190, 49246 Marija Bistrica zastupanog po punomoćniku Mario Babić</derivirana_varijabla>
  </DomainObject.Predmet.ProtustrankaFormatedWithAdressOIB>
  <DomainObject.Predmet.ProtustrankaWithAdress>
    <izvorni_sadrzaj>INTER M.B. OZIMEC j.d.o.o. Podgorje Bistričko 190, 49246 Marija Bistrica</izvorni_sadrzaj>
    <derivirana_varijabla naziv="DomainObject.Predmet.ProtustrankaWithAdress_1">INTER M.B. OZIMEC j.d.o.o. Podgorje Bistričko 190, 49246 Marija Bistrica</derivirana_varijabla>
  </DomainObject.Predmet.ProtustrankaWithAdress>
  <DomainObject.Predmet.ProtustrankaWithAdressOIB>
    <izvorni_sadrzaj>INTER M.B. OZIMEC j.d.o.o., OIB 99689864261, Podgorje Bistričko 190, 49246 Marija Bistrica</izvorni_sadrzaj>
    <derivirana_varijabla naziv="DomainObject.Predmet.ProtustrankaWithAdressOIB_1">INTER M.B. OZIMEC j.d.o.o., OIB 99689864261, Podgorje Bistričko 190, 49246 Marija Bistrica</derivirana_varijabla>
  </DomainObject.Predmet.ProtustrankaWithAdressOIB>
  <DomainObject.Predmet.ProtustrankaNazivFormated>
    <izvorni_sadrzaj>INTER M.B. OZIMEC j.d.o.o.</izvorni_sadrzaj>
    <derivirana_varijabla naziv="DomainObject.Predmet.ProtustrankaNazivFormated_1">INTER M.B. OZIMEC j.d.o.o.</derivirana_varijabla>
  </DomainObject.Predmet.ProtustrankaNazivFormated>
  <DomainObject.Predmet.ProtustrankaNazivFormatedOIB>
    <izvorni_sadrzaj>INTER M.B. OZIMEC j.d.o.o., OIB 99689864261</izvorni_sadrzaj>
    <derivirana_varijabla naziv="DomainObject.Predmet.ProtustrankaNazivFormatedOIB_1">INTER M.B. OZIMEC j.d.o.o., OIB 99689864261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M.B. OZIMEC j.d.o.o. zastupanog po punomoćniku Mario Babić</item>
    </izvorni_sadrzaj>
    <derivirana_varijabla naziv="DomainObject.Predmet.ProtuStrankaListFormated_1">
      <item>INTER M.B. OZIMEC j.d.o.o. zastupanog po punomoćniku Mario Babić</item>
    </derivirana_varijabla>
  </DomainObject.Predmet.ProtuStrankaListFormated>
  <DomainObject.Predmet.ProtuStrankaListFormatedOIB>
    <izvorni_sadrzaj>
      <item>INTER M.B. OZIMEC j.d.o.o., OIB 99689864261 zastupanog po punomoćniku Mario Babić</item>
    </izvorni_sadrzaj>
    <derivirana_varijabla naziv="DomainObject.Predmet.ProtuStrankaListFormatedOIB_1">
      <item>INTER M.B. OZIMEC j.d.o.o., OIB 99689864261 zastupanog po punomoćniku Mario Babić</item>
    </derivirana_varijabla>
  </DomainObject.Predmet.ProtuStrankaListFormatedOIB>
  <DomainObject.Predmet.ProtuStrankaListFormatedWithAdress>
    <izvorni_sadrzaj>
      <item>INTER M.B. OZIMEC j.d.o.o., Podgorje Bistričko 190, 49246 Marija Bistrica zastupanog po punomoćniku Mario Babić</item>
    </izvorni_sadrzaj>
    <derivirana_varijabla naziv="DomainObject.Predmet.ProtuStrankaListFormatedWithAdress_1">
      <item>INTER M.B. OZIMEC j.d.o.o., Podgorje Bistričko 190, 49246 Marija Bistrica zastupanog po punomoćniku Mario Babić</item>
    </derivirana_varijabla>
  </DomainObject.Predmet.ProtuStrankaListFormatedWithAdress>
  <DomainObject.Predmet.ProtuStrankaListFormatedWithAdressOIB>
    <izvorni_sadrzaj>
      <item>INTER M.B. OZIMEC j.d.o.o., OIB 99689864261, Podgorje Bistričko 190, 49246 Marija Bistrica zastupanog po punomoćniku Mario Babić</item>
    </izvorni_sadrzaj>
    <derivirana_varijabla naziv="DomainObject.Predmet.ProtuStrankaListFormatedWithAdressOIB_1">
      <item>INTER M.B. OZIMEC j.d.o.o., OIB 99689864261, Podgorje Bistričko 190, 49246 Marija Bistrica zastupanog po punomoćniku Mario Babić</item>
    </derivirana_varijabla>
  </DomainObject.Predmet.ProtuStrankaListFormatedWithAdressOIB>
  <DomainObject.Predmet.ProtuStrankaListNazivFormated>
    <izvorni_sadrzaj>
      <item>INTER M.B. OZIMEC j.d.o.o.</item>
    </izvorni_sadrzaj>
    <derivirana_varijabla naziv="DomainObject.Predmet.ProtuStrankaListNazivFormated_1">
      <item>INTER M.B. OZIMEC j.d.o.o.</item>
    </derivirana_varijabla>
  </DomainObject.Predmet.ProtuStrankaListNazivFormated>
  <DomainObject.Predmet.ProtuStrankaListNazivFormatedOIB>
    <izvorni_sadrzaj>
      <item>INTER M.B. OZIMEC j.d.o.o., OIB 99689864261</item>
    </izvorni_sadrzaj>
    <derivirana_varijabla naziv="DomainObject.Predmet.ProtuStrankaListNazivFormatedOIB_1">
      <item>INTER M.B. OZIMEC j.d.o.o., OIB 99689864261</item>
    </derivirana_varijabla>
  </DomainObject.Predmet.ProtuStrankaListNazivFormatedOIB>
  <DomainObject.Predmet.OstaliListFormated>
    <izvorni_sadrzaj>
      <item>Mario Babić punomoćnik sudionika u postupku INTER M.B. OZIMEC j.d.o.o.</item>
    </izvorni_sadrzaj>
    <derivirana_varijabla naziv="DomainObject.Predmet.OstaliListFormated_1">
      <item>Mario Babić punomoćnik sudionika u postupku INTER M.B. OZIMEC j.d.o.o.</item>
    </derivirana_varijabla>
  </DomainObject.Predmet.OstaliListFormated>
  <DomainObject.Predmet.OstaliListFormatedOIB>
    <izvorni_sadrzaj>
      <item>Mario Babić, OIB 05164664692 punomoćnik sudionika u postupku INTER M.B. OZIMEC j.d.o.o.</item>
    </izvorni_sadrzaj>
    <derivirana_varijabla naziv="DomainObject.Predmet.OstaliListFormatedOIB_1">
      <item>Mario Babić, OIB 05164664692 punomoćnik sudionika u postupku INTER M.B. OZIMEC j.d.o.o.</item>
    </derivirana_varijabla>
  </DomainObject.Predmet.OstaliListFormatedOIB>
  <DomainObject.Predmet.OstaliListFormatedWithAdress>
    <izvorni_sadrzaj>
      <item>Mario Babić, Globočec 240a, 49246 Globočec punomoćnik sudionika u postupku INTER M.B. OZIMEC j.d.o.o.</item>
    </izvorni_sadrzaj>
    <derivirana_varijabla naziv="DomainObject.Predmet.OstaliListFormatedWithAdress_1">
      <item>Mario Babić, Globočec 240a, 49246 Globočec punomoćnik sudionika u postupku INTER M.B. OZIMEC j.d.o.o.</item>
    </derivirana_varijabla>
  </DomainObject.Predmet.OstaliListFormatedWithAdress>
  <DomainObject.Predmet.OstaliListFormatedWithAdressOIB>
    <izvorni_sadrzaj>
      <item>Mario Babić, OIB 05164664692, Globočec 240a, 49246 Globočec punomoćnik sudionika u postupku INTER M.B. OZIMEC j.d.o.o.</item>
    </izvorni_sadrzaj>
    <derivirana_varijabla naziv="DomainObject.Predmet.OstaliListFormatedWithAdressOIB_1">
      <item>Mario Babić, OIB 05164664692, Globočec 240a, 49246 Globočec punomoćnik sudionika u postupku INTER M.B. OZIMEC j.d.o.o.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05164664692</item>
    </izvorni_sadrzaj>
    <derivirana_varijabla naziv="DomainObject.Predmet.OstaliListNazivFormatedOIB_1">
      <item>Mario Babić, OIB 05164664692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M.B. OZIMEC j.d.o.o.</izvorni_sadrzaj>
    <derivirana_varijabla naziv="DomainObject.Predmet.ProtustrankaIDrugi_1">INTER M.B. OZIMEC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M.B. OZIMEC j.d.o.o., OIB 99689864261, Podgorje Bistričko 190, 49246 Marija Bistrica</izvorni_sadrzaj>
    <derivirana_varijabla naziv="DomainObject.Predmet.ProtustrankaIDrugiAdressOIB_1">INTER M.B. OZIMEC j.d.o.o., OIB 99689864261, Podgorje Bistričko 190,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M.B. OZIMEC j.d.o.o.</item>
      <item>Mario Babić</item>
    </izvorni_sadrzaj>
    <derivirana_varijabla naziv="DomainObject.Predmet.SudioniciListNaziv_1">
      <item>FINA Regionalni centar Zagreb</item>
      <item>INTER M.B. OZIMEC j.d.o.o.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M.B. OZIMEC j.d.o.o., OIB 99689864261, Podgorje Bistričko 190,49246 Marija Bistrica</item>
      <item>Mario Babić, OIB 05164664692, Globočec 240a,49246 Globočec</item>
    </izvorni_sadrzaj>
    <derivirana_varijabla naziv="DomainObject.Predmet.SudioniciListAdressOIB_1">
      <item>FINA Regionalni centar Zagreb, OIB 85821130368, Trg svibanjskih žrtava 1995. 1,10000 Zagreb</item>
      <item>INTER M.B. OZIMEC j.d.o.o., OIB 99689864261, Podgorje Bistričko 190,49246 Marija Bistrica</item>
      <item>Mario Babić, OIB 05164664692, Globočec 240a,49246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99689864261</item>
      <item>, OIB 05164664692</item>
    </izvorni_sadrzaj>
    <derivirana_varijabla naziv="DomainObject.Predmet.SudioniciListNazivOIB_1">
      <item>, OIB 85821130368</item>
      <item>, OIB 99689864261</item>
      <item>, OIB 05164664692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St-1407/2018-7</izvorni_sadrzaj>
    <derivirana_varijabla naziv="DomainObject.PredzadnjaOdlukaIzPredmeta.Oznaka_1">St-1407/2018-7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1145</properties:Words>
  <properties:Characters>6298</properties:Characters>
  <properties:Lines>131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2018-11-21T09:00:00Z</dcterms:created>
  <dc:creator>Korisnik</dc:creator>
  <cp:lastModifiedBy>Renata Klokočki</cp:lastModifiedBy>
  <cp:lastPrinted>2018-11-21T09:04:00Z</cp:lastPrinted>
  <dcterms:modified xmlns:xsi="http://www.w3.org/2001/XMLSchema-instance" xsi:type="dcterms:W3CDTF">2018-11-21T09:05:00Z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-INTER M.B. OZIMEC.docx)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