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bfae" w14:paraId="a28bfa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C32BD5" w:rsidR="00A9506B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EC24EA" w:rsidR="00A82873" w:rsidRPr="00EC24EA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A82873" w:rsidP="0085221D" w:rsidR="00A82873" w:rsidRPr="00B37760">
      <w:pPr>
        <w:jc w:val="both"/>
      </w:pPr>
    </w:p>
    <w:p w:rsidRDefault="00EC24EA" w:rsidP="00EC24EA" w:rsidR="00EC24E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</w:t>
      </w:r>
      <w:r w:rsidRPr="00EC24EA">
        <w:rPr>
          <w:color w:val="000000"/>
        </w:rPr>
        <w:t>MAGOR-KRAPINA d.o.o.</w:t>
      </w:r>
      <w:r>
        <w:rPr>
          <w:color w:val="000000"/>
        </w:rPr>
        <w:t xml:space="preserve">, </w:t>
      </w:r>
      <w:r w:rsidRPr="00EC24EA">
        <w:rPr>
          <w:color w:val="000000"/>
        </w:rPr>
        <w:t>Krapina</w:t>
      </w:r>
      <w:r>
        <w:rPr>
          <w:color w:val="000000"/>
        </w:rPr>
        <w:t xml:space="preserve">, </w:t>
      </w:r>
      <w:r w:rsidRPr="00EC24EA">
        <w:rPr>
          <w:color w:val="000000"/>
        </w:rPr>
        <w:t>Frana Galovića 15</w:t>
      </w:r>
      <w:r>
        <w:rPr>
          <w:color w:val="000000"/>
        </w:rPr>
        <w:t xml:space="preserve">, MBS: </w:t>
      </w:r>
      <w:r w:rsidRPr="00EC24EA">
        <w:rPr>
          <w:color w:val="000000"/>
        </w:rPr>
        <w:t>080021577</w:t>
      </w:r>
      <w:r>
        <w:rPr>
          <w:color w:val="000000"/>
        </w:rPr>
        <w:t xml:space="preserve">, OIB: </w:t>
      </w:r>
      <w:r w:rsidRPr="00EC24EA">
        <w:rPr>
          <w:color w:val="000000"/>
        </w:rPr>
        <w:t>21150080325</w:t>
      </w:r>
      <w:r>
        <w:rPr>
          <w:color w:val="000000"/>
        </w:rPr>
        <w:t xml:space="preserve"> zastupanog po punomoćniku Krunoslavu </w:t>
      </w:r>
      <w:proofErr w:type="spellStart"/>
      <w:r>
        <w:rPr>
          <w:color w:val="000000"/>
        </w:rPr>
        <w:t>Canjuga</w:t>
      </w:r>
      <w:proofErr w:type="spellEnd"/>
      <w:r>
        <w:rPr>
          <w:color w:val="000000"/>
        </w:rPr>
        <w:t xml:space="preserve"> odvjetniku iz Sesveta, Rimski put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 xml:space="preserve">, za otvaranje stečajnog postupka nad dužnikom: </w:t>
      </w:r>
      <w:r w:rsidR="00DC5A5C" w:rsidRPr="00EC24EA">
        <w:rPr>
          <w:color w:val="000000"/>
        </w:rPr>
        <w:t>MAGOR-KRAPINA d.o.o.</w:t>
      </w:r>
      <w:r w:rsidR="00DC5A5C">
        <w:rPr>
          <w:color w:val="000000"/>
        </w:rPr>
        <w:t xml:space="preserve">, </w:t>
      </w:r>
      <w:r w:rsidR="00DC5A5C" w:rsidRPr="00EC24EA">
        <w:rPr>
          <w:color w:val="000000"/>
        </w:rPr>
        <w:t>Krapina</w:t>
      </w:r>
      <w:r w:rsidR="00DC5A5C">
        <w:rPr>
          <w:color w:val="000000"/>
        </w:rPr>
        <w:t xml:space="preserve">, </w:t>
      </w:r>
      <w:r w:rsidR="00DC5A5C" w:rsidRPr="00EC24EA">
        <w:rPr>
          <w:color w:val="000000"/>
        </w:rPr>
        <w:t>Frana Galovića 15</w:t>
      </w:r>
      <w:r w:rsidR="00DC5A5C">
        <w:rPr>
          <w:color w:val="000000"/>
        </w:rPr>
        <w:t xml:space="preserve">, MBS: </w:t>
      </w:r>
      <w:r w:rsidR="00DC5A5C" w:rsidRPr="00EC24EA">
        <w:rPr>
          <w:color w:val="000000"/>
        </w:rPr>
        <w:t>080021577</w:t>
      </w:r>
      <w:r w:rsidR="00DC5A5C">
        <w:rPr>
          <w:color w:val="000000"/>
        </w:rPr>
        <w:t xml:space="preserve">, OIB: </w:t>
      </w:r>
      <w:r w:rsidR="00DC5A5C" w:rsidRPr="00EC24EA">
        <w:rPr>
          <w:color w:val="000000"/>
        </w:rPr>
        <w:t>21150080325</w:t>
      </w:r>
      <w:r>
        <w:rPr>
          <w:color w:val="000000"/>
        </w:rPr>
        <w:t xml:space="preserve">, dana </w:t>
      </w:r>
      <w:r w:rsidR="00DC5A5C">
        <w:rPr>
          <w:color w:val="000000"/>
        </w:rPr>
        <w:t>8</w:t>
      </w:r>
      <w:r>
        <w:rPr>
          <w:color w:val="000000"/>
        </w:rPr>
        <w:t xml:space="preserve">. veljače 2018. godine 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</w:p>
    <w:p w:rsidRDefault="00EC24EA" w:rsidP="00EC24EA" w:rsidR="00EC24EA">
      <w:pPr>
        <w:jc w:val="center"/>
      </w:pPr>
      <w:r>
        <w:rPr>
          <w:color w:val="000000"/>
        </w:rPr>
        <w:t>r i j e š i o  j e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 xml:space="preserve">1. Pokreće se prethodni postupak nad dužnikom </w:t>
      </w:r>
      <w:r w:rsidR="009F139F" w:rsidRPr="00EC24EA">
        <w:rPr>
          <w:color w:val="000000"/>
        </w:rPr>
        <w:t>MAGOR-KRAPINA d.o.o.</w:t>
      </w:r>
      <w:r w:rsidR="009F139F">
        <w:rPr>
          <w:color w:val="000000"/>
        </w:rPr>
        <w:t xml:space="preserve">, </w:t>
      </w:r>
      <w:r w:rsidR="009F139F" w:rsidRPr="00EC24EA">
        <w:rPr>
          <w:color w:val="000000"/>
        </w:rPr>
        <w:t>Krapina</w:t>
      </w:r>
      <w:r w:rsidR="009F139F">
        <w:rPr>
          <w:color w:val="000000"/>
        </w:rPr>
        <w:t xml:space="preserve">, </w:t>
      </w:r>
      <w:r w:rsidR="009F139F" w:rsidRPr="00EC24EA">
        <w:rPr>
          <w:color w:val="000000"/>
        </w:rPr>
        <w:t>Frana Galovića 15</w:t>
      </w:r>
      <w:r w:rsidR="009F139F">
        <w:rPr>
          <w:color w:val="000000"/>
        </w:rPr>
        <w:t xml:space="preserve">, MBS: </w:t>
      </w:r>
      <w:r w:rsidR="009F139F" w:rsidRPr="00EC24EA">
        <w:rPr>
          <w:color w:val="000000"/>
        </w:rPr>
        <w:t>080021577</w:t>
      </w:r>
      <w:r w:rsidR="009F139F">
        <w:rPr>
          <w:color w:val="000000"/>
        </w:rPr>
        <w:t xml:space="preserve">, OIB: </w:t>
      </w:r>
      <w:r w:rsidR="009F139F" w:rsidRPr="00EC24EA">
        <w:rPr>
          <w:color w:val="000000"/>
        </w:rPr>
        <w:t>21150080325</w:t>
      </w:r>
      <w:r>
        <w:rPr>
          <w:color w:val="000000"/>
        </w:rPr>
        <w:t>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 xml:space="preserve">2. Za privremenog stečajnog upravitelja dužnika imenuje se </w:t>
      </w:r>
      <w:r w:rsidR="00C32BD5">
        <w:t xml:space="preserve">Ivan Perković OIB: 81615580056, </w:t>
      </w:r>
      <w:proofErr w:type="spellStart"/>
      <w:r w:rsidR="00C32BD5">
        <w:t>Josipovac</w:t>
      </w:r>
      <w:proofErr w:type="spellEnd"/>
      <w:r w:rsidR="00C32BD5">
        <w:t>, Ulica kneza Branimira 9, izabran</w:t>
      </w:r>
      <w:r>
        <w:t xml:space="preserve"> metodom slučajnog odabira - automatskom dodjelom s iznimkom.</w:t>
      </w:r>
    </w:p>
    <w:p w:rsidRDefault="00EC24EA" w:rsidP="00EC24EA" w:rsidR="00EC24EA">
      <w:pPr>
        <w:ind w:firstLine="708"/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  <w:rPr>
          <w:color w:val="000000"/>
        </w:rPr>
      </w:pPr>
      <w:r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rPr>
          <w:color w:val="000000"/>
        </w:rPr>
        <w:t>pobojne</w:t>
      </w:r>
      <w:proofErr w:type="spellEnd"/>
      <w:r>
        <w:rPr>
          <w:color w:val="000000"/>
        </w:rPr>
        <w:t xml:space="preserve"> pravne radnje dužnika.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00A83">
        <w:rPr>
          <w:color w:val="000000"/>
        </w:rPr>
        <w:t>MAGOR-KRAPINA d.o.o., Krapina, Frana Galovića 15, MBS: 080021577, OIB: 21150080325</w:t>
      </w:r>
      <w:r>
        <w:t>, za dan</w:t>
      </w:r>
    </w:p>
    <w:p w:rsidRDefault="00800A83" w:rsidP="00EC24EA" w:rsidR="00800A83">
      <w:pPr>
        <w:jc w:val="both"/>
        <w:rPr>
          <w:color w:val="000000"/>
        </w:rPr>
      </w:pPr>
    </w:p>
    <w:p w:rsidRDefault="00800A83" w:rsidP="00EC24EA" w:rsidR="00EC24EA">
      <w:pPr>
        <w:jc w:val="center"/>
        <w:rPr>
          <w:b/>
        </w:rPr>
      </w:pPr>
      <w:r>
        <w:rPr>
          <w:b/>
          <w:color w:val="000000"/>
        </w:rPr>
        <w:lastRenderedPageBreak/>
        <w:t>12</w:t>
      </w:r>
      <w:r w:rsidR="00EC24EA">
        <w:rPr>
          <w:b/>
          <w:color w:val="000000"/>
        </w:rPr>
        <w:t xml:space="preserve">. travnja 2018. u </w:t>
      </w:r>
      <w:r>
        <w:rPr>
          <w:b/>
          <w:color w:val="000000"/>
        </w:rPr>
        <w:t>10</w:t>
      </w:r>
      <w:r w:rsidR="00EC24EA">
        <w:rPr>
          <w:b/>
          <w:color w:val="000000"/>
        </w:rPr>
        <w:t>,00 sati</w:t>
      </w:r>
    </w:p>
    <w:p w:rsidRDefault="00EC24EA" w:rsidP="00EC24EA" w:rsidR="00EC24EA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EC24EA" w:rsidP="00EC24EA" w:rsidR="00EC24EA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8D3A9F" w:rsidP="00EC24EA" w:rsidR="008D3A9F">
      <w:pPr>
        <w:jc w:val="center"/>
        <w:rPr>
          <w:b/>
          <w:color w:val="000000"/>
        </w:rPr>
      </w:pPr>
    </w:p>
    <w:p w:rsidRDefault="008D3A9F" w:rsidP="00EC24EA" w:rsidR="008D3A9F">
      <w:pPr>
        <w:jc w:val="center"/>
        <w:rPr>
          <w:b/>
          <w:color w:val="000000"/>
        </w:rPr>
      </w:pPr>
    </w:p>
    <w:p w:rsidRDefault="00EC24EA" w:rsidP="00EC24EA" w:rsidR="00EC24EA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EC24EA" w:rsidP="00EC24EA" w:rsidR="00EC24EA">
      <w:pPr>
        <w:jc w:val="center"/>
      </w:pPr>
    </w:p>
    <w:p w:rsidRDefault="00EC24EA" w:rsidP="00EC24EA" w:rsidR="00EC24EA">
      <w:pPr>
        <w:jc w:val="center"/>
      </w:pPr>
    </w:p>
    <w:p w:rsidRDefault="00EC24EA" w:rsidP="00FA6365" w:rsidR="00FA6365">
      <w:pPr>
        <w:ind w:firstLine="708"/>
        <w:jc w:val="both"/>
        <w:rPr>
          <w:color w:val="000000"/>
        </w:rPr>
      </w:pPr>
      <w:r w:rsidRPr="00FA6365">
        <w:rPr>
          <w:color w:val="000000"/>
        </w:rPr>
        <w:t xml:space="preserve">Predlagatelj - dužnik </w:t>
      </w:r>
      <w:r w:rsidR="00E3506B" w:rsidRPr="00FA6365">
        <w:rPr>
          <w:color w:val="000000"/>
        </w:rPr>
        <w:t>koga zastupa punomoćnik - odvjetnik</w:t>
      </w:r>
      <w:r w:rsidRPr="00FA6365">
        <w:rPr>
          <w:rFonts w:cs="CourierNew" w:hAnsi="CourierNew" w:ascii="CourierNew"/>
          <w:sz w:val="20"/>
          <w:szCs w:val="20"/>
        </w:rPr>
        <w:t xml:space="preserve"> </w:t>
      </w:r>
      <w:r w:rsidRPr="00FA6365">
        <w:rPr>
          <w:color w:val="000000"/>
        </w:rPr>
        <w:t xml:space="preserve">dana </w:t>
      </w:r>
      <w:r w:rsidR="00E3506B" w:rsidRPr="00FA6365">
        <w:rPr>
          <w:color w:val="000000"/>
        </w:rPr>
        <w:t>25. travnja</w:t>
      </w:r>
      <w:r w:rsidRPr="00FA6365">
        <w:rPr>
          <w:color w:val="000000"/>
        </w:rPr>
        <w:t xml:space="preserve"> 2017. godine podnio je </w:t>
      </w:r>
      <w:r w:rsidR="00457410" w:rsidRPr="00FA6365">
        <w:rPr>
          <w:color w:val="000000"/>
        </w:rPr>
        <w:t>Trgovačkom sudu u Zagrebu</w:t>
      </w:r>
      <w:r w:rsidRPr="00FA6365">
        <w:rPr>
          <w:color w:val="000000"/>
        </w:rPr>
        <w:t xml:space="preserve"> prijedlog za pokretanje stečajnog postupka nad dužnikom </w:t>
      </w:r>
      <w:r w:rsidR="00457410" w:rsidRPr="00FA6365">
        <w:rPr>
          <w:color w:val="000000"/>
        </w:rPr>
        <w:t>MAGOR-KRAPINA d.o.o., Krapina, Frana Galovića 15, MBS: 080021577, OIB: 21150080325</w:t>
      </w:r>
      <w:r w:rsidRPr="00FA6365">
        <w:rPr>
          <w:color w:val="000000"/>
        </w:rPr>
        <w:t xml:space="preserve">, u kojem navodi </w:t>
      </w:r>
      <w:r w:rsidR="00D90D40" w:rsidRPr="00FA6365">
        <w:rPr>
          <w:color w:val="000000"/>
        </w:rPr>
        <w:t>da je predlagatelj nesp</w:t>
      </w:r>
      <w:r w:rsidR="00953236">
        <w:rPr>
          <w:color w:val="000000"/>
        </w:rPr>
        <w:t>osoban za plaćanje te</w:t>
      </w:r>
      <w:r w:rsidR="00FA6365">
        <w:rPr>
          <w:color w:val="000000"/>
        </w:rPr>
        <w:t xml:space="preserve"> da imovine,</w:t>
      </w:r>
      <w:r w:rsidR="00D90D40" w:rsidRPr="00FA6365">
        <w:rPr>
          <w:color w:val="000000"/>
        </w:rPr>
        <w:t xml:space="preserve"> uposlenika i potraživanja nema</w:t>
      </w:r>
      <w:r w:rsidR="00FA6365">
        <w:rPr>
          <w:color w:val="000000"/>
        </w:rPr>
        <w:t>. Slijedom navedenoga predlagatelj predlaže da sud otvori stečajni postupak nad dužnikom i prilaže potvrdu Zagrebačke banke od 5. travnja 2017. o solventnosti na dan 3. travnja 2017. godine, Godišnji financijski izvještaj poduzetnika za 2016. godinu, Bi</w:t>
      </w:r>
      <w:r w:rsidR="00953236">
        <w:rPr>
          <w:color w:val="000000"/>
        </w:rPr>
        <w:t>lancu stanje na dan 31.12.2016.,</w:t>
      </w:r>
      <w:r w:rsidR="00FA6365">
        <w:rPr>
          <w:color w:val="000000"/>
        </w:rPr>
        <w:t xml:space="preserve"> dokaz o uplati sudske pristojbe za prijedlog za otvaranje stečajnog postupka od 28. travnja 2017. godine.</w:t>
      </w:r>
    </w:p>
    <w:p w:rsidRDefault="00FA6365" w:rsidP="005C6658" w:rsidR="00FA6365">
      <w:pPr>
        <w:ind w:firstLine="708"/>
        <w:jc w:val="both"/>
        <w:rPr>
          <w:color w:val="000000"/>
        </w:rPr>
      </w:pPr>
    </w:p>
    <w:p w:rsidRDefault="00FA6365" w:rsidP="00FA6365" w:rsidR="00FA6365" w:rsidRPr="00FA6365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EA" w:rsidP="00EC24EA" w:rsidR="00EC24EA">
      <w:pPr>
        <w:ind w:firstLine="708"/>
        <w:jc w:val="both"/>
        <w:rPr>
          <w:color w:val="000000"/>
        </w:rPr>
      </w:pPr>
    </w:p>
    <w:p w:rsidRDefault="00EC24EA" w:rsidP="00EC24EA" w:rsidR="00EC24EA">
      <w:pPr>
        <w:ind w:firstLine="708"/>
        <w:jc w:val="both"/>
      </w:pPr>
      <w:r>
        <w:rPr>
          <w:color w:val="000000"/>
        </w:rPr>
        <w:t xml:space="preserve">Temeljem odredbe čl. 84. st. 1., čl. 85.,  a u vezi s čl. 119. st. 6.  Stečajnog zakona (Narodne novine 71/15 i 104/17 dalje: SZ-a) odlučeno je kao u t. 2. izreke ovoga rješenja budući 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EA" w:rsidP="00EC24EA" w:rsidR="00EC24EA">
      <w:pPr>
        <w:ind w:firstLine="708"/>
        <w:jc w:val="both"/>
      </w:pPr>
    </w:p>
    <w:p w:rsidRDefault="00EC24EA" w:rsidP="00EC24EA" w:rsidR="00EC24EA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109.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EC24EA" w:rsidP="00EC24EA" w:rsidR="00EC24EA">
      <w:pPr>
        <w:jc w:val="both"/>
      </w:pPr>
    </w:p>
    <w:p w:rsidRDefault="00EC24EA" w:rsidP="00EC24EA" w:rsidR="00EC24EA">
      <w:pPr>
        <w:jc w:val="center"/>
      </w:pPr>
      <w:r>
        <w:t xml:space="preserve">U Osijeku </w:t>
      </w:r>
      <w:r w:rsidR="00FA6365">
        <w:t>8</w:t>
      </w:r>
      <w:r>
        <w:t>. veljače 2018.</w:t>
      </w:r>
    </w:p>
    <w:p w:rsidRDefault="00EC24EA" w:rsidP="00EC24EA" w:rsidR="00EC24EA">
      <w:pPr>
        <w:jc w:val="center"/>
      </w:pPr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EC24EA" w:rsidP="00EC24EA" w:rsidR="00EC24EA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EC24EA" w:rsidP="00EC24EA" w:rsidR="00EC24EA">
      <w:pPr>
        <w:jc w:val="both"/>
      </w:pPr>
    </w:p>
    <w:p w:rsidRDefault="00EC24EA" w:rsidP="00EC24EA" w:rsidR="00EC24EA">
      <w:pPr>
        <w:jc w:val="both"/>
      </w:pPr>
    </w:p>
    <w:p w:rsidRDefault="00FA6365" w:rsidP="00EC24EA" w:rsidR="00FA6365">
      <w:pPr>
        <w:jc w:val="both"/>
      </w:pPr>
    </w:p>
    <w:p w:rsidRDefault="00EC24EA" w:rsidP="00EC24EA" w:rsidR="00EC24EA">
      <w:pPr>
        <w:jc w:val="both"/>
      </w:pPr>
      <w:r>
        <w:t xml:space="preserve">Zapisničar: Danijela Špeletić                                          </w:t>
      </w:r>
    </w:p>
    <w:p w:rsidRDefault="00EC24EA" w:rsidP="00EC24EA" w:rsidR="00EC24E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EC24EA" w:rsidP="00EC24EA" w:rsidR="00EC24EA">
      <w:pPr>
        <w:jc w:val="both"/>
      </w:pPr>
      <w:r>
        <w:rPr>
          <w:color w:val="000000"/>
        </w:rPr>
        <w:t>UPUTA O PRAVNOM LIJEKU:</w:t>
      </w:r>
    </w:p>
    <w:p w:rsidRDefault="00EC24EA" w:rsidP="00EC24EA" w:rsidR="00EC24EA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EC24EA" w:rsidP="00EC24EA" w:rsidR="00EC24EA">
      <w:pPr>
        <w:jc w:val="both"/>
      </w:pPr>
    </w:p>
    <w:p w:rsidRDefault="00FA6365" w:rsidP="00EC24EA" w:rsidR="00FA6365">
      <w:pPr>
        <w:jc w:val="both"/>
      </w:pPr>
    </w:p>
    <w:p w:rsidRDefault="00EC24EA" w:rsidP="00EC24EA" w:rsidR="00EC24EA">
      <w:pPr>
        <w:jc w:val="both"/>
      </w:pPr>
      <w:r>
        <w:rPr>
          <w:color w:val="000000"/>
        </w:rPr>
        <w:lastRenderedPageBreak/>
        <w:t>D N A :</w:t>
      </w:r>
    </w:p>
    <w:p w:rsidRDefault="00FA6365" w:rsidP="00FA6365" w:rsidR="00FA6365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Ivanu Perković, </w:t>
      </w:r>
      <w:proofErr w:type="spellStart"/>
      <w:r>
        <w:t>Josipovac</w:t>
      </w:r>
      <w:proofErr w:type="spellEnd"/>
      <w:r>
        <w:t>, Ulica kneza Branimira 9 uz presliku lista 2-12</w:t>
      </w:r>
    </w:p>
    <w:p w:rsidRDefault="00FA6365" w:rsidP="00FA6365" w:rsidR="00FA6365">
      <w:pPr>
        <w:jc w:val="both"/>
      </w:pPr>
      <w:r>
        <w:t xml:space="preserve">-dužniku po pun. </w:t>
      </w:r>
      <w:proofErr w:type="spellStart"/>
      <w:r>
        <w:t>odvj</w:t>
      </w:r>
      <w:proofErr w:type="spellEnd"/>
      <w:r>
        <w:t xml:space="preserve">. </w:t>
      </w:r>
      <w:proofErr w:type="spellStart"/>
      <w:r>
        <w:t>Canjuga</w:t>
      </w:r>
      <w:proofErr w:type="spellEnd"/>
      <w:r>
        <w:t xml:space="preserve"> Krunoslav, Sesvete, Rimski put </w:t>
      </w:r>
      <w:proofErr w:type="spellStart"/>
      <w:r>
        <w:t>bb</w:t>
      </w:r>
      <w:proofErr w:type="spellEnd"/>
    </w:p>
    <w:p w:rsidRDefault="00FA6365" w:rsidP="00FA6365" w:rsidR="00FA6365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 </w:t>
      </w:r>
      <w:r w:rsidRPr="00FA6365">
        <w:t xml:space="preserve">Branko </w:t>
      </w:r>
      <w:proofErr w:type="spellStart"/>
      <w:r w:rsidRPr="00FA6365">
        <w:t>Kunštek</w:t>
      </w:r>
      <w:proofErr w:type="spellEnd"/>
      <w:r w:rsidRPr="00FA6365">
        <w:t>, Krapina, Magistratska ulica 31</w:t>
      </w:r>
    </w:p>
    <w:p w:rsidRDefault="00FA6365" w:rsidP="00FA6365" w:rsidR="00FA6365">
      <w:pPr>
        <w:jc w:val="both"/>
      </w:pPr>
      <w:r>
        <w:t xml:space="preserve">-FINA </w:t>
      </w:r>
    </w:p>
    <w:p w:rsidRDefault="00FA6365" w:rsidP="00FA6365" w:rsidR="00FA6365">
      <w:pPr>
        <w:jc w:val="both"/>
      </w:pPr>
      <w:r>
        <w:t>-Ministarstvu pravosuđa RH, Zagreb, Ulica Grada Vukovara 49, elektroničkom poštom</w:t>
      </w:r>
    </w:p>
    <w:p w:rsidRDefault="00FA6365" w:rsidP="00FA6365" w:rsidR="00FA6365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7512A" w:rsidP="00FA6365" w:rsidR="006D3C3F" w:rsidRPr="00B37760">
      <w:pPr>
        <w:jc w:val="both"/>
      </w:pPr>
      <w:r>
        <w:t>-</w:t>
      </w:r>
      <w:r w:rsidR="00FA6365">
        <w:t>R 12.4.2018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F3E" w:rsidR="005C6F3E">
      <w:r>
        <w:separator/>
      </w:r>
    </w:p>
  </w:endnote>
  <w:endnote w:id="0" w:type="continuationSeparator">
    <w:p w:rsidRDefault="005C6F3E" w:rsidR="005C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F3E" w:rsidR="005C6F3E">
      <w:r>
        <w:separator/>
      </w:r>
    </w:p>
  </w:footnote>
  <w:footnote w:id="0" w:type="continuationSeparator">
    <w:p w:rsidRDefault="005C6F3E" w:rsidR="005C6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3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C54FE" w:rsidR="00CC54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C54FE">
      <w:t>7 St-1316/17-4</w:t>
    </w:r>
  </w:p>
  <w:p w:rsidRDefault="00345E8F" w:rsidP="00345E8F" w:rsidR="00345E8F">
    <w:pPr>
      <w:jc w:val="right"/>
    </w:pPr>
  </w:p>
  <w:p w:rsidRDefault="00546D11" w:rsidP="00A9506B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C54FE">
      <w:t>1316</w:t>
    </w:r>
    <w:r w:rsidR="00D7001D">
      <w:t>/</w:t>
    </w:r>
    <w:r w:rsidR="00CC54FE">
      <w:t>17-4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512A"/>
    <w:rsid w:val="00276BE9"/>
    <w:rsid w:val="00277003"/>
    <w:rsid w:val="00277609"/>
    <w:rsid w:val="00280DC7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2F6757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7410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6658"/>
    <w:rsid w:val="005C6F3E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77556"/>
    <w:rsid w:val="006813D5"/>
    <w:rsid w:val="00681ED4"/>
    <w:rsid w:val="00682B75"/>
    <w:rsid w:val="00686326"/>
    <w:rsid w:val="00687130"/>
    <w:rsid w:val="006874B5"/>
    <w:rsid w:val="00687781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118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4D80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7F655A"/>
    <w:rsid w:val="00800A83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E6F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3A9F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227F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236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807"/>
    <w:rsid w:val="009E5FA4"/>
    <w:rsid w:val="009E6BEE"/>
    <w:rsid w:val="009F0E16"/>
    <w:rsid w:val="009F139F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2873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06B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2BD5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54F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1E9"/>
    <w:rsid w:val="00D6125F"/>
    <w:rsid w:val="00D6173B"/>
    <w:rsid w:val="00D6205D"/>
    <w:rsid w:val="00D633FA"/>
    <w:rsid w:val="00D63410"/>
    <w:rsid w:val="00D659E7"/>
    <w:rsid w:val="00D65E9C"/>
    <w:rsid w:val="00D66E3E"/>
    <w:rsid w:val="00D7001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4E67"/>
    <w:rsid w:val="00D856F0"/>
    <w:rsid w:val="00D872D1"/>
    <w:rsid w:val="00D90D40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4FCD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A5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272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506B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18B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24EA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D733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329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66CF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6365"/>
    <w:rsid w:val="00FA7B04"/>
    <w:rsid w:val="00FB0A06"/>
    <w:rsid w:val="00FB1D1E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0FF4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71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3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73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73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71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3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73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73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13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4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6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3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St-1316/2017</izvorni_sadrzaj>
    <derivirana_varijabla naziv="DomainObject.Predmet.OznakaBroj_1">St-1316/2017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MAGOR-KRAPINA d.o.o.</izvorni_sadrzaj>
    <derivirana_varijabla naziv="DomainObject.Predmet.StrankaFormated_1">  MAGOR-KRAPINA d.o.o.</derivirana_varijabla>
  </DomainObject.Predmet.StrankaFormated>
  <DomainObject.Predmet.StrankaFormatedOIB>
    <izvorni_sadrzaj>  MAGOR-KRAPINA d.o.o., OIB 21150080325</izvorni_sadrzaj>
    <derivirana_varijabla naziv="DomainObject.Predmet.StrankaFormatedOIB_1">  MAGOR-KRAPINA d.o.o., OIB 21150080325</derivirana_varijabla>
  </DomainObject.Predmet.StrankaFormatedOIB>
  <DomainObject.Predmet.StrankaFormatedWithAdress>
    <izvorni_sadrzaj> MAGOR-KRAPINA d.o.o., Frana Galovića 15, 49000 Krapina</izvorni_sadrzaj>
    <derivirana_varijabla naziv="DomainObject.Predmet.StrankaFormatedWithAdress_1"> MAGOR-KRAPINA d.o.o., Frana Galovića 15, 49000 Krapina</derivirana_varijabla>
  </DomainObject.Predmet.StrankaFormatedWithAdress>
  <DomainObject.Predmet.StrankaFormatedWithAdressOIB>
    <izvorni_sadrzaj> MAGOR-KRAPINA d.o.o., OIB 21150080325, Frana Galovića 15, 49000 Krapina</izvorni_sadrzaj>
    <derivirana_varijabla naziv="DomainObject.Predmet.StrankaFormatedWithAdressOIB_1"> MAGOR-KRAPINA d.o.o., OIB 21150080325, Frana Galovića 15, 49000 Krapina</derivirana_varijabla>
  </DomainObject.Predmet.StrankaFormatedWithAdressOIB>
  <DomainObject.Predmet.StrankaWithAdress>
    <izvorni_sadrzaj>MAGOR-KRAPINA d.o.o. Frana Galovića 15,49000 Krapina</izvorni_sadrzaj>
    <derivirana_varijabla naziv="DomainObject.Predmet.StrankaWithAdress_1">MAGOR-KRAPINA d.o.o. Frana Galovića 15,49000 Krapina</derivirana_varijabla>
  </DomainObject.Predmet.StrankaWithAdress>
  <DomainObject.Predmet.StrankaWithAdressOIB>
    <izvorni_sadrzaj>MAGOR-KRAPINA d.o.o., OIB 21150080325, Frana Galovića 15,49000 Krapina</izvorni_sadrzaj>
    <derivirana_varijabla naziv="DomainObject.Predmet.StrankaWithAdressOIB_1">MAGOR-KRAPINA d.o.o., OIB 21150080325, Frana Galovića 15,49000 Krapina</derivirana_varijabla>
  </DomainObject.Predmet.StrankaWithAdressOIB>
  <DomainObject.Predmet.StrankaNazivFormated>
    <izvorni_sadrzaj>MAGOR-KRAPINA d.o.o.</izvorni_sadrzaj>
    <derivirana_varijabla naziv="DomainObject.Predmet.StrankaNazivFormated_1">MAGOR-KRAPINA d.o.o.</derivirana_varijabla>
  </DomainObject.Predmet.StrankaNazivFormated>
  <DomainObject.Predmet.StrankaNazivFormatedOIB>
    <izvorni_sadrzaj>MAGOR-KRAPINA d.o.o., OIB 21150080325</izvorni_sadrzaj>
    <derivirana_varijabla naziv="DomainObject.Predmet.StrankaNazivFormatedOIB_1">MAGOR-KRAPINA d.o.o., OIB 21150080325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MAGOR-KRAPINA d.o.o.</item>
    </izvorni_sadrzaj>
    <derivirana_varijabla naziv="DomainObject.Predmet.StrankaListFormated_1">
      <item>MAGOR-KRAPINA d.o.o.</item>
    </derivirana_varijabla>
  </DomainObject.Predmet.StrankaListFormated>
  <DomainObject.Predmet.StrankaListFormatedOIB>
    <izvorni_sadrzaj>
      <item>MAGOR-KRAPINA d.o.o., OIB 21150080325</item>
    </izvorni_sadrzaj>
    <derivirana_varijabla naziv="DomainObject.Predmet.StrankaListFormatedOIB_1">
      <item>MAGOR-KRAPINA d.o.o., OIB 21150080325</item>
    </derivirana_varijabla>
  </DomainObject.Predmet.StrankaListFormatedOIB>
  <DomainObject.Predmet.StrankaListFormatedWithAdress>
    <izvorni_sadrzaj>
      <item>MAGOR-KRAPINA d.o.o., Frana Galovića 15, 49000 Krapina</item>
    </izvorni_sadrzaj>
    <derivirana_varijabla naziv="DomainObject.Predmet.StrankaListFormatedWithAdress_1">
      <item>MAGOR-KRAPINA d.o.o., Frana Galovića 15, 49000 Krapina</item>
    </derivirana_varijabla>
  </DomainObject.Predmet.StrankaListFormatedWithAdress>
  <DomainObject.Predmet.StrankaListFormatedWithAdressOIB>
    <izvorni_sadrzaj>
      <item>MAGOR-KRAPINA d.o.o., OIB 21150080325, Frana Galovića 15, 49000 Krapina</item>
    </izvorni_sadrzaj>
    <derivirana_varijabla naziv="DomainObject.Predmet.StrankaListFormatedWithAdressOIB_1">
      <item>MAGOR-KRAPINA d.o.o., OIB 21150080325, Frana Galovića 15, 49000 Krapina</item>
    </derivirana_varijabla>
  </DomainObject.Predmet.StrankaListFormatedWithAdressOIB>
  <DomainObject.Predmet.StrankaListNazivFormated>
    <izvorni_sadrzaj>
      <item>MAGOR-KRAPINA d.o.o.</item>
    </izvorni_sadrzaj>
    <derivirana_varijabla naziv="DomainObject.Predmet.StrankaListNazivFormated_1">
      <item>MAGOR-KRAPINA d.o.o.</item>
    </derivirana_varijabla>
  </DomainObject.Predmet.StrankaListNazivFormated>
  <DomainObject.Predmet.StrankaListNazivFormatedOIB>
    <izvorni_sadrzaj>
      <item>MAGOR-KRAPINA d.o.o., OIB 21150080325</item>
    </izvorni_sadrzaj>
    <derivirana_varijabla naziv="DomainObject.Predmet.StrankaListNazivFormatedOIB_1">
      <item>MAGOR-KRAPINA d.o.o., OIB 21150080325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Krunoslav Canjuga</item>
    </izvorni_sadrzaj>
    <derivirana_varijabla naziv="DomainObject.Predmet.OstaliListFormated_1">
      <item>Krunoslav Canjuga</item>
    </derivirana_varijabla>
  </DomainObject.Predmet.OstaliListFormated>
  <DomainObject.Predmet.OstaliListFormatedOIB>
    <izvorni_sadrzaj>
      <item>Krunoslav Canjuga, OIB 14148444207</item>
    </izvorni_sadrzaj>
    <derivirana_varijabla naziv="DomainObject.Predmet.OstaliListFormatedOIB_1">
      <item>Krunoslav Canjuga, OIB 14148444207</item>
    </derivirana_varijabla>
  </DomainObject.Predmet.OstaliListFormatedOIB>
  <DomainObject.Predmet.OstaliListFormatedWithAdress>
    <izvorni_sadrzaj>
      <item>Krunoslav Canjuga, Rimski put bb, 10360 Sesvete</item>
    </izvorni_sadrzaj>
    <derivirana_varijabla naziv="DomainObject.Predmet.OstaliListFormatedWithAdress_1">
      <item>Krunoslav Canjuga, Rimski put bb, 10360 Sesvete</item>
    </derivirana_varijabla>
  </DomainObject.Predmet.OstaliListFormatedWithAdress>
  <DomainObject.Predmet.OstaliListFormatedWithAdressOIB>
    <izvorni_sadrzaj>
      <item>Krunoslav Canjuga, OIB 14148444207, Rimski put bb, 10360 Sesvete</item>
    </izvorni_sadrzaj>
    <derivirana_varijabla naziv="DomainObject.Predmet.OstaliListFormatedWithAdressOIB_1">
      <item>Krunoslav Canjuga, OIB 14148444207, Rimski put bb, 10360 Sesvete</item>
    </derivirana_varijabla>
  </DomainObject.Predmet.OstaliListFormatedWithAdressOIB>
  <DomainObject.Predmet.OstaliListNazivFormated>
    <izvorni_sadrzaj>
      <item>Krunoslav Canjuga</item>
    </izvorni_sadrzaj>
    <derivirana_varijabla naziv="DomainObject.Predmet.OstaliListNazivFormated_1">
      <item>Krunoslav Canjuga</item>
    </derivirana_varijabla>
  </DomainObject.Predmet.OstaliListNazivFormated>
  <DomainObject.Predmet.OstaliListNazivFormatedOIB>
    <izvorni_sadrzaj>
      <item>Krunoslav Canjuga, OIB 14148444207</item>
    </izvorni_sadrzaj>
    <derivirana_varijabla naziv="DomainObject.Predmet.OstaliListNazivFormatedOIB_1">
      <item>Krunoslav Canjuga, OIB 14148444207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MAGOR-KRAPINA d.o.o.</izvorni_sadrzaj>
    <derivirana_varijabla naziv="DomainObject.Predmet.StrankaIDrugi_1">MAGOR-KRAPINA d.o.o.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MAGOR-KRAPINA d.o.o., OIB 21150080325, Frana Galovića 15, 49000 Krapina</izvorni_sadrzaj>
    <derivirana_varijabla naziv="DomainObject.Predmet.StrankaIDrugiAdressOIB_1">MAGOR-KRAPINA d.o.o., OIB 21150080325, Frana Galovića 15, 49000 Krapina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MAGOR-KRAPINA d.o.o.</item>
      <item>MAGOR-KRAPINA d.o.o.</item>
      <item>Krunoslav Canjuga</item>
    </izvorni_sadrzaj>
    <derivirana_varijabla naziv="DomainObject.Predmet.SudioniciListNaziv_1">
      <item>MAGOR-KRAPINA d.o.o.</item>
      <item>MAGOR-KRAPINA d.o.o.</item>
      <item>Krunoslav Canjuga</item>
    </derivirana_varijabla>
  </DomainObject.Predmet.SudioniciListNaziv>
  <DomainObject.Predmet.SudioniciListAdressOIB>
    <izvorni_sadrzaj>
      <item>MAGOR-KRAPINA d.o.o., OIB 21150080325, Frana Galovića 15,49000 Krapina</item>
      <item>MAGOR-KRAPINA d.o.o., OIB 21150080325, Frana Galovića 15,49000 Krapina</item>
      <item>Krunoslav Canjuga, OIB 14148444207, Rimski put bb,10360 Sesvete</item>
    </izvorni_sadrzaj>
    <derivirana_varijabla naziv="DomainObject.Predmet.SudioniciListAdressOIB_1">
      <item>MAGOR-KRAPINA d.o.o., OIB 21150080325, Frana Galovića 15,49000 Krapina</item>
      <item>MAGOR-KRAPINA d.o.o., OIB 21150080325, Frana Galovića 15,49000 Krapina</item>
      <item>Krunoslav Canjuga, OIB 14148444207, Rimski put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21150080325</item>
      <item>, OIB 21150080325</item>
      <item>, OIB 14148444207</item>
    </izvorni_sadrzaj>
    <derivirana_varijabla naziv="DomainObject.Predmet.SudioniciListNazivOIB_1">
      <item>, OIB 21150080325</item>
      <item>, OIB 21150080325</item>
      <item>, OIB 14148444207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5A994-B430-4221-B7F5-BEDC0A598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3954</properties:Characters>
  <properties:Lines>104</properties:Lines>
  <properties:Paragraphs>35</properties:Paragraphs>
  <properties:TotalTime>916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2018-02-08T13:46:00Z</cp:lastPrinted>
  <dcterms:modified xmlns:xsi="http://www.w3.org/2001/XMLSchema-instance" xsi:type="dcterms:W3CDTF">2018-02-08T13:46:00Z</dcterms:modified>
  <cp:revision>708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