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6987" w14:paraId="3bf6987" w:rsidRDefault="000E1F39" w:rsidP="006D68A1" w:rsidR="000E1F39" w:rsidRPr="004D3300">
      <w:pPr>
        <w:spacing w:after="0"/>
        <w:jc w:val="center"/>
        <w15:collapsed w:val="false"/>
        <w:rPr>
          <w:rFonts w:cs="Arial" w:hAnsi="Cambria" w:ascii="Cambria"/>
          <w:b/>
        </w:rPr>
      </w:pPr>
      <w:bookmarkStart w:name="_GoBack" w:id="0"/>
      <w:bookmarkEnd w:id="0"/>
      <w:r w:rsidRPr="004D3300">
        <w:rPr>
          <w:rFonts w:cs="Arial" w:hAnsi="Cambria" w:ascii="Cambria"/>
          <w:b/>
        </w:rPr>
        <w:t>Obrazac 20.</w:t>
      </w:r>
    </w:p>
    <w:p w:rsidRDefault="00825A6F" w:rsidP="006D68A1" w:rsidR="00825A6F" w:rsidRPr="004D3300">
      <w:pPr>
        <w:spacing w:after="0"/>
        <w:jc w:val="center"/>
        <w:rPr>
          <w:rFonts w:cs="Arial" w:hAnsi="Cambria" w:ascii="Cambria"/>
          <w:b/>
        </w:rPr>
      </w:pPr>
    </w:p>
    <w:p w:rsidRDefault="00825A6F" w:rsidP="006D68A1" w:rsidR="00825A6F" w:rsidRPr="004D3300">
      <w:pPr>
        <w:spacing w:after="0"/>
        <w:jc w:val="center"/>
        <w:rPr>
          <w:rFonts w:cs="Arial" w:hAnsi="Cambria" w:ascii="Cambria"/>
          <w:b/>
        </w:rPr>
      </w:pPr>
    </w:p>
    <w:p w:rsidRDefault="000E1F39" w:rsidP="003F00C9" w:rsidR="00C868CE" w:rsidRPr="004D3300">
      <w:pPr>
        <w:spacing w:after="0"/>
        <w:jc w:val="center"/>
        <w:rPr>
          <w:rFonts w:cs="Arial" w:hAnsi="Cambria" w:ascii="Cambria"/>
          <w:b/>
        </w:rPr>
      </w:pPr>
      <w:r w:rsidRPr="004D3300">
        <w:rPr>
          <w:rFonts w:cs="Arial" w:hAnsi="Cambria" w:ascii="Cambria"/>
          <w:b/>
        </w:rPr>
        <w:t>IZVJEŠĆE STEČAJN</w:t>
      </w:r>
      <w:r w:rsidR="00EB4EE5">
        <w:rPr>
          <w:rFonts w:cs="Arial" w:hAnsi="Cambria" w:ascii="Cambria"/>
          <w:b/>
        </w:rPr>
        <w:t>OG</w:t>
      </w:r>
      <w:r w:rsidRPr="004D3300">
        <w:rPr>
          <w:rFonts w:cs="Arial" w:hAnsi="Cambria" w:ascii="Cambria"/>
          <w:b/>
        </w:rPr>
        <w:t xml:space="preserve"> UPRAVITELJ</w:t>
      </w:r>
      <w:r w:rsidR="00433073">
        <w:rPr>
          <w:rFonts w:cs="Arial" w:hAnsi="Cambria" w:ascii="Cambria"/>
          <w:b/>
        </w:rPr>
        <w:t>A</w:t>
      </w:r>
      <w:r w:rsidRPr="004D3300">
        <w:rPr>
          <w:rFonts w:cs="Arial" w:hAnsi="Cambria" w:ascii="Cambria"/>
          <w:b/>
        </w:rPr>
        <w:t xml:space="preserve"> </w:t>
      </w:r>
      <w:r w:rsidR="003F00C9" w:rsidRPr="004D3300">
        <w:rPr>
          <w:rFonts w:cs="Arial" w:hAnsi="Cambria" w:ascii="Cambria"/>
          <w:b/>
        </w:rPr>
        <w:t>ZA IZVJEŠTAJN</w:t>
      </w:r>
      <w:r w:rsidR="00825A6F" w:rsidRPr="004D3300">
        <w:rPr>
          <w:rFonts w:cs="Arial" w:hAnsi="Cambria" w:ascii="Cambria"/>
          <w:b/>
        </w:rPr>
        <w:t xml:space="preserve">O ROČIŠTE ZAKAZANO ZA DAN </w:t>
      </w:r>
    </w:p>
    <w:p w:rsidRDefault="00A9008D" w:rsidP="003F00C9" w:rsidR="003F00C9" w:rsidRPr="004D3300">
      <w:pPr>
        <w:spacing w:after="0"/>
        <w:jc w:val="center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>30</w:t>
      </w:r>
      <w:r w:rsidR="00825A6F" w:rsidRPr="004D3300">
        <w:rPr>
          <w:rFonts w:cs="Arial" w:hAnsi="Cambria" w:ascii="Cambria"/>
          <w:b/>
        </w:rPr>
        <w:t>.</w:t>
      </w:r>
      <w:r w:rsidR="00C868CE" w:rsidRPr="004D3300">
        <w:rPr>
          <w:rFonts w:cs="Arial" w:hAnsi="Cambria" w:ascii="Cambria"/>
          <w:b/>
        </w:rPr>
        <w:t xml:space="preserve"> </w:t>
      </w:r>
      <w:r>
        <w:rPr>
          <w:rFonts w:cs="Arial" w:hAnsi="Cambria" w:ascii="Cambria"/>
          <w:b/>
        </w:rPr>
        <w:t>svibnja</w:t>
      </w:r>
      <w:r w:rsidR="00825A6F" w:rsidRPr="004D3300">
        <w:rPr>
          <w:rFonts w:cs="Arial" w:hAnsi="Cambria" w:ascii="Cambria"/>
          <w:b/>
        </w:rPr>
        <w:t xml:space="preserve"> </w:t>
      </w:r>
      <w:r w:rsidR="003F00C9" w:rsidRPr="004D3300">
        <w:rPr>
          <w:rFonts w:cs="Arial" w:hAnsi="Cambria" w:ascii="Cambria"/>
          <w:b/>
        </w:rPr>
        <w:t>201</w:t>
      </w:r>
      <w:r w:rsidR="00A31745" w:rsidRPr="004D3300">
        <w:rPr>
          <w:rFonts w:cs="Arial" w:hAnsi="Cambria" w:ascii="Cambria"/>
          <w:b/>
        </w:rPr>
        <w:t>7</w:t>
      </w:r>
      <w:r w:rsidR="003F00C9" w:rsidRPr="004D3300">
        <w:rPr>
          <w:rFonts w:cs="Arial" w:hAnsi="Cambria" w:ascii="Cambria"/>
          <w:b/>
        </w:rPr>
        <w:t>.</w:t>
      </w:r>
    </w:p>
    <w:p w:rsidRDefault="00825A6F" w:rsidP="003F00C9" w:rsidR="00825A6F" w:rsidRPr="004D3300">
      <w:pPr>
        <w:spacing w:after="0"/>
        <w:jc w:val="center"/>
        <w:rPr>
          <w:rFonts w:cs="Arial" w:hAnsi="Cambria" w:ascii="Cambria"/>
          <w:b/>
        </w:rPr>
      </w:pPr>
    </w:p>
    <w:p w:rsidRDefault="000E1F39" w:rsidP="006D68A1" w:rsidR="006D68A1" w:rsidRPr="004D3300">
      <w:pPr>
        <w:spacing w:after="0"/>
        <w:jc w:val="center"/>
        <w:rPr>
          <w:rFonts w:cs="Arial" w:hAnsi="Cambria" w:ascii="Cambria"/>
          <w:b/>
        </w:rPr>
      </w:pPr>
      <w:r w:rsidRPr="004D3300">
        <w:rPr>
          <w:rFonts w:cs="Arial" w:hAnsi="Cambria" w:ascii="Cambria"/>
          <w:b/>
        </w:rPr>
        <w:t>O TIJEKU STEČAJNOGA POSTUPKA I STANJU STEČAJNE MASE</w:t>
      </w:r>
      <w:r w:rsidR="003F00C9" w:rsidRPr="004D3300">
        <w:rPr>
          <w:rFonts w:cs="Arial" w:hAnsi="Cambria" w:ascii="Cambria"/>
          <w:b/>
        </w:rPr>
        <w:t>, GOSPODARSKOM POLOŽAJU DUŽNIKA I PRIJEDLOZIMA ZA DALJNJI TIJEK POSTUPKA</w:t>
      </w:r>
    </w:p>
    <w:p w:rsidRDefault="003F00C9" w:rsidP="006D68A1" w:rsidR="003F00C9" w:rsidRPr="004D3300">
      <w:pPr>
        <w:spacing w:after="0"/>
        <w:jc w:val="center"/>
        <w:rPr>
          <w:rFonts w:cs="Arial" w:hAnsi="Cambria" w:ascii="Cambria"/>
          <w:b/>
        </w:rPr>
      </w:pPr>
    </w:p>
    <w:p w:rsidRDefault="006D68A1" w:rsidP="000E1F39" w:rsidR="006D68A1" w:rsidRPr="004D3300">
      <w:pPr>
        <w:jc w:val="center"/>
        <w:rPr>
          <w:rFonts w:cs="Arial" w:hAnsi="Cambria" w:ascii="Cambria"/>
        </w:rPr>
      </w:pPr>
    </w:p>
    <w:p w:rsidRDefault="004071AC" w:rsidP="004071AC" w:rsidR="004071AC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Nadležni trgovački sud : Trgovački sud u </w:t>
      </w:r>
      <w:r w:rsidR="00EB4EE5">
        <w:rPr>
          <w:rFonts w:cs="Arial" w:hAnsi="Cambria" w:ascii="Cambria"/>
          <w:lang w:val="pl-PL"/>
        </w:rPr>
        <w:t>Zagrebu</w:t>
      </w:r>
    </w:p>
    <w:p w:rsidRDefault="004071AC" w:rsidP="004071AC" w:rsidR="004071AC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Poslovni broj spisa: </w:t>
      </w:r>
      <w:r w:rsidR="00A9008D">
        <w:rPr>
          <w:rFonts w:cs="Arial" w:hAnsi="Cambria" w:ascii="Cambria"/>
          <w:lang w:val="pl-PL"/>
        </w:rPr>
        <w:t>31 St-3408/16</w:t>
      </w:r>
    </w:p>
    <w:p w:rsidRDefault="004071AC" w:rsidP="004E0AEF" w:rsidR="004071AC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Dužnik: </w:t>
      </w:r>
      <w:r w:rsidR="00A9008D">
        <w:rPr>
          <w:rFonts w:cs="Arial" w:hAnsi="Cambria" w:ascii="Cambria"/>
          <w:lang w:val="pl-PL"/>
        </w:rPr>
        <w:t>KOLPROMET</w:t>
      </w:r>
      <w:r w:rsidR="00A31745" w:rsidRPr="004D3300">
        <w:rPr>
          <w:rFonts w:cs="Arial" w:hAnsi="Cambria" w:ascii="Cambria"/>
          <w:lang w:val="pl-PL"/>
        </w:rPr>
        <w:t xml:space="preserve"> </w:t>
      </w:r>
      <w:r w:rsidRPr="004D3300">
        <w:rPr>
          <w:rFonts w:cs="Arial" w:hAnsi="Cambria" w:ascii="Cambria"/>
          <w:lang w:val="pl-PL"/>
        </w:rPr>
        <w:t xml:space="preserve">d.o.o. </w:t>
      </w:r>
      <w:r w:rsidR="00EB4EE5">
        <w:rPr>
          <w:rFonts w:cs="Arial" w:hAnsi="Cambria" w:ascii="Cambria"/>
          <w:lang w:val="pl-PL"/>
        </w:rPr>
        <w:t>Zagreb</w:t>
      </w:r>
      <w:r w:rsidR="00F764DA" w:rsidRPr="004D3300">
        <w:rPr>
          <w:rFonts w:cs="Arial" w:hAnsi="Cambria" w:ascii="Cambria"/>
          <w:lang w:val="pl-PL"/>
        </w:rPr>
        <w:t xml:space="preserve">, </w:t>
      </w:r>
      <w:r w:rsidR="00A9008D">
        <w:rPr>
          <w:rFonts w:cs="Arial" w:hAnsi="Cambria" w:ascii="Cambria"/>
          <w:lang w:val="pl-PL"/>
        </w:rPr>
        <w:t>Pazinska 31</w:t>
      </w:r>
      <w:r w:rsidR="004E0AEF" w:rsidRPr="004D3300">
        <w:rPr>
          <w:rFonts w:cs="Arial" w:hAnsi="Cambria" w:ascii="Cambria"/>
          <w:lang w:val="pl-PL"/>
        </w:rPr>
        <w:t xml:space="preserve">, </w:t>
      </w:r>
      <w:r w:rsidRPr="004D3300">
        <w:rPr>
          <w:rFonts w:cs="Arial" w:hAnsi="Cambria" w:ascii="Cambria"/>
          <w:lang w:val="pl-PL"/>
        </w:rPr>
        <w:t>OIB:</w:t>
      </w:r>
      <w:r w:rsidR="00A9008D">
        <w:rPr>
          <w:rFonts w:cs="Arial" w:hAnsi="Cambria" w:ascii="Cambria"/>
          <w:lang w:val="pl-PL"/>
        </w:rPr>
        <w:t xml:space="preserve"> 69722991358</w:t>
      </w:r>
    </w:p>
    <w:p w:rsidRDefault="00C61253" w:rsidP="004071AC" w:rsidR="00C61253" w:rsidRPr="004D3300">
      <w:pPr>
        <w:rPr>
          <w:rFonts w:cs="Arial" w:hAnsi="Cambria" w:ascii="Cambria"/>
          <w:lang w:val="pl-PL"/>
        </w:rPr>
      </w:pPr>
    </w:p>
    <w:p w:rsidRDefault="004071AC" w:rsidP="004071AC" w:rsidR="004071AC" w:rsidRPr="004D3300">
      <w:pPr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 xml:space="preserve">I.  TIJEK STEČAJNOGA POSTUPKA U RAZDOBLJU OD DANA OTVARANJA STEČAJNOG </w:t>
      </w:r>
      <w:r w:rsidR="0079568D" w:rsidRPr="004D3300">
        <w:rPr>
          <w:rFonts w:cs="Arial" w:hAnsi="Cambria" w:ascii="Cambria"/>
          <w:b/>
          <w:lang w:val="pl-PL"/>
        </w:rPr>
        <w:t xml:space="preserve">    </w:t>
      </w:r>
      <w:r w:rsidRPr="004D3300">
        <w:rPr>
          <w:rFonts w:cs="Arial" w:hAnsi="Cambria" w:ascii="Cambria"/>
          <w:b/>
          <w:lang w:val="pl-PL"/>
        </w:rPr>
        <w:t xml:space="preserve">POSTUPKA </w:t>
      </w:r>
      <w:r w:rsidR="00A9008D">
        <w:rPr>
          <w:rFonts w:cs="Arial" w:hAnsi="Cambria" w:ascii="Cambria"/>
          <w:b/>
          <w:lang w:val="pl-PL"/>
        </w:rPr>
        <w:t>28</w:t>
      </w:r>
      <w:r w:rsidRPr="004D3300">
        <w:rPr>
          <w:rFonts w:cs="Arial" w:hAnsi="Cambria" w:ascii="Cambria"/>
          <w:b/>
          <w:lang w:val="pl-PL"/>
        </w:rPr>
        <w:t>.</w:t>
      </w:r>
      <w:r w:rsidR="00EB4EE5">
        <w:rPr>
          <w:rFonts w:cs="Arial" w:hAnsi="Cambria" w:ascii="Cambria"/>
          <w:b/>
          <w:lang w:val="pl-PL"/>
        </w:rPr>
        <w:t>0</w:t>
      </w:r>
      <w:r w:rsidR="00A9008D">
        <w:rPr>
          <w:rFonts w:cs="Arial" w:hAnsi="Cambria" w:ascii="Cambria"/>
          <w:b/>
          <w:lang w:val="pl-PL"/>
        </w:rPr>
        <w:t>2</w:t>
      </w:r>
      <w:r w:rsidRPr="004D3300">
        <w:rPr>
          <w:rFonts w:cs="Arial" w:hAnsi="Cambria" w:ascii="Cambria"/>
          <w:b/>
          <w:lang w:val="pl-PL"/>
        </w:rPr>
        <w:t>.201</w:t>
      </w:r>
      <w:r w:rsidR="00EB4EE5">
        <w:rPr>
          <w:rFonts w:cs="Arial" w:hAnsi="Cambria" w:ascii="Cambria"/>
          <w:b/>
          <w:lang w:val="pl-PL"/>
        </w:rPr>
        <w:t>7</w:t>
      </w:r>
      <w:r w:rsidR="00071029" w:rsidRPr="004D3300">
        <w:rPr>
          <w:rFonts w:cs="Arial" w:hAnsi="Cambria" w:ascii="Cambria"/>
          <w:b/>
          <w:lang w:val="pl-PL"/>
        </w:rPr>
        <w:t xml:space="preserve">. DO DANA PISANJA IZVJEŠĆA </w:t>
      </w:r>
      <w:r w:rsidR="00355408">
        <w:rPr>
          <w:rFonts w:cs="Arial" w:hAnsi="Cambria" w:ascii="Cambria"/>
          <w:b/>
          <w:lang w:val="pl-PL"/>
        </w:rPr>
        <w:t>22</w:t>
      </w:r>
      <w:r w:rsidR="0007459B" w:rsidRPr="004D3300">
        <w:rPr>
          <w:rFonts w:cs="Arial" w:hAnsi="Cambria" w:ascii="Cambria"/>
          <w:b/>
          <w:lang w:val="pl-PL"/>
        </w:rPr>
        <w:t>.</w:t>
      </w:r>
      <w:r w:rsidR="00A31745" w:rsidRPr="004D3300">
        <w:rPr>
          <w:rFonts w:cs="Arial" w:hAnsi="Cambria" w:ascii="Cambria"/>
          <w:b/>
          <w:lang w:val="pl-PL"/>
        </w:rPr>
        <w:t>0</w:t>
      </w:r>
      <w:r w:rsidR="00A9008D">
        <w:rPr>
          <w:rFonts w:cs="Arial" w:hAnsi="Cambria" w:ascii="Cambria"/>
          <w:b/>
          <w:lang w:val="pl-PL"/>
        </w:rPr>
        <w:t>5</w:t>
      </w:r>
      <w:r w:rsidR="0007459B" w:rsidRPr="004D3300">
        <w:rPr>
          <w:rFonts w:cs="Arial" w:hAnsi="Cambria" w:ascii="Cambria"/>
          <w:b/>
          <w:lang w:val="pl-PL"/>
        </w:rPr>
        <w:t>.</w:t>
      </w:r>
      <w:r w:rsidRPr="004D3300">
        <w:rPr>
          <w:rFonts w:cs="Arial" w:hAnsi="Cambria" w:ascii="Cambria"/>
          <w:b/>
          <w:lang w:val="pl-PL"/>
        </w:rPr>
        <w:t>201</w:t>
      </w:r>
      <w:r w:rsidR="00A31745" w:rsidRPr="004D3300">
        <w:rPr>
          <w:rFonts w:cs="Arial" w:hAnsi="Cambria" w:ascii="Cambria"/>
          <w:b/>
          <w:lang w:val="pl-PL"/>
        </w:rPr>
        <w:t>7</w:t>
      </w:r>
      <w:r w:rsidRPr="004D3300">
        <w:rPr>
          <w:rFonts w:cs="Arial" w:hAnsi="Cambria" w:ascii="Cambria"/>
          <w:b/>
          <w:lang w:val="pl-PL"/>
        </w:rPr>
        <w:t xml:space="preserve">. </w:t>
      </w:r>
    </w:p>
    <w:p w:rsidRDefault="004071AC" w:rsidP="004071AC" w:rsidR="004071AC" w:rsidRPr="004D3300">
      <w:pPr>
        <w:rPr>
          <w:rFonts w:cs="Arial" w:hAnsi="Cambria" w:ascii="Cambria"/>
          <w:lang w:val="pl-PL"/>
        </w:rPr>
      </w:pPr>
    </w:p>
    <w:p w:rsidRDefault="004071AC" w:rsidP="004071AC" w:rsidR="00F2307F" w:rsidRPr="004D3300">
      <w:pPr>
        <w:rPr>
          <w:rFonts w:cs="Arial" w:hAnsi="Cambria" w:ascii="Cambria"/>
          <w:b/>
        </w:rPr>
      </w:pPr>
      <w:r w:rsidRPr="004D3300">
        <w:rPr>
          <w:rFonts w:cs="Arial" w:hAnsi="Cambria" w:ascii="Cambria"/>
          <w:lang w:val="pl-PL"/>
        </w:rPr>
        <w:t xml:space="preserve"> </w:t>
      </w:r>
      <w:r w:rsidR="00F2307F" w:rsidRPr="004D3300">
        <w:rPr>
          <w:rFonts w:cs="Arial" w:hAnsi="Cambria" w:ascii="Cambria"/>
          <w:b/>
        </w:rPr>
        <w:t>Uzroci i razlozi otvaranja stečajnog postupka</w:t>
      </w:r>
    </w:p>
    <w:p w:rsidRDefault="00AF319F" w:rsidP="00AF319F" w:rsidR="00AF319F" w:rsidRPr="004D3300">
      <w:pPr>
        <w:ind w:left="360"/>
        <w:rPr>
          <w:rFonts w:cs="Arial" w:hAnsi="Cambria" w:ascii="Cambria"/>
        </w:rPr>
      </w:pPr>
    </w:p>
    <w:p w:rsidRDefault="00EC775E" w:rsidP="008837B6" w:rsidR="00EC775E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Prijedlog za otvaranje stečajnog postupka podnijela je Financijska agencija dana 06.04.2016. godine, a iz razloga što dužnik na dan 01. rujna 2015. godine ima u Očevidniku redoslijeda osnova za plaćanje evidentirane neizvršene osnove za plaćanje u neprekinutom razdoblju od 152 dana u ukupnom iznosu od 281.505,41 kn.</w:t>
      </w:r>
    </w:p>
    <w:p w:rsidRDefault="00EB4EE5" w:rsidP="008837B6" w:rsidR="00226BF8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Na temelju p</w:t>
      </w:r>
      <w:r w:rsidR="00AF319F" w:rsidRPr="004D3300">
        <w:rPr>
          <w:rFonts w:cs="Arial" w:hAnsi="Cambria" w:ascii="Cambria"/>
        </w:rPr>
        <w:t>rijedlog</w:t>
      </w:r>
      <w:r>
        <w:rPr>
          <w:rFonts w:cs="Arial" w:hAnsi="Cambria" w:ascii="Cambria"/>
        </w:rPr>
        <w:t>a</w:t>
      </w:r>
      <w:r w:rsidR="00AF319F" w:rsidRPr="004D3300">
        <w:rPr>
          <w:rFonts w:cs="Arial" w:hAnsi="Cambria" w:ascii="Cambria"/>
        </w:rPr>
        <w:t xml:space="preserve"> </w:t>
      </w:r>
      <w:r>
        <w:rPr>
          <w:rFonts w:cs="Arial" w:hAnsi="Cambria" w:ascii="Cambria"/>
        </w:rPr>
        <w:t>Financijske agencije</w:t>
      </w:r>
      <w:r w:rsidRPr="004D3300">
        <w:rPr>
          <w:rFonts w:cs="Arial" w:hAnsi="Cambria" w:ascii="Cambria"/>
        </w:rPr>
        <w:t xml:space="preserve"> </w:t>
      </w:r>
      <w:r>
        <w:rPr>
          <w:rFonts w:cs="Arial" w:hAnsi="Cambria" w:ascii="Cambria"/>
        </w:rPr>
        <w:t>pokrenu</w:t>
      </w:r>
      <w:r w:rsidR="00C87EF6">
        <w:rPr>
          <w:rFonts w:cs="Arial" w:hAnsi="Cambria" w:ascii="Cambria"/>
        </w:rPr>
        <w:t>t</w:t>
      </w:r>
      <w:r>
        <w:rPr>
          <w:rFonts w:cs="Arial" w:hAnsi="Cambria" w:ascii="Cambria"/>
        </w:rPr>
        <w:t xml:space="preserve"> je </w:t>
      </w:r>
      <w:r w:rsidR="00226BF8">
        <w:rPr>
          <w:rFonts w:cs="Arial" w:hAnsi="Cambria" w:ascii="Cambria"/>
        </w:rPr>
        <w:t xml:space="preserve">prethodni </w:t>
      </w:r>
      <w:r w:rsidR="00AF319F" w:rsidRPr="004D3300">
        <w:rPr>
          <w:rFonts w:cs="Arial" w:hAnsi="Cambria" w:ascii="Cambria"/>
        </w:rPr>
        <w:t>postup</w:t>
      </w:r>
      <w:r>
        <w:rPr>
          <w:rFonts w:cs="Arial" w:hAnsi="Cambria" w:ascii="Cambria"/>
        </w:rPr>
        <w:t>ak</w:t>
      </w:r>
      <w:r w:rsidR="00226BF8">
        <w:rPr>
          <w:rFonts w:cs="Arial" w:hAnsi="Cambria" w:ascii="Cambria"/>
        </w:rPr>
        <w:t xml:space="preserve"> rješenjem 31 St-2408/16-3 od 21.07.2016. godine. Ročište radi utvrđivanja uvjeta za otvaranje stečajnog postupka održano je dana 20.02.2017. godine, na koje nije pristupio ni dužnik niti zakonski zastupnik dužnika. Prema potvrdi FINA-e od 06.02.2017.g. žiro račun dužnika bio je blokiran 675 dana za iznos 991.198,62 kn.</w:t>
      </w:r>
    </w:p>
    <w:p w:rsidRDefault="0090076F" w:rsidP="008837B6" w:rsidR="00226BF8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Temeljem navedenog </w:t>
      </w:r>
      <w:r w:rsidR="00030453">
        <w:rPr>
          <w:rFonts w:cs="Arial" w:hAnsi="Cambria" w:ascii="Cambria"/>
        </w:rPr>
        <w:t>T</w:t>
      </w:r>
      <w:r>
        <w:rPr>
          <w:rFonts w:cs="Arial" w:hAnsi="Cambria" w:ascii="Cambria"/>
        </w:rPr>
        <w:t xml:space="preserve">rgovački sud u Zagrebu je rješenjem 31 St-3408/16-21 </w:t>
      </w:r>
      <w:r w:rsidR="00355408">
        <w:rPr>
          <w:rFonts w:cs="Arial" w:hAnsi="Cambria" w:ascii="Cambria"/>
        </w:rPr>
        <w:t xml:space="preserve">od 28.02.2017. godine </w:t>
      </w:r>
      <w:r>
        <w:rPr>
          <w:rFonts w:cs="Arial" w:hAnsi="Cambria" w:ascii="Cambria"/>
        </w:rPr>
        <w:t>otvorio stečajni postupak nad dužnikom KOLPROMET d.o.o., Zagreb, Pazinska 31, OIB: 69722991358.</w:t>
      </w:r>
    </w:p>
    <w:p w:rsidRDefault="0090076F" w:rsidP="008837B6" w:rsidR="0090076F">
      <w:pPr>
        <w:spacing w:after="0"/>
        <w:jc w:val="both"/>
        <w:rPr>
          <w:rFonts w:cs="Arial" w:hAnsi="Cambria" w:ascii="Cambria"/>
        </w:rPr>
      </w:pPr>
    </w:p>
    <w:p w:rsidRDefault="008837B6" w:rsidP="00066B75" w:rsidR="008837B6" w:rsidRPr="004D3300">
      <w:pPr>
        <w:spacing w:after="0"/>
        <w:jc w:val="both"/>
        <w:rPr>
          <w:rFonts w:cs="Arial" w:hAnsi="Cambria" w:ascii="Cambria"/>
        </w:rPr>
      </w:pPr>
    </w:p>
    <w:p w:rsidRDefault="007534D5" w:rsidP="00066B75" w:rsidR="00B071B9">
      <w:pPr>
        <w:spacing w:after="0"/>
        <w:jc w:val="both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U </w:t>
      </w:r>
      <w:r w:rsidR="00B77978" w:rsidRPr="004D3300">
        <w:rPr>
          <w:rFonts w:cs="Arial" w:hAnsi="Cambria" w:ascii="Cambria"/>
          <w:lang w:val="pl-PL"/>
        </w:rPr>
        <w:t xml:space="preserve">dosadašnjem </w:t>
      </w:r>
      <w:r w:rsidRPr="004D3300">
        <w:rPr>
          <w:rFonts w:cs="Arial" w:hAnsi="Cambria" w:ascii="Cambria"/>
          <w:lang w:val="pl-PL"/>
        </w:rPr>
        <w:t>tijeku stečajnog postupka stečajn</w:t>
      </w:r>
      <w:r w:rsidR="00C64292">
        <w:rPr>
          <w:rFonts w:cs="Arial" w:hAnsi="Cambria" w:ascii="Cambria"/>
          <w:lang w:val="pl-PL"/>
        </w:rPr>
        <w:t>i</w:t>
      </w:r>
      <w:r w:rsidR="00F94BAA" w:rsidRPr="004D3300">
        <w:rPr>
          <w:rFonts w:cs="Arial" w:hAnsi="Cambria" w:ascii="Cambria"/>
          <w:lang w:val="pl-PL"/>
        </w:rPr>
        <w:t xml:space="preserve"> </w:t>
      </w:r>
      <w:r w:rsidRPr="004D3300">
        <w:rPr>
          <w:rFonts w:cs="Arial" w:hAnsi="Cambria" w:ascii="Cambria"/>
          <w:lang w:val="pl-PL"/>
        </w:rPr>
        <w:t>upravitelj je</w:t>
      </w:r>
      <w:r w:rsidR="00B77978" w:rsidRPr="004D3300">
        <w:rPr>
          <w:rFonts w:cs="Arial" w:hAnsi="Cambria" w:ascii="Cambria"/>
          <w:lang w:val="pl-PL"/>
        </w:rPr>
        <w:t>:</w:t>
      </w:r>
      <w:r w:rsidR="00327E7D" w:rsidRPr="004D3300">
        <w:rPr>
          <w:rFonts w:cs="Arial" w:hAnsi="Cambria" w:ascii="Cambria"/>
          <w:lang w:val="pl-PL"/>
        </w:rPr>
        <w:t xml:space="preserve"> </w:t>
      </w:r>
    </w:p>
    <w:p w:rsidRDefault="00C64292" w:rsidP="00066B75" w:rsidR="00C64292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- pribavio od HZMO-a ispis </w:t>
      </w:r>
      <w:r w:rsidR="000D17A1">
        <w:rPr>
          <w:rFonts w:cs="Arial" w:hAnsi="Cambria" w:ascii="Cambria"/>
          <w:lang w:val="pl-PL"/>
        </w:rPr>
        <w:t>1</w:t>
      </w:r>
      <w:r w:rsidR="0090076F">
        <w:rPr>
          <w:rFonts w:cs="Arial" w:hAnsi="Cambria" w:ascii="Cambria"/>
          <w:lang w:val="pl-PL"/>
        </w:rPr>
        <w:t>17.</w:t>
      </w:r>
      <w:r>
        <w:rPr>
          <w:rFonts w:cs="Arial" w:hAnsi="Cambria" w:ascii="Cambria"/>
          <w:lang w:val="pl-PL"/>
        </w:rPr>
        <w:t xml:space="preserve"> </w:t>
      </w:r>
      <w:r w:rsidR="0090076F">
        <w:rPr>
          <w:rFonts w:cs="Arial" w:hAnsi="Cambria" w:ascii="Cambria"/>
          <w:lang w:val="pl-PL"/>
        </w:rPr>
        <w:t>Osiguranici prijavljeni na reg.br. 3113096321</w:t>
      </w:r>
      <w:r w:rsidR="000D17A1">
        <w:rPr>
          <w:rFonts w:cs="Arial" w:hAnsi="Cambria" w:ascii="Cambria"/>
          <w:lang w:val="pl-PL"/>
        </w:rPr>
        <w:t xml:space="preserve"> </w:t>
      </w:r>
      <w:r>
        <w:rPr>
          <w:rFonts w:cs="Arial" w:hAnsi="Cambria" w:ascii="Cambria"/>
          <w:lang w:val="pl-PL"/>
        </w:rPr>
        <w:t xml:space="preserve">od </w:t>
      </w:r>
      <w:r w:rsidR="0090076F">
        <w:rPr>
          <w:rFonts w:cs="Arial" w:hAnsi="Cambria" w:ascii="Cambria"/>
          <w:lang w:val="pl-PL"/>
        </w:rPr>
        <w:t>09</w:t>
      </w:r>
      <w:r>
        <w:rPr>
          <w:rFonts w:cs="Arial" w:hAnsi="Cambria" w:ascii="Cambria"/>
          <w:lang w:val="pl-PL"/>
        </w:rPr>
        <w:t>.0</w:t>
      </w:r>
      <w:r w:rsidR="000D17A1">
        <w:rPr>
          <w:rFonts w:cs="Arial" w:hAnsi="Cambria" w:ascii="Cambria"/>
          <w:lang w:val="pl-PL"/>
        </w:rPr>
        <w:t>3</w:t>
      </w:r>
      <w:r>
        <w:rPr>
          <w:rFonts w:cs="Arial" w:hAnsi="Cambria" w:ascii="Cambria"/>
          <w:lang w:val="pl-PL"/>
        </w:rPr>
        <w:t>.2017.g. klasa: 035-06/17-03/1</w:t>
      </w:r>
      <w:r w:rsidR="00C17B36">
        <w:rPr>
          <w:rFonts w:cs="Arial" w:hAnsi="Cambria" w:ascii="Cambria"/>
          <w:lang w:val="pl-PL"/>
        </w:rPr>
        <w:t>, urbroj: 341-25-11/6-17-</w:t>
      </w:r>
      <w:r w:rsidR="000D17A1">
        <w:rPr>
          <w:rFonts w:cs="Arial" w:hAnsi="Cambria" w:ascii="Cambria"/>
          <w:lang w:val="pl-PL"/>
        </w:rPr>
        <w:t>4</w:t>
      </w:r>
      <w:r w:rsidR="0090076F">
        <w:rPr>
          <w:rFonts w:cs="Arial" w:hAnsi="Cambria" w:ascii="Cambria"/>
          <w:lang w:val="pl-PL"/>
        </w:rPr>
        <w:t>62</w:t>
      </w:r>
      <w:r w:rsidR="000D17A1">
        <w:rPr>
          <w:rFonts w:cs="Arial" w:hAnsi="Cambria" w:ascii="Cambria"/>
          <w:lang w:val="pl-PL"/>
        </w:rPr>
        <w:t xml:space="preserve"> </w:t>
      </w:r>
      <w:r w:rsidR="00C17B36">
        <w:rPr>
          <w:rFonts w:cs="Arial" w:hAnsi="Cambria" w:ascii="Cambria"/>
          <w:lang w:val="pl-PL"/>
        </w:rPr>
        <w:t xml:space="preserve">iz kojeg je vidljivo da dužnik </w:t>
      </w:r>
      <w:r w:rsidR="0090076F">
        <w:rPr>
          <w:rFonts w:cs="Arial" w:hAnsi="Cambria" w:ascii="Cambria"/>
          <w:lang w:val="pl-PL"/>
        </w:rPr>
        <w:t>ima jednu zaposlenu osobu kojoj je dana 13.03.2017.g. uručena Odluka o otkazu ugovora o radu</w:t>
      </w:r>
      <w:r w:rsidR="009E4992">
        <w:rPr>
          <w:rFonts w:cs="Arial" w:hAnsi="Cambria" w:ascii="Cambria"/>
          <w:lang w:val="pl-PL"/>
        </w:rPr>
        <w:t>,</w:t>
      </w:r>
      <w:r w:rsidR="0090076F">
        <w:rPr>
          <w:rFonts w:cs="Arial" w:hAnsi="Cambria" w:ascii="Cambria"/>
          <w:lang w:val="pl-PL"/>
        </w:rPr>
        <w:t xml:space="preserve"> te je danom 13.04.2017.g. odjavljena,</w:t>
      </w:r>
    </w:p>
    <w:p w:rsidRDefault="00DB4951" w:rsidP="00DB4951" w:rsidR="00DB4951">
      <w:pPr>
        <w:spacing w:after="0"/>
        <w:jc w:val="both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>- od RH Državni zavod za statistiku pribavi</w:t>
      </w:r>
      <w:r>
        <w:rPr>
          <w:rFonts w:cs="Arial" w:hAnsi="Cambria" w:ascii="Cambria"/>
          <w:lang w:val="pl-PL"/>
        </w:rPr>
        <w:t>o</w:t>
      </w:r>
      <w:r w:rsidRPr="004D3300">
        <w:rPr>
          <w:rFonts w:cs="Arial" w:hAnsi="Cambria" w:ascii="Cambria"/>
          <w:lang w:val="pl-PL"/>
        </w:rPr>
        <w:t xml:space="preserve"> obavjest o razvrstavanju poslovnog subjekta u stečaju,</w:t>
      </w:r>
    </w:p>
    <w:p w:rsidRDefault="00355408" w:rsidP="00DB4951" w:rsidR="00355408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zatvorio poslovne račune dužnika:</w:t>
      </w:r>
    </w:p>
    <w:p w:rsidRDefault="00355408" w:rsidP="00DB4951" w:rsidR="00355408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ab/>
        <w:t>IBAN: HR6623600001101559700 Zagrebačka banka d.d.</w:t>
      </w:r>
    </w:p>
    <w:p w:rsidRDefault="00355408" w:rsidP="00DB4951" w:rsidR="00355408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ab/>
        <w:t xml:space="preserve">IBAN: HR2824020061100039276 </w:t>
      </w:r>
      <w:r w:rsidRPr="004D3300">
        <w:rPr>
          <w:rFonts w:cs="Arial" w:hAnsi="Cambria" w:ascii="Cambria"/>
          <w:lang w:val="pl-PL"/>
        </w:rPr>
        <w:t xml:space="preserve">Erste &amp; Steiermarkische bank d.d. </w:t>
      </w:r>
      <w:r>
        <w:rPr>
          <w:rFonts w:cs="Arial" w:hAnsi="Cambria" w:ascii="Cambria"/>
          <w:lang w:val="pl-PL"/>
        </w:rPr>
        <w:t xml:space="preserve"> </w:t>
      </w:r>
    </w:p>
    <w:p w:rsidRDefault="00355408" w:rsidP="00355408" w:rsidR="00355408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ab/>
        <w:t>IBAN: HR0423600001500292217 Zagrebačka banka d.d.</w:t>
      </w:r>
    </w:p>
    <w:p w:rsidRDefault="00DB4951" w:rsidP="00DB4951" w:rsidR="00DB4951" w:rsidRPr="004D3300">
      <w:pPr>
        <w:spacing w:after="0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>- otvori</w:t>
      </w:r>
      <w:r>
        <w:rPr>
          <w:rFonts w:cs="Arial" w:hAnsi="Cambria" w:ascii="Cambria"/>
          <w:lang w:val="pl-PL"/>
        </w:rPr>
        <w:t>o</w:t>
      </w:r>
      <w:r w:rsidRPr="004D3300">
        <w:rPr>
          <w:rFonts w:cs="Arial" w:hAnsi="Cambria" w:ascii="Cambria"/>
          <w:lang w:val="pl-PL"/>
        </w:rPr>
        <w:t xml:space="preserve"> poslovni račun društva u stečaju u Erste &amp; Steiermarkische bank d.d. </w:t>
      </w:r>
      <w:r>
        <w:rPr>
          <w:rFonts w:cs="Arial" w:hAnsi="Cambria" w:ascii="Cambria"/>
          <w:lang w:val="pl-PL"/>
        </w:rPr>
        <w:t xml:space="preserve"> </w:t>
      </w:r>
      <w:r w:rsidRPr="004D3300">
        <w:rPr>
          <w:rFonts w:cs="Arial" w:hAnsi="Cambria" w:ascii="Cambria"/>
          <w:lang w:val="pl-PL"/>
        </w:rPr>
        <w:t>IBAN: HR</w:t>
      </w:r>
      <w:r>
        <w:rPr>
          <w:rFonts w:cs="Arial" w:hAnsi="Cambria" w:ascii="Cambria"/>
          <w:lang w:val="pl-PL"/>
        </w:rPr>
        <w:t>1524020061100819875,</w:t>
      </w:r>
    </w:p>
    <w:p w:rsidRDefault="009E4992" w:rsidP="00066B75" w:rsidR="009E4992" w:rsidRPr="00E752F3">
      <w:pPr>
        <w:spacing w:after="0"/>
        <w:jc w:val="both"/>
        <w:rPr>
          <w:rFonts w:cs="Arial" w:hAnsi="Cambria" w:ascii="Cambria"/>
          <w:lang w:val="pl-PL"/>
        </w:rPr>
      </w:pPr>
      <w:r w:rsidRPr="00E752F3">
        <w:rPr>
          <w:rFonts w:cs="Arial" w:hAnsi="Cambria" w:ascii="Cambria"/>
          <w:lang w:val="pl-PL"/>
        </w:rPr>
        <w:t>- pribavio od MUP-a Uvjerenje broj: 511-19-22/4-66-</w:t>
      </w:r>
      <w:r w:rsidR="00E752F3" w:rsidRPr="00E752F3">
        <w:rPr>
          <w:rFonts w:cs="Arial" w:hAnsi="Cambria" w:ascii="Cambria"/>
          <w:lang w:val="pl-PL"/>
        </w:rPr>
        <w:t>3279</w:t>
      </w:r>
      <w:r w:rsidRPr="00E752F3">
        <w:rPr>
          <w:rFonts w:cs="Arial" w:hAnsi="Cambria" w:ascii="Cambria"/>
          <w:lang w:val="pl-PL"/>
        </w:rPr>
        <w:t xml:space="preserve">/17 od </w:t>
      </w:r>
      <w:r w:rsidR="00E752F3" w:rsidRPr="00E752F3">
        <w:rPr>
          <w:rFonts w:cs="Arial" w:hAnsi="Cambria" w:ascii="Cambria"/>
          <w:lang w:val="pl-PL"/>
        </w:rPr>
        <w:t>17</w:t>
      </w:r>
      <w:r w:rsidRPr="00E752F3">
        <w:rPr>
          <w:rFonts w:cs="Arial" w:hAnsi="Cambria" w:ascii="Cambria"/>
          <w:lang w:val="pl-PL"/>
        </w:rPr>
        <w:t>.0</w:t>
      </w:r>
      <w:r w:rsidR="00E752F3" w:rsidRPr="00E752F3">
        <w:rPr>
          <w:rFonts w:cs="Arial" w:hAnsi="Cambria" w:ascii="Cambria"/>
          <w:lang w:val="pl-PL"/>
        </w:rPr>
        <w:t>5</w:t>
      </w:r>
      <w:r w:rsidRPr="00E752F3">
        <w:rPr>
          <w:rFonts w:cs="Arial" w:hAnsi="Cambria" w:ascii="Cambria"/>
          <w:lang w:val="pl-PL"/>
        </w:rPr>
        <w:t xml:space="preserve">.2017. u kojem uvjerenju prema službenoj evidenciji vozila dužnik </w:t>
      </w:r>
      <w:r w:rsidR="00E752F3" w:rsidRPr="00E752F3">
        <w:rPr>
          <w:rFonts w:cs="Arial" w:hAnsi="Cambria" w:ascii="Cambria"/>
          <w:lang w:val="pl-PL"/>
        </w:rPr>
        <w:t>je</w:t>
      </w:r>
      <w:r w:rsidRPr="00E752F3">
        <w:rPr>
          <w:rFonts w:cs="Arial" w:hAnsi="Cambria" w:ascii="Cambria"/>
          <w:lang w:val="pl-PL"/>
        </w:rPr>
        <w:t xml:space="preserve"> evidentiran kao vlasnik </w:t>
      </w:r>
      <w:r w:rsidR="00E752F3" w:rsidRPr="00E752F3">
        <w:rPr>
          <w:rFonts w:cs="Arial" w:hAnsi="Cambria" w:ascii="Cambria"/>
          <w:lang w:val="pl-PL"/>
        </w:rPr>
        <w:t xml:space="preserve">jednog </w:t>
      </w:r>
      <w:r w:rsidRPr="00E752F3">
        <w:rPr>
          <w:rFonts w:cs="Arial" w:hAnsi="Cambria" w:ascii="Cambria"/>
          <w:lang w:val="pl-PL"/>
        </w:rPr>
        <w:t xml:space="preserve">vozila, </w:t>
      </w:r>
    </w:p>
    <w:p w:rsidRDefault="009E4992" w:rsidP="00066B75" w:rsidR="009E4992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- pribavio od Općinskog </w:t>
      </w:r>
      <w:r w:rsidR="00030453">
        <w:rPr>
          <w:rFonts w:cs="Arial" w:hAnsi="Cambria" w:ascii="Cambria"/>
          <w:lang w:val="pl-PL"/>
        </w:rPr>
        <w:t>s</w:t>
      </w:r>
      <w:r>
        <w:rPr>
          <w:rFonts w:cs="Arial" w:hAnsi="Cambria" w:ascii="Cambria"/>
          <w:lang w:val="pl-PL"/>
        </w:rPr>
        <w:t xml:space="preserve">uda u </w:t>
      </w:r>
      <w:r w:rsidR="00030453">
        <w:rPr>
          <w:rFonts w:cs="Arial" w:hAnsi="Cambria" w:ascii="Cambria"/>
          <w:lang w:val="pl-PL"/>
        </w:rPr>
        <w:t xml:space="preserve">Novom </w:t>
      </w:r>
      <w:r>
        <w:rPr>
          <w:rFonts w:cs="Arial" w:hAnsi="Cambria" w:ascii="Cambria"/>
          <w:lang w:val="pl-PL"/>
        </w:rPr>
        <w:t xml:space="preserve">Zagrebu, </w:t>
      </w:r>
      <w:r w:rsidR="00BA4753">
        <w:rPr>
          <w:rFonts w:cs="Arial" w:hAnsi="Cambria" w:ascii="Cambria"/>
          <w:lang w:val="pl-PL"/>
        </w:rPr>
        <w:t xml:space="preserve">Zemljišnoknjižnog odjela </w:t>
      </w:r>
      <w:r w:rsidR="00030453">
        <w:rPr>
          <w:rFonts w:cs="Arial" w:hAnsi="Cambria" w:ascii="Cambria"/>
          <w:lang w:val="pl-PL"/>
        </w:rPr>
        <w:t xml:space="preserve">Novi </w:t>
      </w:r>
      <w:r w:rsidR="00BA4753">
        <w:rPr>
          <w:rFonts w:cs="Arial" w:hAnsi="Cambria" w:ascii="Cambria"/>
          <w:lang w:val="pl-PL"/>
        </w:rPr>
        <w:t xml:space="preserve">Zagreb, zk. izvatke i to: </w:t>
      </w:r>
      <w:r w:rsidR="00030453">
        <w:rPr>
          <w:rFonts w:cs="Arial" w:hAnsi="Cambria" w:ascii="Cambria"/>
          <w:lang w:val="pl-PL"/>
        </w:rPr>
        <w:t xml:space="preserve">zk.ul. 2827 Posebni izvadak za suvlasnički udio: 2, 21, 25, 31, 40, 42, </w:t>
      </w:r>
      <w:r w:rsidR="00BA4753">
        <w:rPr>
          <w:rFonts w:cs="Arial" w:hAnsi="Cambria" w:ascii="Cambria"/>
          <w:lang w:val="pl-PL"/>
        </w:rPr>
        <w:t xml:space="preserve">zk.ul. </w:t>
      </w:r>
      <w:r w:rsidR="00030453">
        <w:rPr>
          <w:rFonts w:cs="Arial" w:hAnsi="Cambria" w:ascii="Cambria"/>
          <w:lang w:val="pl-PL"/>
        </w:rPr>
        <w:t>2722</w:t>
      </w:r>
      <w:r w:rsidR="00BA4753">
        <w:rPr>
          <w:rFonts w:cs="Arial" w:hAnsi="Cambria" w:ascii="Cambria"/>
          <w:lang w:val="pl-PL"/>
        </w:rPr>
        <w:t xml:space="preserve"> i zk.ul. </w:t>
      </w:r>
      <w:r w:rsidR="00030453">
        <w:rPr>
          <w:rFonts w:cs="Arial" w:hAnsi="Cambria" w:ascii="Cambria"/>
          <w:lang w:val="pl-PL"/>
        </w:rPr>
        <w:t>50277</w:t>
      </w:r>
      <w:r w:rsidR="00BA4753">
        <w:rPr>
          <w:rFonts w:cs="Arial" w:hAnsi="Cambria" w:ascii="Cambria"/>
          <w:lang w:val="pl-PL"/>
        </w:rPr>
        <w:t xml:space="preserve"> k.o. </w:t>
      </w:r>
      <w:r w:rsidR="00030453">
        <w:rPr>
          <w:rFonts w:cs="Arial" w:hAnsi="Cambria" w:ascii="Cambria"/>
          <w:lang w:val="pl-PL"/>
        </w:rPr>
        <w:t>Blato Novo</w:t>
      </w:r>
      <w:r w:rsidR="00BA4753">
        <w:rPr>
          <w:rFonts w:cs="Arial" w:hAnsi="Cambria" w:ascii="Cambria"/>
          <w:lang w:val="pl-PL"/>
        </w:rPr>
        <w:t>,</w:t>
      </w:r>
    </w:p>
    <w:p w:rsidRDefault="00FF7340" w:rsidP="00FF7340" w:rsidR="00FF7340" w:rsidRPr="004D3300">
      <w:pPr>
        <w:spacing w:after="0"/>
        <w:jc w:val="both"/>
        <w:rPr>
          <w:rFonts w:cs="Arial" w:hAnsi="Cambria" w:ascii="Cambria"/>
        </w:rPr>
      </w:pPr>
      <w:r w:rsidRPr="004D3300">
        <w:rPr>
          <w:rStyle w:val="tabletextfield"/>
          <w:rFonts w:cs="Arial" w:hAnsi="Cambria" w:ascii="Cambria"/>
        </w:rPr>
        <w:t xml:space="preserve">- </w:t>
      </w:r>
      <w:r w:rsidRPr="004D3300">
        <w:rPr>
          <w:rFonts w:cs="Arial" w:hAnsi="Cambria" w:ascii="Cambria"/>
        </w:rPr>
        <w:t>obradi</w:t>
      </w:r>
      <w:r w:rsidR="00D93B15">
        <w:rPr>
          <w:rFonts w:cs="Arial" w:hAnsi="Cambria" w:ascii="Cambria"/>
        </w:rPr>
        <w:t>o</w:t>
      </w:r>
      <w:r w:rsidRPr="004D3300">
        <w:rPr>
          <w:rFonts w:cs="Arial" w:hAnsi="Cambria" w:ascii="Cambria"/>
        </w:rPr>
        <w:t xml:space="preserve"> prispjele tražbine vjerovnik</w:t>
      </w:r>
      <w:r w:rsidR="00620678">
        <w:rPr>
          <w:rFonts w:cs="Arial" w:hAnsi="Cambria" w:ascii="Cambria"/>
        </w:rPr>
        <w:t xml:space="preserve">a viših isplatnih redova, </w:t>
      </w:r>
      <w:r w:rsidRPr="004D3300">
        <w:rPr>
          <w:rFonts w:cs="Arial" w:hAnsi="Cambria" w:ascii="Cambria"/>
        </w:rPr>
        <w:t>sastavi</w:t>
      </w:r>
      <w:r w:rsidR="00F05C04">
        <w:rPr>
          <w:rFonts w:cs="Arial" w:hAnsi="Cambria" w:ascii="Cambria"/>
        </w:rPr>
        <w:t>o</w:t>
      </w:r>
      <w:r w:rsidRPr="004D3300">
        <w:rPr>
          <w:rFonts w:cs="Arial" w:hAnsi="Cambria" w:ascii="Cambria"/>
        </w:rPr>
        <w:t xml:space="preserve"> tablicu razlučnih </w:t>
      </w:r>
      <w:r w:rsidR="00620678">
        <w:rPr>
          <w:rFonts w:cs="Arial" w:hAnsi="Cambria" w:ascii="Cambria"/>
        </w:rPr>
        <w:t xml:space="preserve">i izlučnih </w:t>
      </w:r>
      <w:r w:rsidR="00B003B7" w:rsidRPr="004D3300">
        <w:rPr>
          <w:rFonts w:cs="Arial" w:hAnsi="Cambria" w:ascii="Cambria"/>
        </w:rPr>
        <w:t>prava</w:t>
      </w:r>
    </w:p>
    <w:p w:rsidRDefault="00D565CE" w:rsidP="00B5712A" w:rsidR="00D565CE" w:rsidRPr="004D3300">
      <w:pPr>
        <w:jc w:val="both"/>
        <w:rPr>
          <w:rFonts w:cs="Arial" w:hAnsi="Cambria" w:ascii="Cambria"/>
          <w:lang w:val="pl-PL"/>
        </w:rPr>
      </w:pPr>
    </w:p>
    <w:p w:rsidRDefault="009A67D4" w:rsidP="00CD2604" w:rsidR="009A67D4" w:rsidRPr="004D3300">
      <w:pPr>
        <w:spacing w:after="0"/>
        <w:jc w:val="both"/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lastRenderedPageBreak/>
        <w:t>II. STANJE STEČAJNE MASE</w:t>
      </w:r>
    </w:p>
    <w:p w:rsidRDefault="00D565CE" w:rsidP="00DC67FC" w:rsidR="003C75B8" w:rsidRPr="004D3300">
      <w:pPr>
        <w:spacing w:after="0"/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tab/>
      </w:r>
    </w:p>
    <w:p w:rsidRDefault="00D565CE" w:rsidP="00DC67FC" w:rsidR="00CD4BF1">
      <w:pPr>
        <w:spacing w:after="0"/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tab/>
      </w:r>
      <w:r w:rsidR="001E337D">
        <w:rPr>
          <w:rFonts w:cs="Arial" w:hAnsi="Cambria" w:ascii="Cambria"/>
        </w:rPr>
        <w:t>Stečajni upravitelj</w:t>
      </w:r>
      <w:r w:rsidR="00D93B15">
        <w:rPr>
          <w:rFonts w:cs="Arial" w:hAnsi="Cambria" w:ascii="Cambria"/>
        </w:rPr>
        <w:t xml:space="preserve"> je stanje stečajne mase utvrdio iz pribavljene dokumentacije navedene u točki I. ovog izvješća i iz usmenih informacija </w:t>
      </w:r>
      <w:r w:rsidR="00CD4BF1">
        <w:rPr>
          <w:rFonts w:cs="Arial" w:hAnsi="Cambria" w:ascii="Cambria"/>
        </w:rPr>
        <w:t>gospodina Jovana Kolundžije</w:t>
      </w:r>
      <w:r w:rsidR="00763BBA">
        <w:rPr>
          <w:rFonts w:cs="Arial" w:hAnsi="Cambria" w:ascii="Cambria"/>
        </w:rPr>
        <w:t>,</w:t>
      </w:r>
      <w:r w:rsidR="00CD4BF1">
        <w:rPr>
          <w:rFonts w:cs="Arial" w:hAnsi="Cambria" w:ascii="Cambria"/>
        </w:rPr>
        <w:t xml:space="preserve"> supruga razlučnog vjerovnika i zakonskog zastupnika dužnika do 29.12.2014. godine gospođe Milke Kolundžija, budući da </w:t>
      </w:r>
      <w:r w:rsidR="00763BBA">
        <w:rPr>
          <w:rFonts w:cs="Arial" w:hAnsi="Cambria" w:ascii="Cambria"/>
        </w:rPr>
        <w:t xml:space="preserve">je </w:t>
      </w:r>
      <w:r w:rsidR="00CD4BF1">
        <w:rPr>
          <w:rFonts w:cs="Arial" w:hAnsi="Cambria" w:ascii="Cambria"/>
        </w:rPr>
        <w:t>zakonski zastupnik dužnika do otvaranja stečajnog postupka gospodin Željko Novoselac stečajnom upravitelju nedostupan odnosno poziv stečajnog upravitelja za primopredaju dokumentacije  vratio se sa naznakom „nepoznat“.</w:t>
      </w:r>
    </w:p>
    <w:p w:rsidRDefault="00CD4BF1" w:rsidP="00DC67FC" w:rsidR="00CD4BF1">
      <w:pPr>
        <w:spacing w:after="0"/>
        <w:jc w:val="both"/>
        <w:rPr>
          <w:rFonts w:cs="Arial" w:hAnsi="Cambria" w:ascii="Cambria"/>
        </w:rPr>
      </w:pPr>
    </w:p>
    <w:p w:rsidRDefault="007C4C80" w:rsidP="00AA4A89" w:rsidR="007C4C80" w:rsidRPr="004D3300">
      <w:pPr>
        <w:pStyle w:val="Odlomakpopisa"/>
        <w:numPr>
          <w:ilvl w:val="0"/>
          <w:numId w:val="14"/>
        </w:numPr>
        <w:jc w:val="both"/>
        <w:rPr>
          <w:rFonts w:cs="Arial" w:hAnsi="Cambria" w:ascii="Cambria"/>
          <w:b/>
          <w:sz w:val="22"/>
          <w:szCs w:val="22"/>
        </w:rPr>
      </w:pPr>
      <w:r w:rsidRPr="004D3300">
        <w:rPr>
          <w:rFonts w:cs="Arial" w:hAnsi="Cambria" w:ascii="Cambria"/>
          <w:b/>
          <w:sz w:val="22"/>
          <w:szCs w:val="22"/>
        </w:rPr>
        <w:t>IMOVINA</w:t>
      </w:r>
    </w:p>
    <w:p w:rsidRDefault="00AA4A89" w:rsidP="00AA4A89" w:rsidR="00AA4A89" w:rsidRPr="004D3300">
      <w:pPr>
        <w:pStyle w:val="Odlomakpopisa"/>
        <w:ind w:left="720"/>
        <w:jc w:val="both"/>
        <w:rPr>
          <w:rFonts w:cs="Arial" w:hAnsi="Cambria" w:ascii="Cambria"/>
          <w:sz w:val="22"/>
          <w:szCs w:val="22"/>
        </w:rPr>
      </w:pPr>
    </w:p>
    <w:p w:rsidRDefault="00DC10D9" w:rsidP="00DC10D9" w:rsidR="000F3D58" w:rsidRPr="004D3300">
      <w:pPr>
        <w:pStyle w:val="Odlomakpopisa"/>
        <w:ind w:left="360"/>
        <w:jc w:val="both"/>
        <w:rPr>
          <w:rFonts w:cs="Arial" w:hAnsi="Cambria" w:ascii="Cambria"/>
          <w:sz w:val="22"/>
          <w:szCs w:val="22"/>
        </w:rPr>
      </w:pPr>
      <w:r w:rsidRPr="004D3300">
        <w:rPr>
          <w:rFonts w:cs="Arial" w:hAnsi="Cambria" w:ascii="Cambria"/>
          <w:sz w:val="22"/>
          <w:szCs w:val="22"/>
        </w:rPr>
        <w:t xml:space="preserve">1.1. </w:t>
      </w:r>
      <w:r w:rsidR="000F3D58" w:rsidRPr="004D3300">
        <w:rPr>
          <w:rFonts w:cs="Arial" w:hAnsi="Cambria" w:ascii="Cambria"/>
          <w:sz w:val="22"/>
          <w:szCs w:val="22"/>
        </w:rPr>
        <w:t>POKRETNINE</w:t>
      </w:r>
    </w:p>
    <w:p w:rsidRDefault="00AA4A89" w:rsidP="00AA4A89" w:rsidR="00AA4A89" w:rsidRPr="004D3300">
      <w:pPr>
        <w:pStyle w:val="Odlomakpopisa"/>
        <w:ind w:left="1080"/>
        <w:jc w:val="both"/>
        <w:rPr>
          <w:rFonts w:cs="Arial" w:hAnsi="Cambria" w:ascii="Cambria"/>
          <w:sz w:val="22"/>
          <w:szCs w:val="22"/>
        </w:rPr>
      </w:pPr>
    </w:p>
    <w:p w:rsidRDefault="00282C75" w:rsidP="00AA4A89" w:rsidR="00E752F3">
      <w:pPr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t xml:space="preserve">Stečajni dužnik </w:t>
      </w:r>
      <w:r w:rsidR="00E752F3">
        <w:rPr>
          <w:rFonts w:cs="Arial" w:hAnsi="Cambria" w:ascii="Cambria"/>
        </w:rPr>
        <w:t>prema Uvjerenju MUP-a evidentiran je kao vlasnik vozila i to:</w:t>
      </w:r>
    </w:p>
    <w:p w:rsidRDefault="00E752F3" w:rsidP="00AA4A89" w:rsidR="00E752F3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t>N1, marke FORD COURIER 1.8 D, godina proizvodnje 1997., broj šasije WF03XXBAJ3VK67540, reg. oznake ZG7966AU, odjavljeno 17.12.2010.g. Za vozilo nije evidentirana zabrana otuđenja.</w:t>
      </w:r>
    </w:p>
    <w:p w:rsidRDefault="00E752F3" w:rsidP="00AA4A89" w:rsidR="00E752F3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t>Stečajni upravitelj nje u posjedu navedenog vozila i nema saznanja gdje se vozilo nalazi i u kakvom je stanju.</w:t>
      </w:r>
    </w:p>
    <w:p w:rsidRDefault="00A52D9E" w:rsidP="00AA4A89" w:rsidR="00A52D9E" w:rsidRPr="004D3300">
      <w:pPr>
        <w:jc w:val="both"/>
        <w:rPr>
          <w:rFonts w:cs="Arial" w:hAnsi="Cambria" w:ascii="Cambria"/>
        </w:rPr>
      </w:pPr>
    </w:p>
    <w:p w:rsidRDefault="006956ED" w:rsidP="006956ED" w:rsidR="006956ED" w:rsidRPr="004D3300">
      <w:pPr>
        <w:pStyle w:val="Odlomakpopisa"/>
        <w:ind w:left="360"/>
        <w:jc w:val="both"/>
        <w:rPr>
          <w:rFonts w:cs="Arial" w:hAnsi="Cambria" w:ascii="Cambria"/>
          <w:sz w:val="22"/>
          <w:szCs w:val="22"/>
        </w:rPr>
      </w:pPr>
      <w:r w:rsidRPr="004D3300">
        <w:rPr>
          <w:rFonts w:cs="Arial" w:hAnsi="Cambria" w:ascii="Cambria"/>
          <w:sz w:val="22"/>
          <w:szCs w:val="22"/>
        </w:rPr>
        <w:t>1.2. NEKRETNINE</w:t>
      </w:r>
    </w:p>
    <w:p w:rsidRDefault="00425D3E" w:rsidP="00AA4A89" w:rsidR="00425D3E" w:rsidRPr="004D3300">
      <w:pPr>
        <w:jc w:val="both"/>
        <w:rPr>
          <w:rFonts w:cs="Arial" w:hAnsi="Cambria" w:ascii="Cambria"/>
        </w:rPr>
      </w:pPr>
    </w:p>
    <w:p w:rsidRDefault="00D93B15" w:rsidP="00AA4A89" w:rsidR="00991FE9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tab/>
        <w:t xml:space="preserve">a) </w:t>
      </w:r>
      <w:r w:rsidR="003F0284">
        <w:rPr>
          <w:rFonts w:cs="Arial" w:hAnsi="Cambria" w:ascii="Cambria"/>
        </w:rPr>
        <w:t xml:space="preserve">Nekretnine u vlasništvu stečajnog dužnika, prema </w:t>
      </w:r>
      <w:r w:rsidR="00763BBA">
        <w:rPr>
          <w:rFonts w:cs="Arial" w:hAnsi="Cambria" w:ascii="Cambria"/>
        </w:rPr>
        <w:t>stanju iz zemljišnih knjiga</w:t>
      </w:r>
      <w:r w:rsidR="00991FE9">
        <w:rPr>
          <w:rFonts w:cs="Arial" w:hAnsi="Cambria" w:ascii="Cambria"/>
        </w:rPr>
        <w:t>:</w:t>
      </w:r>
      <w:r w:rsidR="00763BBA">
        <w:rPr>
          <w:rFonts w:cs="Arial" w:hAnsi="Cambria" w:ascii="Cambria"/>
        </w:rPr>
        <w:t xml:space="preserve"> </w:t>
      </w:r>
    </w:p>
    <w:p w:rsidRDefault="00991FE9" w:rsidP="00AA4A89" w:rsidR="00991FE9" w:rsidRPr="00991FE9">
      <w:pPr>
        <w:jc w:val="both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 xml:space="preserve">- </w:t>
      </w:r>
      <w:r w:rsidRPr="00991FE9">
        <w:rPr>
          <w:rFonts w:cs="Arial" w:hAnsi="Cambria" w:ascii="Cambria"/>
          <w:b/>
        </w:rPr>
        <w:t>zemljišta</w:t>
      </w:r>
      <w:r w:rsidR="00804E8B">
        <w:rPr>
          <w:rFonts w:cs="Arial" w:hAnsi="Cambria" w:ascii="Cambria"/>
          <w:b/>
        </w:rPr>
        <w:t xml:space="preserve"> u k.o. Blato Novo</w:t>
      </w:r>
      <w:r w:rsidRPr="00991FE9">
        <w:rPr>
          <w:rFonts w:cs="Arial" w:hAnsi="Cambria" w:ascii="Cambria"/>
          <w:b/>
        </w:rPr>
        <w:t>:</w:t>
      </w:r>
    </w:p>
    <w:tbl>
      <w:tblPr>
        <w:tblpPr w:tblpY="1" w:vertAnchor="text" w:rightFromText="180" w:leftFromText="180"/>
        <w:tblOverlap w:val="never"/>
        <w:tblW w:type="dxa" w:w="8928"/>
        <w:tblInd w:type="dxa" w:w="36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816"/>
        <w:gridCol w:w="1760"/>
        <w:gridCol w:w="5352"/>
      </w:tblGrid>
      <w:tr w:rsidTr="00804E8B" w:rsidR="00804E8B" w:rsidRPr="003F0284">
        <w:tc>
          <w:tcPr>
            <w:tcW w:type="dxa" w:w="1816"/>
            <w:shd w:fill="auto" w:color="auto" w:val="clear"/>
          </w:tcPr>
          <w:p w:rsidRDefault="00804E8B" w:rsidP="00B70C5A" w:rsidR="00804E8B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b/>
                <w:sz w:val="20"/>
                <w:szCs w:val="20"/>
              </w:rPr>
              <w:t>Zk.ul./ zk.č.</w:t>
            </w:r>
          </w:p>
        </w:tc>
        <w:tc>
          <w:tcPr>
            <w:tcW w:type="dxa" w:w="1760"/>
            <w:shd w:fill="auto" w:color="auto" w:val="clear"/>
          </w:tcPr>
          <w:p w:rsidRDefault="00804E8B" w:rsidP="00804E8B" w:rsidR="00804E8B" w:rsidRPr="00804E8B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b/>
                <w:sz w:val="20"/>
                <w:szCs w:val="20"/>
              </w:rPr>
              <w:t>O</w:t>
            </w:r>
            <w:r w:rsidRPr="00804E8B">
              <w:rPr>
                <w:rFonts w:hAnsi="Cambria" w:ascii="Cambria"/>
                <w:b/>
                <w:sz w:val="20"/>
                <w:szCs w:val="20"/>
              </w:rPr>
              <w:t>pis</w:t>
            </w:r>
          </w:p>
        </w:tc>
        <w:tc>
          <w:tcPr>
            <w:tcW w:type="dxa" w:w="5352"/>
          </w:tcPr>
          <w:p w:rsidRDefault="00804E8B" w:rsidP="00804E8B" w:rsidR="00804E8B" w:rsidRPr="00804E8B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 w:rsidRPr="00804E8B">
              <w:rPr>
                <w:rFonts w:hAnsi="Cambria" w:ascii="Cambria"/>
                <w:b/>
                <w:sz w:val="20"/>
                <w:szCs w:val="20"/>
              </w:rPr>
              <w:t>Upisi u C listu</w:t>
            </w:r>
          </w:p>
        </w:tc>
      </w:tr>
      <w:tr w:rsidTr="00804E8B" w:rsidR="00991FE9" w:rsidRPr="003F0284">
        <w:tc>
          <w:tcPr>
            <w:tcW w:type="dxa" w:w="1816"/>
            <w:shd w:fill="auto" w:color="auto" w:val="clear"/>
          </w:tcPr>
          <w:p w:rsidRDefault="00804E8B" w:rsidP="00B70C5A" w:rsidR="00991FE9" w:rsidRPr="003F0284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zk.ul. 2722, zk.č.br. 1343/1</w:t>
            </w:r>
            <w:r w:rsidR="00991FE9">
              <w:rPr>
                <w:rFonts w:hAnsi="Cambria" w:asci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type="dxa" w:w="1760"/>
            <w:shd w:fill="auto" w:color="auto" w:val="clear"/>
          </w:tcPr>
          <w:p w:rsidRDefault="00804E8B" w:rsidP="00B70C5A" w:rsidR="00804E8B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 xml:space="preserve">Oranica </w:t>
            </w:r>
          </w:p>
          <w:p w:rsidRDefault="00804E8B" w:rsidP="00B70C5A" w:rsidR="00991FE9" w:rsidRPr="003F0284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pov. 171 m</w:t>
            </w:r>
            <w:r w:rsidRPr="00804E8B">
              <w:rPr>
                <w:rFonts w:hAnsi="Cambria" w:ascii="Cambria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type="dxa" w:w="5352"/>
          </w:tcPr>
          <w:p w:rsidRDefault="00804E8B" w:rsidP="00B70C5A" w:rsidR="00804E8B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2</w:t>
            </w:r>
            <w:r w:rsidR="00991FE9">
              <w:rPr>
                <w:rFonts w:hAnsi="Cambria" w:ascii="Cambria"/>
                <w:sz w:val="20"/>
                <w:szCs w:val="20"/>
              </w:rPr>
              <w:t>.1. – Z-</w:t>
            </w:r>
            <w:r>
              <w:rPr>
                <w:rFonts w:hAnsi="Cambria" w:ascii="Cambria"/>
                <w:sz w:val="20"/>
                <w:szCs w:val="20"/>
              </w:rPr>
              <w:t>55818/14</w:t>
            </w:r>
            <w:r w:rsidR="00991FE9">
              <w:rPr>
                <w:rFonts w:hAnsi="Cambria" w:ascii="Cambria"/>
                <w:sz w:val="20"/>
                <w:szCs w:val="20"/>
              </w:rPr>
              <w:t xml:space="preserve"> (</w:t>
            </w:r>
            <w:r>
              <w:rPr>
                <w:rFonts w:hAnsi="Cambria" w:ascii="Cambria"/>
                <w:sz w:val="20"/>
                <w:szCs w:val="20"/>
              </w:rPr>
              <w:t>30</w:t>
            </w:r>
            <w:r w:rsidR="00991FE9">
              <w:rPr>
                <w:rFonts w:hAnsi="Cambria" w:ascii="Cambria"/>
                <w:sz w:val="20"/>
                <w:szCs w:val="20"/>
              </w:rPr>
              <w:t>.1</w:t>
            </w:r>
            <w:r>
              <w:rPr>
                <w:rFonts w:hAnsi="Cambria" w:ascii="Cambria"/>
                <w:sz w:val="20"/>
                <w:szCs w:val="20"/>
              </w:rPr>
              <w:t>2</w:t>
            </w:r>
            <w:r w:rsidR="00991FE9">
              <w:rPr>
                <w:rFonts w:hAnsi="Cambria" w:ascii="Cambria"/>
                <w:sz w:val="20"/>
                <w:szCs w:val="20"/>
              </w:rPr>
              <w:t>.20</w:t>
            </w:r>
            <w:r>
              <w:rPr>
                <w:rFonts w:hAnsi="Cambria" w:ascii="Cambria"/>
                <w:sz w:val="20"/>
                <w:szCs w:val="20"/>
              </w:rPr>
              <w:t>14</w:t>
            </w:r>
            <w:r w:rsidR="00991FE9">
              <w:rPr>
                <w:rFonts w:hAnsi="Cambria" w:ascii="Cambria"/>
                <w:sz w:val="20"/>
                <w:szCs w:val="20"/>
              </w:rPr>
              <w:t xml:space="preserve">.) </w:t>
            </w:r>
            <w:r>
              <w:rPr>
                <w:rFonts w:hAnsi="Cambria" w:ascii="Cambria"/>
                <w:b/>
                <w:sz w:val="20"/>
                <w:szCs w:val="20"/>
              </w:rPr>
              <w:t xml:space="preserve">KOLUNDŽIJA MILKA, OIB: 05874199368, Zadvorsko, Kašinci 7a </w:t>
            </w:r>
            <w:r w:rsidRPr="00804E8B">
              <w:rPr>
                <w:rFonts w:hAnsi="Cambria" w:ascii="Cambria"/>
                <w:sz w:val="20"/>
                <w:szCs w:val="20"/>
              </w:rPr>
              <w:t>temeljem sporazuma o osiguranju novčane tražbine za iznos od</w:t>
            </w:r>
            <w:r>
              <w:rPr>
                <w:rFonts w:hAnsi="Cambria" w:ascii="Cambria"/>
                <w:b/>
                <w:sz w:val="20"/>
                <w:szCs w:val="20"/>
              </w:rPr>
              <w:t xml:space="preserve"> 3.500.000,00 kn, </w:t>
            </w:r>
            <w:r w:rsidRPr="00804E8B">
              <w:rPr>
                <w:rFonts w:hAnsi="Cambria" w:ascii="Cambria"/>
                <w:sz w:val="20"/>
                <w:szCs w:val="20"/>
              </w:rPr>
              <w:t xml:space="preserve">uz </w:t>
            </w:r>
            <w:r>
              <w:rPr>
                <w:rFonts w:hAnsi="Cambria" w:ascii="Cambria"/>
                <w:sz w:val="20"/>
                <w:szCs w:val="20"/>
              </w:rPr>
              <w:t>zabilježbu da je glavni uložak zk.ul. 2827 k.o. Blato Novo (E-21, 25, 31, 40, 42)</w:t>
            </w:r>
          </w:p>
          <w:p w:rsidRDefault="00804E8B" w:rsidP="006C09B8" w:rsidR="00991FE9" w:rsidRPr="003F0284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3.1. – Z-15246/2015 (11.05.2015.) zabilježba ovrhe, rješenje o ovrsi br. 18 Ovr-5423/2015-2 od 05.05.2015.g.</w:t>
            </w:r>
          </w:p>
        </w:tc>
      </w:tr>
      <w:tr w:rsidTr="00804E8B" w:rsidR="00804E8B" w:rsidRPr="004D3300">
        <w:tc>
          <w:tcPr>
            <w:tcW w:type="dxa" w:w="1816"/>
            <w:shd w:fill="auto" w:color="auto" w:val="clear"/>
          </w:tcPr>
          <w:p w:rsidRDefault="00804E8B" w:rsidP="00804E8B" w:rsidR="00804E8B" w:rsidRPr="003F0284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zk.ul. 50277, zk.č.br. 1342/1</w:t>
            </w:r>
            <w:r>
              <w:rPr>
                <w:rFonts w:hAnsi="Cambria" w:asci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type="dxa" w:w="1760"/>
            <w:shd w:fill="auto" w:color="auto" w:val="clear"/>
          </w:tcPr>
          <w:p w:rsidRDefault="00804E8B" w:rsidP="00804E8B" w:rsidR="00804E8B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Oranica</w:t>
            </w:r>
          </w:p>
          <w:p w:rsidRDefault="00804E8B" w:rsidP="00804E8B" w:rsidR="00804E8B" w:rsidRPr="003F0284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pov. 473 m</w:t>
            </w:r>
            <w:r w:rsidRPr="00804E8B">
              <w:rPr>
                <w:rFonts w:hAnsi="Cambria" w:ascii="Cambria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type="dxa" w:w="5352"/>
          </w:tcPr>
          <w:p w:rsidRDefault="00804E8B" w:rsidP="00804E8B" w:rsidR="00804E8B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 xml:space="preserve">2.1. – Z-55818/14 (30.12.2014.) </w:t>
            </w:r>
            <w:r>
              <w:rPr>
                <w:rFonts w:hAnsi="Cambria" w:ascii="Cambria"/>
                <w:b/>
                <w:sz w:val="20"/>
                <w:szCs w:val="20"/>
              </w:rPr>
              <w:t xml:space="preserve">KOLUNDŽIJA MILKA, OIB: 05874199368, Zadvorsko, Kašinci 7a </w:t>
            </w:r>
            <w:r w:rsidRPr="00804E8B">
              <w:rPr>
                <w:rFonts w:hAnsi="Cambria" w:ascii="Cambria"/>
                <w:sz w:val="20"/>
                <w:szCs w:val="20"/>
              </w:rPr>
              <w:t>temeljem sporazuma o osiguranju novčane tražbine za iznos od</w:t>
            </w:r>
            <w:r>
              <w:rPr>
                <w:rFonts w:hAnsi="Cambria" w:ascii="Cambria"/>
                <w:b/>
                <w:sz w:val="20"/>
                <w:szCs w:val="20"/>
              </w:rPr>
              <w:t xml:space="preserve"> 3.500.000,00 kn, </w:t>
            </w:r>
            <w:r w:rsidRPr="00804E8B">
              <w:rPr>
                <w:rFonts w:hAnsi="Cambria" w:ascii="Cambria"/>
                <w:sz w:val="20"/>
                <w:szCs w:val="20"/>
              </w:rPr>
              <w:t xml:space="preserve">uz </w:t>
            </w:r>
            <w:r>
              <w:rPr>
                <w:rFonts w:hAnsi="Cambria" w:ascii="Cambria"/>
                <w:sz w:val="20"/>
                <w:szCs w:val="20"/>
              </w:rPr>
              <w:t>zabilježbu da je glavni uložak zk.ul. 2827 k.o. Blato Novo (E-21, 25, 31, 40, 42)</w:t>
            </w:r>
          </w:p>
          <w:p w:rsidRDefault="00804E8B" w:rsidP="00804E8B" w:rsidR="00804E8B" w:rsidRPr="003F0284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3.1. – Z-15246/2015 (11.05.2015.) zabilježba ovrhe, rješenje o ovrsi br. 18 Ovr-5423/2015-2 od 05.05.2015.g.</w:t>
            </w:r>
          </w:p>
        </w:tc>
      </w:tr>
    </w:tbl>
    <w:p w:rsidRDefault="00991FE9" w:rsidP="00AA4A89" w:rsidR="00991FE9">
      <w:pPr>
        <w:jc w:val="both"/>
        <w:rPr>
          <w:rFonts w:cs="Arial" w:hAnsi="Cambria" w:ascii="Cambria"/>
        </w:rPr>
      </w:pPr>
    </w:p>
    <w:p w:rsidRDefault="00355408" w:rsidP="00355408" w:rsidR="00355408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Zemljišta su procijenjena u prosincu 2016. godine u ovršnom predmetu Ovr-5423/15 po Ing ekspert d.o.o, Zagreb, po stalnom sudskom vještaku za graditeljstvo i procjenu nekretnina Dario Šerer, dipl. ing. građ. na iznos od:</w:t>
      </w:r>
    </w:p>
    <w:p w:rsidRDefault="00355408" w:rsidP="00355408" w:rsidR="00355408">
      <w:pPr>
        <w:spacing w:after="0"/>
        <w:jc w:val="both"/>
        <w:rPr>
          <w:rFonts w:hAnsi="Cambria" w:ascii="Cambria"/>
          <w:sz w:val="20"/>
          <w:szCs w:val="20"/>
        </w:rPr>
      </w:pPr>
      <w:r>
        <w:rPr>
          <w:rFonts w:hAnsi="Cambria" w:ascii="Cambria"/>
          <w:sz w:val="20"/>
          <w:szCs w:val="20"/>
        </w:rPr>
        <w:t>- zk.ul. 2722, zk.č.br. 1343/1   -   101.574,00 kn</w:t>
      </w:r>
    </w:p>
    <w:p w:rsidRDefault="00355408" w:rsidP="00355408" w:rsidR="00355408">
      <w:pPr>
        <w:spacing w:after="0"/>
        <w:jc w:val="both"/>
        <w:rPr>
          <w:rFonts w:cs="Arial" w:hAnsi="Cambria" w:ascii="Cambria"/>
        </w:rPr>
      </w:pPr>
      <w:r>
        <w:rPr>
          <w:rFonts w:hAnsi="Cambria" w:ascii="Cambria"/>
          <w:sz w:val="20"/>
          <w:szCs w:val="20"/>
        </w:rPr>
        <w:t xml:space="preserve">- zk.ul. 50277, zk.č.br. 1342/1 –  280.962,00 kn </w:t>
      </w:r>
    </w:p>
    <w:p w:rsidRDefault="00355408" w:rsidP="00AA4A89" w:rsidR="00355408">
      <w:pPr>
        <w:jc w:val="both"/>
        <w:rPr>
          <w:rFonts w:cs="Arial" w:hAnsi="Cambria" w:ascii="Cambria"/>
        </w:rPr>
      </w:pPr>
    </w:p>
    <w:p w:rsidRDefault="006C09B8" w:rsidP="00AA4A89" w:rsidR="00991FE9" w:rsidRPr="00347363">
      <w:pPr>
        <w:jc w:val="both"/>
        <w:rPr>
          <w:rFonts w:cs="Arial" w:hAnsi="Cambria" w:ascii="Cambria"/>
          <w:b/>
        </w:rPr>
      </w:pPr>
      <w:r w:rsidRPr="006C09B8">
        <w:rPr>
          <w:rFonts w:cs="Arial" w:hAnsi="Cambria" w:ascii="Cambria"/>
          <w:b/>
        </w:rPr>
        <w:t>- stanovi u k.o. Blato Novo</w:t>
      </w:r>
      <w:r>
        <w:rPr>
          <w:rFonts w:cs="Arial" w:hAnsi="Cambria" w:ascii="Cambria"/>
          <w:b/>
        </w:rPr>
        <w:t xml:space="preserve"> zk.ul, 2827, zkč.br. 1342/2</w:t>
      </w:r>
      <w:r w:rsidRPr="006C09B8">
        <w:rPr>
          <w:rFonts w:cs="Arial" w:hAnsi="Cambria" w:ascii="Cambria"/>
          <w:b/>
        </w:rPr>
        <w:t>, na adresi Jaruščica 17 i 17a</w:t>
      </w:r>
    </w:p>
    <w:p w:rsidRDefault="00347363" w:rsidP="00AA4A89" w:rsidR="00347363" w:rsidRPr="00347363">
      <w:pPr>
        <w:jc w:val="both"/>
        <w:rPr>
          <w:rFonts w:cs="Arial" w:hAnsi="Cambria" w:ascii="Cambria"/>
          <w:b/>
        </w:rPr>
      </w:pPr>
      <w:r w:rsidRPr="00347363">
        <w:rPr>
          <w:rFonts w:cs="Arial" w:hAnsi="Cambria" w:ascii="Cambria"/>
          <w:b/>
        </w:rPr>
        <w:t>Jaruščica 17a</w:t>
      </w:r>
    </w:p>
    <w:tbl>
      <w:tblPr>
        <w:tblpPr w:tblpY="1" w:vertAnchor="text" w:rightFromText="180" w:leftFromText="180"/>
        <w:tblOverlap w:val="never"/>
        <w:tblW w:type="dxa" w:w="8928"/>
        <w:tblInd w:type="dxa" w:w="36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449"/>
        <w:gridCol w:w="2127"/>
        <w:gridCol w:w="5352"/>
      </w:tblGrid>
      <w:tr w:rsidTr="00347363" w:rsidR="006C09B8" w:rsidRPr="003F0284">
        <w:tc>
          <w:tcPr>
            <w:tcW w:type="dxa" w:w="1449"/>
            <w:shd w:fill="auto" w:color="auto" w:val="clear"/>
          </w:tcPr>
          <w:p w:rsidRDefault="006C09B8" w:rsidP="00B70C5A" w:rsidR="006C09B8" w:rsidRPr="003F0284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b/>
                <w:sz w:val="20"/>
                <w:szCs w:val="20"/>
              </w:rPr>
              <w:t>etaža</w:t>
            </w:r>
          </w:p>
        </w:tc>
        <w:tc>
          <w:tcPr>
            <w:tcW w:type="dxa" w:w="2127"/>
            <w:shd w:fill="auto" w:color="auto" w:val="clear"/>
          </w:tcPr>
          <w:p w:rsidRDefault="006C09B8" w:rsidP="00B70C5A" w:rsidR="006C09B8" w:rsidRPr="00CC6152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b/>
                <w:sz w:val="20"/>
                <w:szCs w:val="20"/>
              </w:rPr>
              <w:t>opis</w:t>
            </w:r>
          </w:p>
        </w:tc>
        <w:tc>
          <w:tcPr>
            <w:tcW w:type="dxa" w:w="5352"/>
          </w:tcPr>
          <w:p w:rsidRDefault="006C09B8" w:rsidP="00B70C5A" w:rsidR="006C09B8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b/>
                <w:sz w:val="20"/>
                <w:szCs w:val="20"/>
              </w:rPr>
              <w:t>Upisi u C listu</w:t>
            </w:r>
          </w:p>
        </w:tc>
      </w:tr>
      <w:tr w:rsidTr="00347363" w:rsidR="00347363" w:rsidRPr="004D3300">
        <w:tc>
          <w:tcPr>
            <w:tcW w:type="dxa" w:w="1449"/>
            <w:shd w:fill="auto" w:color="auto" w:val="clear"/>
          </w:tcPr>
          <w:p w:rsidRDefault="00347363" w:rsidP="00347363" w:rsidR="00347363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b/>
                <w:sz w:val="20"/>
                <w:szCs w:val="20"/>
              </w:rPr>
              <w:t>21</w:t>
            </w:r>
            <w:r w:rsidRPr="003F0284">
              <w:rPr>
                <w:rFonts w:hAnsi="Cambria" w:ascii="Cambria"/>
                <w:b/>
                <w:sz w:val="20"/>
                <w:szCs w:val="20"/>
              </w:rPr>
              <w:t xml:space="preserve">. suvlasnički dio: </w:t>
            </w:r>
            <w:r>
              <w:rPr>
                <w:rFonts w:hAnsi="Cambria" w:ascii="Cambria"/>
                <w:b/>
                <w:sz w:val="20"/>
                <w:szCs w:val="20"/>
              </w:rPr>
              <w:t>411</w:t>
            </w:r>
            <w:r w:rsidRPr="003F0284">
              <w:rPr>
                <w:rFonts w:hAnsi="Cambria" w:ascii="Cambria"/>
                <w:b/>
                <w:sz w:val="20"/>
                <w:szCs w:val="20"/>
              </w:rPr>
              <w:t>/10000</w:t>
            </w:r>
            <w:r>
              <w:rPr>
                <w:rFonts w:hAnsi="Cambria" w:ascii="Cambria"/>
                <w:b/>
                <w:sz w:val="20"/>
                <w:szCs w:val="20"/>
              </w:rPr>
              <w:t xml:space="preserve"> (E-21)</w:t>
            </w:r>
          </w:p>
        </w:tc>
        <w:tc>
          <w:tcPr>
            <w:tcW w:type="dxa" w:w="2127"/>
            <w:shd w:fill="auto" w:color="auto" w:val="clear"/>
          </w:tcPr>
          <w:p w:rsidRDefault="00347363" w:rsidP="00347363" w:rsidR="00347363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Ulaz 1, stan S41 na IV katu</w:t>
            </w:r>
            <w:r w:rsidR="008418D7">
              <w:rPr>
                <w:rFonts w:hAnsi="Cambria" w:ascii="Cambria"/>
                <w:sz w:val="20"/>
                <w:szCs w:val="20"/>
              </w:rPr>
              <w:t>,</w:t>
            </w:r>
            <w:r>
              <w:rPr>
                <w:rFonts w:hAnsi="Cambria" w:ascii="Cambria"/>
                <w:sz w:val="20"/>
                <w:szCs w:val="20"/>
              </w:rPr>
              <w:t xml:space="preserve"> povr. 97,50 m</w:t>
            </w:r>
            <w:r w:rsidRPr="00347363">
              <w:rPr>
                <w:rFonts w:hAnsi="Cambria" w:ascii="Cambria"/>
                <w:sz w:val="20"/>
                <w:szCs w:val="20"/>
                <w:vertAlign w:val="superscript"/>
              </w:rPr>
              <w:t>2</w:t>
            </w:r>
            <w:r>
              <w:rPr>
                <w:rFonts w:hAnsi="Cambria" w:ascii="Cambria"/>
                <w:sz w:val="20"/>
                <w:szCs w:val="20"/>
              </w:rPr>
              <w:t>, i PM41 povr. 6,00 m</w:t>
            </w:r>
            <w:r w:rsidRPr="00347363">
              <w:rPr>
                <w:rFonts w:hAnsi="Cambria" w:ascii="Cambria"/>
                <w:sz w:val="20"/>
                <w:szCs w:val="20"/>
                <w:vertAlign w:val="superscript"/>
              </w:rPr>
              <w:t>2</w:t>
            </w:r>
            <w:r>
              <w:rPr>
                <w:rFonts w:hAnsi="Cambria" w:ascii="Cambria"/>
                <w:sz w:val="20"/>
                <w:szCs w:val="20"/>
              </w:rPr>
              <w:t xml:space="preserve"> u garaži </w:t>
            </w:r>
          </w:p>
          <w:p w:rsidRDefault="00347363" w:rsidP="00347363" w:rsidR="00347363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</w:p>
        </w:tc>
        <w:tc>
          <w:tcPr>
            <w:tcW w:type="dxa" w:w="5352"/>
          </w:tcPr>
          <w:p w:rsidRDefault="00347363" w:rsidP="00347363" w:rsidR="00347363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 xml:space="preserve">2.1. – Z-55818/14 (30.12.2014.) </w:t>
            </w:r>
            <w:r>
              <w:rPr>
                <w:rFonts w:hAnsi="Cambria" w:ascii="Cambria"/>
                <w:b/>
                <w:sz w:val="20"/>
                <w:szCs w:val="20"/>
              </w:rPr>
              <w:t xml:space="preserve">KOLUNDŽIJA MILKA, OIB: 05874199368, Zadvorsko, Kašinci 7a </w:t>
            </w:r>
            <w:r w:rsidRPr="00804E8B">
              <w:rPr>
                <w:rFonts w:hAnsi="Cambria" w:ascii="Cambria"/>
                <w:sz w:val="20"/>
                <w:szCs w:val="20"/>
              </w:rPr>
              <w:t>temeljem sporazuma o osiguranju novčane tražbine za iznos od</w:t>
            </w:r>
            <w:r>
              <w:rPr>
                <w:rFonts w:hAnsi="Cambria" w:ascii="Cambria"/>
                <w:b/>
                <w:sz w:val="20"/>
                <w:szCs w:val="20"/>
              </w:rPr>
              <w:t xml:space="preserve"> 3.500.000,00 kn, </w:t>
            </w:r>
            <w:r w:rsidRPr="00804E8B">
              <w:rPr>
                <w:rFonts w:hAnsi="Cambria" w:ascii="Cambria"/>
                <w:sz w:val="20"/>
                <w:szCs w:val="20"/>
              </w:rPr>
              <w:t xml:space="preserve">uz </w:t>
            </w:r>
            <w:r>
              <w:rPr>
                <w:rFonts w:hAnsi="Cambria" w:ascii="Cambria"/>
                <w:sz w:val="20"/>
                <w:szCs w:val="20"/>
              </w:rPr>
              <w:t>zabilježbu da su sporedni ulošci  zk.ul. 2722 i 50277 k.o. Blato Novo</w:t>
            </w:r>
          </w:p>
          <w:p w:rsidRDefault="008418D7" w:rsidP="00347363" w:rsidR="00347363" w:rsidRPr="003F0284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4</w:t>
            </w:r>
            <w:r w:rsidR="00347363">
              <w:rPr>
                <w:rFonts w:hAnsi="Cambria" w:ascii="Cambria"/>
                <w:sz w:val="20"/>
                <w:szCs w:val="20"/>
              </w:rPr>
              <w:t>.1. – Z-15246/2015 (11.05.2015.) zabilježba ovrhe, rješenje o ovrsi br. 18 Ovr-5423/2015-2 od 05.05.2015.g.</w:t>
            </w:r>
          </w:p>
        </w:tc>
      </w:tr>
    </w:tbl>
    <w:p w:rsidRDefault="00991FE9" w:rsidP="00AA4A89" w:rsidR="00991FE9">
      <w:pPr>
        <w:jc w:val="both"/>
        <w:rPr>
          <w:rFonts w:cs="Arial" w:hAnsi="Cambria" w:ascii="Cambria"/>
        </w:rPr>
      </w:pPr>
    </w:p>
    <w:p w:rsidRDefault="00347363" w:rsidP="00347363" w:rsidR="00347363" w:rsidRPr="00347363">
      <w:pPr>
        <w:jc w:val="both"/>
        <w:rPr>
          <w:rFonts w:cs="Arial" w:hAnsi="Cambria" w:ascii="Cambria"/>
          <w:b/>
        </w:rPr>
      </w:pPr>
      <w:r w:rsidRPr="00347363">
        <w:rPr>
          <w:rFonts w:cs="Arial" w:hAnsi="Cambria" w:ascii="Cambria"/>
          <w:b/>
        </w:rPr>
        <w:t>Jaruščica 17</w:t>
      </w:r>
    </w:p>
    <w:tbl>
      <w:tblPr>
        <w:tblpPr w:tblpY="1" w:vertAnchor="text" w:rightFromText="180" w:leftFromText="180"/>
        <w:tblOverlap w:val="never"/>
        <w:tblW w:type="dxa" w:w="8928"/>
        <w:tblInd w:type="dxa" w:w="36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449"/>
        <w:gridCol w:w="2127"/>
        <w:gridCol w:w="5352"/>
      </w:tblGrid>
      <w:tr w:rsidTr="00B70C5A" w:rsidR="00347363" w:rsidRPr="003F0284">
        <w:tc>
          <w:tcPr>
            <w:tcW w:type="dxa" w:w="1449"/>
            <w:shd w:fill="auto" w:color="auto" w:val="clear"/>
          </w:tcPr>
          <w:p w:rsidRDefault="00347363" w:rsidP="00B70C5A" w:rsidR="00347363" w:rsidRPr="003F0284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b/>
                <w:sz w:val="20"/>
                <w:szCs w:val="20"/>
              </w:rPr>
              <w:t>etaža</w:t>
            </w:r>
          </w:p>
        </w:tc>
        <w:tc>
          <w:tcPr>
            <w:tcW w:type="dxa" w:w="2127"/>
            <w:shd w:fill="auto" w:color="auto" w:val="clear"/>
          </w:tcPr>
          <w:p w:rsidRDefault="00347363" w:rsidP="00B70C5A" w:rsidR="00347363" w:rsidRPr="00CC6152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b/>
                <w:sz w:val="20"/>
                <w:szCs w:val="20"/>
              </w:rPr>
              <w:t>opis</w:t>
            </w:r>
          </w:p>
        </w:tc>
        <w:tc>
          <w:tcPr>
            <w:tcW w:type="dxa" w:w="5352"/>
          </w:tcPr>
          <w:p w:rsidRDefault="00347363" w:rsidP="00B70C5A" w:rsidR="00347363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b/>
                <w:sz w:val="20"/>
                <w:szCs w:val="20"/>
              </w:rPr>
              <w:t>Upisi u C listu</w:t>
            </w:r>
          </w:p>
        </w:tc>
      </w:tr>
      <w:tr w:rsidTr="00B70C5A" w:rsidR="00347363" w:rsidRPr="004D3300">
        <w:tc>
          <w:tcPr>
            <w:tcW w:type="dxa" w:w="1449"/>
            <w:shd w:fill="auto" w:color="auto" w:val="clear"/>
          </w:tcPr>
          <w:p w:rsidRDefault="00347363" w:rsidP="00347363" w:rsidR="00347363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b/>
                <w:sz w:val="20"/>
                <w:szCs w:val="20"/>
              </w:rPr>
              <w:t>25</w:t>
            </w:r>
            <w:r w:rsidRPr="003F0284">
              <w:rPr>
                <w:rFonts w:hAnsi="Cambria" w:ascii="Cambria"/>
                <w:b/>
                <w:sz w:val="20"/>
                <w:szCs w:val="20"/>
              </w:rPr>
              <w:t xml:space="preserve">. suvlasnički dio: </w:t>
            </w:r>
            <w:r>
              <w:rPr>
                <w:rFonts w:hAnsi="Cambria" w:ascii="Cambria"/>
                <w:b/>
                <w:sz w:val="20"/>
                <w:szCs w:val="20"/>
              </w:rPr>
              <w:t>237</w:t>
            </w:r>
            <w:r w:rsidRPr="003F0284">
              <w:rPr>
                <w:rFonts w:hAnsi="Cambria" w:ascii="Cambria"/>
                <w:b/>
                <w:sz w:val="20"/>
                <w:szCs w:val="20"/>
              </w:rPr>
              <w:t>/10000</w:t>
            </w:r>
            <w:r>
              <w:rPr>
                <w:rFonts w:hAnsi="Cambria" w:ascii="Cambria"/>
                <w:b/>
                <w:sz w:val="20"/>
                <w:szCs w:val="20"/>
              </w:rPr>
              <w:t xml:space="preserve"> (E-25)</w:t>
            </w:r>
          </w:p>
        </w:tc>
        <w:tc>
          <w:tcPr>
            <w:tcW w:type="dxa" w:w="2127"/>
            <w:shd w:fill="auto" w:color="auto" w:val="clear"/>
          </w:tcPr>
          <w:p w:rsidRDefault="00347363" w:rsidP="00B70C5A" w:rsidR="00347363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 xml:space="preserve">Ulaz </w:t>
            </w:r>
            <w:r w:rsidR="008418D7">
              <w:rPr>
                <w:rFonts w:hAnsi="Cambria" w:ascii="Cambria"/>
                <w:sz w:val="20"/>
                <w:szCs w:val="20"/>
              </w:rPr>
              <w:t>2</w:t>
            </w:r>
            <w:r>
              <w:rPr>
                <w:rFonts w:hAnsi="Cambria" w:ascii="Cambria"/>
                <w:sz w:val="20"/>
                <w:szCs w:val="20"/>
              </w:rPr>
              <w:t>, stan S</w:t>
            </w:r>
            <w:r w:rsidR="008418D7">
              <w:rPr>
                <w:rFonts w:hAnsi="Cambria" w:ascii="Cambria"/>
                <w:sz w:val="20"/>
                <w:szCs w:val="20"/>
              </w:rPr>
              <w:t>8</w:t>
            </w:r>
            <w:r>
              <w:rPr>
                <w:rFonts w:hAnsi="Cambria" w:ascii="Cambria"/>
                <w:sz w:val="20"/>
                <w:szCs w:val="20"/>
              </w:rPr>
              <w:t xml:space="preserve"> </w:t>
            </w:r>
            <w:r w:rsidR="008418D7">
              <w:rPr>
                <w:rFonts w:hAnsi="Cambria" w:ascii="Cambria"/>
                <w:sz w:val="20"/>
                <w:szCs w:val="20"/>
              </w:rPr>
              <w:t>u prizemlju,</w:t>
            </w:r>
            <w:r>
              <w:rPr>
                <w:rFonts w:hAnsi="Cambria" w:ascii="Cambria"/>
                <w:sz w:val="20"/>
                <w:szCs w:val="20"/>
              </w:rPr>
              <w:t xml:space="preserve"> povr. </w:t>
            </w:r>
            <w:r w:rsidR="008418D7">
              <w:rPr>
                <w:rFonts w:hAnsi="Cambria" w:ascii="Cambria"/>
                <w:sz w:val="20"/>
                <w:szCs w:val="20"/>
              </w:rPr>
              <w:t>53,60</w:t>
            </w:r>
            <w:r>
              <w:rPr>
                <w:rFonts w:hAnsi="Cambria" w:ascii="Cambria"/>
                <w:sz w:val="20"/>
                <w:szCs w:val="20"/>
              </w:rPr>
              <w:t xml:space="preserve"> m</w:t>
            </w:r>
            <w:r w:rsidRPr="00347363">
              <w:rPr>
                <w:rFonts w:hAnsi="Cambria" w:ascii="Cambria"/>
                <w:sz w:val="20"/>
                <w:szCs w:val="20"/>
                <w:vertAlign w:val="superscript"/>
              </w:rPr>
              <w:t>2</w:t>
            </w:r>
            <w:r>
              <w:rPr>
                <w:rFonts w:hAnsi="Cambria" w:ascii="Cambria"/>
                <w:sz w:val="20"/>
                <w:szCs w:val="20"/>
              </w:rPr>
              <w:t>, i PM</w:t>
            </w:r>
            <w:r w:rsidR="008418D7">
              <w:rPr>
                <w:rFonts w:hAnsi="Cambria" w:ascii="Cambria"/>
                <w:sz w:val="20"/>
                <w:szCs w:val="20"/>
              </w:rPr>
              <w:t>8</w:t>
            </w:r>
            <w:r>
              <w:rPr>
                <w:rFonts w:hAnsi="Cambria" w:ascii="Cambria"/>
                <w:sz w:val="20"/>
                <w:szCs w:val="20"/>
              </w:rPr>
              <w:t xml:space="preserve"> povr. 6,00 m</w:t>
            </w:r>
            <w:r w:rsidRPr="00347363">
              <w:rPr>
                <w:rFonts w:hAnsi="Cambria" w:ascii="Cambria"/>
                <w:sz w:val="20"/>
                <w:szCs w:val="20"/>
                <w:vertAlign w:val="superscript"/>
              </w:rPr>
              <w:t>2</w:t>
            </w:r>
            <w:r>
              <w:rPr>
                <w:rFonts w:hAnsi="Cambria" w:ascii="Cambria"/>
                <w:sz w:val="20"/>
                <w:szCs w:val="20"/>
              </w:rPr>
              <w:t xml:space="preserve"> u garaži </w:t>
            </w:r>
          </w:p>
          <w:p w:rsidRDefault="00347363" w:rsidP="00B70C5A" w:rsidR="00347363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</w:p>
        </w:tc>
        <w:tc>
          <w:tcPr>
            <w:tcW w:type="dxa" w:w="5352"/>
          </w:tcPr>
          <w:p w:rsidRDefault="00347363" w:rsidP="00B70C5A" w:rsidR="00347363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 xml:space="preserve">2.1. – Z-55818/14 (30.12.2014.) </w:t>
            </w:r>
            <w:r>
              <w:rPr>
                <w:rFonts w:hAnsi="Cambria" w:ascii="Cambria"/>
                <w:b/>
                <w:sz w:val="20"/>
                <w:szCs w:val="20"/>
              </w:rPr>
              <w:t xml:space="preserve">KOLUNDŽIJA MILKA, OIB: 05874199368, Zadvorsko, Kašinci 7a </w:t>
            </w:r>
            <w:r w:rsidRPr="00804E8B">
              <w:rPr>
                <w:rFonts w:hAnsi="Cambria" w:ascii="Cambria"/>
                <w:sz w:val="20"/>
                <w:szCs w:val="20"/>
              </w:rPr>
              <w:t>temeljem sporazuma o osiguranju novčane tražbine za iznos od</w:t>
            </w:r>
            <w:r>
              <w:rPr>
                <w:rFonts w:hAnsi="Cambria" w:ascii="Cambria"/>
                <w:b/>
                <w:sz w:val="20"/>
                <w:szCs w:val="20"/>
              </w:rPr>
              <w:t xml:space="preserve"> 3.500.000,00 kn, </w:t>
            </w:r>
            <w:r w:rsidRPr="00804E8B">
              <w:rPr>
                <w:rFonts w:hAnsi="Cambria" w:ascii="Cambria"/>
                <w:sz w:val="20"/>
                <w:szCs w:val="20"/>
              </w:rPr>
              <w:t xml:space="preserve">uz </w:t>
            </w:r>
            <w:r>
              <w:rPr>
                <w:rFonts w:hAnsi="Cambria" w:ascii="Cambria"/>
                <w:sz w:val="20"/>
                <w:szCs w:val="20"/>
              </w:rPr>
              <w:t>zabilježbu da su sporedni ulošci  zk.ul. 2722 i 50277 k.o. Blato Novo</w:t>
            </w:r>
          </w:p>
          <w:p w:rsidRDefault="00347363" w:rsidP="00B70C5A" w:rsidR="00347363" w:rsidRPr="003F0284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3.1. – Z-15246/2015 (11.05.2015.) zabilježba ovrhe, rješenje o ovrsi br. 18 Ovr-5423/2015-2 od 05.05.2015.g.</w:t>
            </w:r>
          </w:p>
        </w:tc>
      </w:tr>
      <w:tr w:rsidTr="00B70C5A" w:rsidR="008418D7" w:rsidRPr="004D3300">
        <w:tc>
          <w:tcPr>
            <w:tcW w:type="dxa" w:w="1449"/>
            <w:shd w:fill="auto" w:color="auto" w:val="clear"/>
          </w:tcPr>
          <w:p w:rsidRDefault="008418D7" w:rsidP="008418D7" w:rsidR="008418D7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b/>
                <w:sz w:val="20"/>
                <w:szCs w:val="20"/>
              </w:rPr>
              <w:t>31</w:t>
            </w:r>
            <w:r w:rsidRPr="003F0284">
              <w:rPr>
                <w:rFonts w:hAnsi="Cambria" w:ascii="Cambria"/>
                <w:b/>
                <w:sz w:val="20"/>
                <w:szCs w:val="20"/>
              </w:rPr>
              <w:t xml:space="preserve">. suvlasnički dio: </w:t>
            </w:r>
            <w:r>
              <w:rPr>
                <w:rFonts w:hAnsi="Cambria" w:ascii="Cambria"/>
                <w:b/>
                <w:sz w:val="20"/>
                <w:szCs w:val="20"/>
              </w:rPr>
              <w:t>295</w:t>
            </w:r>
            <w:r w:rsidRPr="003F0284">
              <w:rPr>
                <w:rFonts w:hAnsi="Cambria" w:ascii="Cambria"/>
                <w:b/>
                <w:sz w:val="20"/>
                <w:szCs w:val="20"/>
              </w:rPr>
              <w:t>/10000</w:t>
            </w:r>
            <w:r>
              <w:rPr>
                <w:rFonts w:hAnsi="Cambria" w:ascii="Cambria"/>
                <w:b/>
                <w:sz w:val="20"/>
                <w:szCs w:val="20"/>
              </w:rPr>
              <w:t xml:space="preserve"> (E-31)</w:t>
            </w:r>
          </w:p>
        </w:tc>
        <w:tc>
          <w:tcPr>
            <w:tcW w:type="dxa" w:w="2127"/>
            <w:shd w:fill="auto" w:color="auto" w:val="clear"/>
          </w:tcPr>
          <w:p w:rsidRDefault="008418D7" w:rsidP="008418D7" w:rsidR="008418D7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Ulaz 2, stan S19 na I katu, povr. 68,35 m</w:t>
            </w:r>
            <w:r w:rsidRPr="00347363">
              <w:rPr>
                <w:rFonts w:hAnsi="Cambria" w:ascii="Cambria"/>
                <w:sz w:val="20"/>
                <w:szCs w:val="20"/>
                <w:vertAlign w:val="superscript"/>
              </w:rPr>
              <w:t>2</w:t>
            </w:r>
            <w:r>
              <w:rPr>
                <w:rFonts w:hAnsi="Cambria" w:ascii="Cambria"/>
                <w:sz w:val="20"/>
                <w:szCs w:val="20"/>
              </w:rPr>
              <w:t>, i PM19 povr. 6,00 m</w:t>
            </w:r>
            <w:r w:rsidRPr="00347363">
              <w:rPr>
                <w:rFonts w:hAnsi="Cambria" w:ascii="Cambria"/>
                <w:sz w:val="20"/>
                <w:szCs w:val="20"/>
                <w:vertAlign w:val="superscript"/>
              </w:rPr>
              <w:t>2</w:t>
            </w:r>
            <w:r>
              <w:rPr>
                <w:rFonts w:hAnsi="Cambria" w:ascii="Cambria"/>
                <w:sz w:val="20"/>
                <w:szCs w:val="20"/>
              </w:rPr>
              <w:t xml:space="preserve"> u garaži </w:t>
            </w:r>
          </w:p>
          <w:p w:rsidRDefault="008418D7" w:rsidP="008418D7" w:rsidR="008418D7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</w:p>
        </w:tc>
        <w:tc>
          <w:tcPr>
            <w:tcW w:type="dxa" w:w="5352"/>
          </w:tcPr>
          <w:p w:rsidRDefault="008418D7" w:rsidP="008418D7" w:rsidR="008418D7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 xml:space="preserve">2.1. – Z-55818/14 (30.12.2014.) </w:t>
            </w:r>
            <w:r>
              <w:rPr>
                <w:rFonts w:hAnsi="Cambria" w:ascii="Cambria"/>
                <w:b/>
                <w:sz w:val="20"/>
                <w:szCs w:val="20"/>
              </w:rPr>
              <w:t xml:space="preserve">KOLUNDŽIJA MILKA, OIB: 05874199368, Zadvorsko, Kašinci 7a </w:t>
            </w:r>
            <w:r w:rsidRPr="00804E8B">
              <w:rPr>
                <w:rFonts w:hAnsi="Cambria" w:ascii="Cambria"/>
                <w:sz w:val="20"/>
                <w:szCs w:val="20"/>
              </w:rPr>
              <w:t>temeljem sporazuma o osiguranju novčane tražbine za iznos od</w:t>
            </w:r>
            <w:r>
              <w:rPr>
                <w:rFonts w:hAnsi="Cambria" w:ascii="Cambria"/>
                <w:b/>
                <w:sz w:val="20"/>
                <w:szCs w:val="20"/>
              </w:rPr>
              <w:t xml:space="preserve"> 3.500.000,00 kn, </w:t>
            </w:r>
            <w:r w:rsidRPr="00804E8B">
              <w:rPr>
                <w:rFonts w:hAnsi="Cambria" w:ascii="Cambria"/>
                <w:sz w:val="20"/>
                <w:szCs w:val="20"/>
              </w:rPr>
              <w:t xml:space="preserve">uz </w:t>
            </w:r>
            <w:r>
              <w:rPr>
                <w:rFonts w:hAnsi="Cambria" w:ascii="Cambria"/>
                <w:sz w:val="20"/>
                <w:szCs w:val="20"/>
              </w:rPr>
              <w:t>zabilježbu da su sporedni ulošci  zk.ul. 2722 i 50277 k.o. Blato Novo</w:t>
            </w:r>
          </w:p>
          <w:p w:rsidRDefault="0025196E" w:rsidP="008418D7" w:rsidR="008418D7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5</w:t>
            </w:r>
            <w:r w:rsidR="008418D7">
              <w:rPr>
                <w:rFonts w:hAnsi="Cambria" w:ascii="Cambria"/>
                <w:sz w:val="20"/>
                <w:szCs w:val="20"/>
              </w:rPr>
              <w:t>.1. – Z-15246/2015 (11.05.2015.) zabilježba ovrhe, rješenje o ovrsi br. 18 Ovr-5423/2015-2 od 05.05.2015.g.</w:t>
            </w:r>
          </w:p>
          <w:p w:rsidRDefault="008418D7" w:rsidP="008418D7" w:rsidR="008418D7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8.1. – Z-10438/2016 (02.05.2016.) pokretanje postupka, prijedlog za ovrhu</w:t>
            </w:r>
          </w:p>
          <w:p w:rsidRDefault="008418D7" w:rsidP="008418D7" w:rsidR="008418D7" w:rsidRPr="003F0284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9.1. – Z-11170/2016 (10.05.2016.) rješenje o ovrsi 12 Ovr-1184/16-2 od 06.05.2016.g.</w:t>
            </w:r>
          </w:p>
        </w:tc>
      </w:tr>
      <w:tr w:rsidTr="00B70C5A" w:rsidR="008418D7" w:rsidRPr="004D3300">
        <w:tc>
          <w:tcPr>
            <w:tcW w:type="dxa" w:w="1449"/>
            <w:shd w:fill="auto" w:color="auto" w:val="clear"/>
          </w:tcPr>
          <w:p w:rsidRDefault="008418D7" w:rsidP="008418D7" w:rsidR="008418D7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b/>
                <w:sz w:val="20"/>
                <w:szCs w:val="20"/>
              </w:rPr>
              <w:t>40</w:t>
            </w:r>
            <w:r w:rsidRPr="003F0284">
              <w:rPr>
                <w:rFonts w:hAnsi="Cambria" w:ascii="Cambria"/>
                <w:b/>
                <w:sz w:val="20"/>
                <w:szCs w:val="20"/>
              </w:rPr>
              <w:t xml:space="preserve">. suvlasnički dio: </w:t>
            </w:r>
            <w:r>
              <w:rPr>
                <w:rFonts w:hAnsi="Cambria" w:ascii="Cambria"/>
                <w:b/>
                <w:sz w:val="20"/>
                <w:szCs w:val="20"/>
              </w:rPr>
              <w:t>237</w:t>
            </w:r>
            <w:r w:rsidRPr="003F0284">
              <w:rPr>
                <w:rFonts w:hAnsi="Cambria" w:ascii="Cambria"/>
                <w:b/>
                <w:sz w:val="20"/>
                <w:szCs w:val="20"/>
              </w:rPr>
              <w:t>/10000</w:t>
            </w:r>
            <w:r>
              <w:rPr>
                <w:rFonts w:hAnsi="Cambria" w:ascii="Cambria"/>
                <w:b/>
                <w:sz w:val="20"/>
                <w:szCs w:val="20"/>
              </w:rPr>
              <w:t xml:space="preserve"> (E-40)</w:t>
            </w:r>
          </w:p>
        </w:tc>
        <w:tc>
          <w:tcPr>
            <w:tcW w:type="dxa" w:w="2127"/>
            <w:shd w:fill="auto" w:color="auto" w:val="clear"/>
          </w:tcPr>
          <w:p w:rsidRDefault="008418D7" w:rsidP="008418D7" w:rsidR="008418D7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Ulaz 2, stan S38 na III katu, povr. 53,60 m</w:t>
            </w:r>
            <w:r w:rsidRPr="00347363">
              <w:rPr>
                <w:rFonts w:hAnsi="Cambria" w:ascii="Cambria"/>
                <w:sz w:val="20"/>
                <w:szCs w:val="20"/>
                <w:vertAlign w:val="superscript"/>
              </w:rPr>
              <w:t>2</w:t>
            </w:r>
            <w:r>
              <w:rPr>
                <w:rFonts w:hAnsi="Cambria" w:ascii="Cambria"/>
                <w:sz w:val="20"/>
                <w:szCs w:val="20"/>
              </w:rPr>
              <w:t>, i PM38 povr. 6,00 m</w:t>
            </w:r>
            <w:r w:rsidRPr="00347363">
              <w:rPr>
                <w:rFonts w:hAnsi="Cambria" w:ascii="Cambria"/>
                <w:sz w:val="20"/>
                <w:szCs w:val="20"/>
                <w:vertAlign w:val="superscript"/>
              </w:rPr>
              <w:t>2</w:t>
            </w:r>
            <w:r>
              <w:rPr>
                <w:rFonts w:hAnsi="Cambria" w:ascii="Cambria"/>
                <w:sz w:val="20"/>
                <w:szCs w:val="20"/>
              </w:rPr>
              <w:t xml:space="preserve"> u garaži </w:t>
            </w:r>
          </w:p>
          <w:p w:rsidRDefault="008418D7" w:rsidP="008418D7" w:rsidR="008418D7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</w:p>
        </w:tc>
        <w:tc>
          <w:tcPr>
            <w:tcW w:type="dxa" w:w="5352"/>
          </w:tcPr>
          <w:p w:rsidRDefault="0025196E" w:rsidP="008418D7" w:rsidR="008418D7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1</w:t>
            </w:r>
            <w:r w:rsidR="008418D7">
              <w:rPr>
                <w:rFonts w:hAnsi="Cambria" w:ascii="Cambria"/>
                <w:sz w:val="20"/>
                <w:szCs w:val="20"/>
              </w:rPr>
              <w:t xml:space="preserve">.1. – Z-55818/14 (30.12.2014.) </w:t>
            </w:r>
            <w:r w:rsidR="008418D7">
              <w:rPr>
                <w:rFonts w:hAnsi="Cambria" w:ascii="Cambria"/>
                <w:b/>
                <w:sz w:val="20"/>
                <w:szCs w:val="20"/>
              </w:rPr>
              <w:t xml:space="preserve">KOLUNDŽIJA MILKA, OIB: 05874199368, Zadvorsko, Kašinci 7a </w:t>
            </w:r>
            <w:r w:rsidR="008418D7" w:rsidRPr="00804E8B">
              <w:rPr>
                <w:rFonts w:hAnsi="Cambria" w:ascii="Cambria"/>
                <w:sz w:val="20"/>
                <w:szCs w:val="20"/>
              </w:rPr>
              <w:t>temeljem sporazuma o osiguranju novčane tražbine za iznos od</w:t>
            </w:r>
            <w:r w:rsidR="008418D7">
              <w:rPr>
                <w:rFonts w:hAnsi="Cambria" w:ascii="Cambria"/>
                <w:b/>
                <w:sz w:val="20"/>
                <w:szCs w:val="20"/>
              </w:rPr>
              <w:t xml:space="preserve"> 3.500.000,00 kn, </w:t>
            </w:r>
            <w:r w:rsidR="008418D7" w:rsidRPr="00804E8B">
              <w:rPr>
                <w:rFonts w:hAnsi="Cambria" w:ascii="Cambria"/>
                <w:sz w:val="20"/>
                <w:szCs w:val="20"/>
              </w:rPr>
              <w:t xml:space="preserve">uz </w:t>
            </w:r>
            <w:r w:rsidR="008418D7">
              <w:rPr>
                <w:rFonts w:hAnsi="Cambria" w:ascii="Cambria"/>
                <w:sz w:val="20"/>
                <w:szCs w:val="20"/>
              </w:rPr>
              <w:t>zabilježbu da su sporedni ulošci  zk.ul. 2722 i 50277 k.o. Blato Novo</w:t>
            </w:r>
          </w:p>
          <w:p w:rsidRDefault="0025196E" w:rsidP="008418D7" w:rsidR="008418D7" w:rsidRPr="003F0284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6</w:t>
            </w:r>
            <w:r w:rsidR="008418D7">
              <w:rPr>
                <w:rFonts w:hAnsi="Cambria" w:ascii="Cambria"/>
                <w:sz w:val="20"/>
                <w:szCs w:val="20"/>
              </w:rPr>
              <w:t>.1. – Z-15246/2015 (11.05.2015.) zabilježba ovrhe, rješenje o ovrsi br. 18 Ovr-5423/2015-2 od 05.05.2015.g.</w:t>
            </w:r>
          </w:p>
        </w:tc>
      </w:tr>
      <w:tr w:rsidTr="00B70C5A" w:rsidR="0025196E" w:rsidRPr="004D3300">
        <w:tc>
          <w:tcPr>
            <w:tcW w:type="dxa" w:w="1449"/>
            <w:shd w:fill="auto" w:color="auto" w:val="clear"/>
          </w:tcPr>
          <w:p w:rsidRDefault="0025196E" w:rsidP="0025196E" w:rsidR="0025196E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b/>
                <w:sz w:val="20"/>
                <w:szCs w:val="20"/>
              </w:rPr>
              <w:t>42</w:t>
            </w:r>
            <w:r w:rsidRPr="003F0284">
              <w:rPr>
                <w:rFonts w:hAnsi="Cambria" w:ascii="Cambria"/>
                <w:b/>
                <w:sz w:val="20"/>
                <w:szCs w:val="20"/>
              </w:rPr>
              <w:t xml:space="preserve">. suvlasnički dio: </w:t>
            </w:r>
            <w:r>
              <w:rPr>
                <w:rFonts w:hAnsi="Cambria" w:ascii="Cambria"/>
                <w:b/>
                <w:sz w:val="20"/>
                <w:szCs w:val="20"/>
              </w:rPr>
              <w:t>440</w:t>
            </w:r>
            <w:r w:rsidRPr="003F0284">
              <w:rPr>
                <w:rFonts w:hAnsi="Cambria" w:ascii="Cambria"/>
                <w:b/>
                <w:sz w:val="20"/>
                <w:szCs w:val="20"/>
              </w:rPr>
              <w:t>/10000</w:t>
            </w:r>
            <w:r>
              <w:rPr>
                <w:rFonts w:hAnsi="Cambria" w:ascii="Cambria"/>
                <w:b/>
                <w:sz w:val="20"/>
                <w:szCs w:val="20"/>
              </w:rPr>
              <w:t xml:space="preserve"> (E-42)</w:t>
            </w:r>
          </w:p>
        </w:tc>
        <w:tc>
          <w:tcPr>
            <w:tcW w:type="dxa" w:w="2127"/>
            <w:shd w:fill="auto" w:color="auto" w:val="clear"/>
          </w:tcPr>
          <w:p w:rsidRDefault="0025196E" w:rsidP="0025196E" w:rsidR="0025196E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Ulaz 2, stan S42 na IV katu, povr. 104,60 m</w:t>
            </w:r>
            <w:r w:rsidRPr="00347363">
              <w:rPr>
                <w:rFonts w:hAnsi="Cambria" w:ascii="Cambria"/>
                <w:sz w:val="20"/>
                <w:szCs w:val="20"/>
                <w:vertAlign w:val="superscript"/>
              </w:rPr>
              <w:t>2</w:t>
            </w:r>
            <w:r>
              <w:rPr>
                <w:rFonts w:hAnsi="Cambria" w:ascii="Cambria"/>
                <w:sz w:val="20"/>
                <w:szCs w:val="20"/>
              </w:rPr>
              <w:t>, i PM42 povr. 6,00 m</w:t>
            </w:r>
            <w:r w:rsidRPr="00347363">
              <w:rPr>
                <w:rFonts w:hAnsi="Cambria" w:ascii="Cambria"/>
                <w:sz w:val="20"/>
                <w:szCs w:val="20"/>
                <w:vertAlign w:val="superscript"/>
              </w:rPr>
              <w:t>2</w:t>
            </w:r>
            <w:r>
              <w:rPr>
                <w:rFonts w:hAnsi="Cambria" w:ascii="Cambria"/>
                <w:sz w:val="20"/>
                <w:szCs w:val="20"/>
              </w:rPr>
              <w:t xml:space="preserve"> u garaži </w:t>
            </w:r>
          </w:p>
          <w:p w:rsidRDefault="0025196E" w:rsidP="0025196E" w:rsidR="0025196E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</w:p>
        </w:tc>
        <w:tc>
          <w:tcPr>
            <w:tcW w:type="dxa" w:w="5352"/>
          </w:tcPr>
          <w:p w:rsidRDefault="0025196E" w:rsidP="0025196E" w:rsidR="0025196E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 xml:space="preserve">1.1. – Z-55818/14 (30.12.2014.) </w:t>
            </w:r>
            <w:r>
              <w:rPr>
                <w:rFonts w:hAnsi="Cambria" w:ascii="Cambria"/>
                <w:b/>
                <w:sz w:val="20"/>
                <w:szCs w:val="20"/>
              </w:rPr>
              <w:t xml:space="preserve">KOLUNDŽIJA MILKA, OIB: 05874199368, Zadvorsko, Kašinci 7a </w:t>
            </w:r>
            <w:r w:rsidRPr="00804E8B">
              <w:rPr>
                <w:rFonts w:hAnsi="Cambria" w:ascii="Cambria"/>
                <w:sz w:val="20"/>
                <w:szCs w:val="20"/>
              </w:rPr>
              <w:t>temeljem sporazuma o osiguranju novčane tražbine za iznos od</w:t>
            </w:r>
            <w:r>
              <w:rPr>
                <w:rFonts w:hAnsi="Cambria" w:ascii="Cambria"/>
                <w:b/>
                <w:sz w:val="20"/>
                <w:szCs w:val="20"/>
              </w:rPr>
              <w:t xml:space="preserve"> 3.500.000,00 kn, </w:t>
            </w:r>
            <w:r w:rsidRPr="00804E8B">
              <w:rPr>
                <w:rFonts w:hAnsi="Cambria" w:ascii="Cambria"/>
                <w:sz w:val="20"/>
                <w:szCs w:val="20"/>
              </w:rPr>
              <w:t xml:space="preserve">uz </w:t>
            </w:r>
            <w:r>
              <w:rPr>
                <w:rFonts w:hAnsi="Cambria" w:ascii="Cambria"/>
                <w:sz w:val="20"/>
                <w:szCs w:val="20"/>
              </w:rPr>
              <w:t>zabilježbu da su sporedni ulošci  zk.ul. 2722 i 50277 k.o. Blato Novo</w:t>
            </w:r>
          </w:p>
          <w:p w:rsidRDefault="0025196E" w:rsidP="0025196E" w:rsidR="0025196E" w:rsidRPr="003F0284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7.1. – Z-15246/2015 (11.05.2015.) zabilježba ovrhe, rješenje o ovrsi br. 18 Ovr-5423/2015-2 od 05.05.2015.g.</w:t>
            </w:r>
          </w:p>
        </w:tc>
      </w:tr>
    </w:tbl>
    <w:p w:rsidRDefault="00347363" w:rsidP="00AA4A89" w:rsidR="00347363">
      <w:pPr>
        <w:jc w:val="both"/>
        <w:rPr>
          <w:rFonts w:cs="Arial" w:hAnsi="Cambria" w:ascii="Cambria"/>
        </w:rPr>
      </w:pPr>
    </w:p>
    <w:p w:rsidRDefault="00355408" w:rsidP="00AA4A89" w:rsidR="00355408">
      <w:pPr>
        <w:jc w:val="both"/>
        <w:rPr>
          <w:rFonts w:cs="Arial" w:hAnsi="Cambria" w:ascii="Cambria"/>
        </w:rPr>
      </w:pPr>
    </w:p>
    <w:p w:rsidRDefault="00355408" w:rsidP="00355408" w:rsidR="00355408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Stanovi su procijenjeni u prosincu 2016. godine u ovršnom predmetu Ovr-5423/15 po Ing ekspert d.o.o, Zagreb, po stalnom sudskom vještaku za graditeljstvo i procjenu nekretnina Dario Šerer, dipl. ing. građ. na iznos od:</w:t>
      </w:r>
    </w:p>
    <w:p w:rsidRDefault="00355408" w:rsidP="00355408" w:rsidR="00355408" w:rsidRPr="00355408">
      <w:pPr>
        <w:spacing w:after="0"/>
        <w:jc w:val="both"/>
        <w:rPr>
          <w:rFonts w:hAnsi="Cambria" w:ascii="Cambria"/>
          <w:sz w:val="20"/>
          <w:szCs w:val="20"/>
        </w:rPr>
      </w:pPr>
      <w:r w:rsidRPr="00355408">
        <w:rPr>
          <w:rFonts w:hAnsi="Cambria" w:ascii="Cambria"/>
          <w:sz w:val="20"/>
          <w:szCs w:val="20"/>
        </w:rPr>
        <w:t>- 21. suvlasnički dio: 411/10000 (E-21), stan S41</w:t>
      </w:r>
      <w:r>
        <w:rPr>
          <w:rFonts w:hAnsi="Cambria" w:ascii="Cambria"/>
          <w:sz w:val="20"/>
          <w:szCs w:val="20"/>
        </w:rPr>
        <w:t>, PM41</w:t>
      </w:r>
      <w:r w:rsidRPr="00355408">
        <w:rPr>
          <w:rFonts w:hAnsi="Cambria" w:ascii="Cambria"/>
          <w:sz w:val="20"/>
          <w:szCs w:val="20"/>
        </w:rPr>
        <w:t xml:space="preserve">  na iznos – </w:t>
      </w:r>
      <w:r>
        <w:rPr>
          <w:rFonts w:hAnsi="Cambria" w:ascii="Cambria"/>
          <w:sz w:val="20"/>
          <w:szCs w:val="20"/>
        </w:rPr>
        <w:t xml:space="preserve">  </w:t>
      </w:r>
      <w:r w:rsidRPr="00355408">
        <w:rPr>
          <w:rFonts w:hAnsi="Cambria" w:ascii="Cambria"/>
          <w:sz w:val="20"/>
          <w:szCs w:val="20"/>
        </w:rPr>
        <w:t>965.986,88 kn,</w:t>
      </w:r>
    </w:p>
    <w:p w:rsidRDefault="00355408" w:rsidP="00355408" w:rsidR="00355408" w:rsidRPr="00355408">
      <w:pPr>
        <w:spacing w:after="0"/>
        <w:jc w:val="both"/>
        <w:rPr>
          <w:rFonts w:hAnsi="Cambria" w:ascii="Cambria"/>
          <w:sz w:val="20"/>
          <w:szCs w:val="20"/>
        </w:rPr>
      </w:pPr>
      <w:r w:rsidRPr="00355408">
        <w:rPr>
          <w:rFonts w:cs="Arial" w:hAnsi="Cambria" w:ascii="Cambria"/>
        </w:rPr>
        <w:t xml:space="preserve">- </w:t>
      </w:r>
      <w:r w:rsidRPr="00355408">
        <w:rPr>
          <w:rFonts w:hAnsi="Cambria" w:ascii="Cambria"/>
          <w:sz w:val="20"/>
          <w:szCs w:val="20"/>
        </w:rPr>
        <w:t>25. suvlasnički dio: 237/10000 (E-25), stan S8</w:t>
      </w:r>
      <w:r>
        <w:rPr>
          <w:rFonts w:hAnsi="Cambria" w:ascii="Cambria"/>
          <w:sz w:val="20"/>
          <w:szCs w:val="20"/>
        </w:rPr>
        <w:t>, PM8</w:t>
      </w:r>
      <w:r w:rsidRPr="00355408">
        <w:rPr>
          <w:rFonts w:hAnsi="Cambria" w:ascii="Cambria"/>
          <w:sz w:val="20"/>
          <w:szCs w:val="20"/>
        </w:rPr>
        <w:t xml:space="preserve">   na iznos   - </w:t>
      </w:r>
      <w:r>
        <w:rPr>
          <w:rFonts w:hAnsi="Cambria" w:ascii="Cambria"/>
          <w:sz w:val="20"/>
          <w:szCs w:val="20"/>
        </w:rPr>
        <w:t xml:space="preserve">     </w:t>
      </w:r>
      <w:r w:rsidRPr="00355408">
        <w:rPr>
          <w:rFonts w:hAnsi="Cambria" w:ascii="Cambria"/>
          <w:sz w:val="20"/>
          <w:szCs w:val="20"/>
        </w:rPr>
        <w:t>522.426,75 kn,</w:t>
      </w:r>
    </w:p>
    <w:p w:rsidRDefault="00355408" w:rsidP="00355408" w:rsidR="00355408">
      <w:pPr>
        <w:spacing w:after="0"/>
        <w:jc w:val="both"/>
        <w:rPr>
          <w:rFonts w:hAnsi="Cambria" w:ascii="Cambria"/>
          <w:sz w:val="20"/>
          <w:szCs w:val="20"/>
        </w:rPr>
      </w:pPr>
      <w:r w:rsidRPr="00355408">
        <w:rPr>
          <w:rFonts w:hAnsi="Cambria" w:ascii="Cambria"/>
          <w:sz w:val="20"/>
          <w:szCs w:val="20"/>
        </w:rPr>
        <w:t>- 31. suvlasnički dio: 295/10000 (E-31), stan S19, PM19 na iznos</w:t>
      </w:r>
      <w:r>
        <w:rPr>
          <w:rFonts w:hAnsi="Cambria" w:ascii="Cambria"/>
          <w:sz w:val="20"/>
          <w:szCs w:val="20"/>
        </w:rPr>
        <w:t xml:space="preserve">  -    710.847,60 kn,</w:t>
      </w:r>
    </w:p>
    <w:p w:rsidRDefault="00355408" w:rsidP="00355408" w:rsidR="00355408">
      <w:pPr>
        <w:spacing w:after="0"/>
        <w:jc w:val="both"/>
        <w:rPr>
          <w:rFonts w:hAnsi="Cambria" w:ascii="Cambria"/>
          <w:sz w:val="20"/>
          <w:szCs w:val="20"/>
        </w:rPr>
      </w:pPr>
      <w:r w:rsidRPr="00355408">
        <w:rPr>
          <w:rFonts w:cs="Arial" w:hAnsi="Cambria" w:ascii="Cambria"/>
        </w:rPr>
        <w:t xml:space="preserve">- </w:t>
      </w:r>
      <w:r w:rsidRPr="00355408">
        <w:rPr>
          <w:rFonts w:hAnsi="Cambria" w:ascii="Cambria"/>
          <w:sz w:val="20"/>
          <w:szCs w:val="20"/>
        </w:rPr>
        <w:t xml:space="preserve">40. suvlasnički dio: 237/10000 (E-40), stan S38, PM38 </w:t>
      </w:r>
      <w:r>
        <w:rPr>
          <w:rFonts w:hAnsi="Cambria" w:ascii="Cambria"/>
          <w:sz w:val="20"/>
          <w:szCs w:val="20"/>
        </w:rPr>
        <w:t>na iznos –    583.810,95 kn,</w:t>
      </w:r>
    </w:p>
    <w:p w:rsidRDefault="00355408" w:rsidP="00355408" w:rsidR="00355408" w:rsidRPr="00355408">
      <w:pPr>
        <w:spacing w:after="0"/>
        <w:jc w:val="both"/>
        <w:rPr>
          <w:rFonts w:cs="Arial" w:hAnsi="Cambria" w:ascii="Cambria"/>
        </w:rPr>
      </w:pPr>
      <w:r>
        <w:rPr>
          <w:rFonts w:hAnsi="Cambria" w:ascii="Cambria"/>
          <w:sz w:val="20"/>
          <w:szCs w:val="20"/>
        </w:rPr>
        <w:t xml:space="preserve">- </w:t>
      </w:r>
      <w:r w:rsidRPr="00355408">
        <w:rPr>
          <w:rFonts w:hAnsi="Cambria" w:ascii="Cambria"/>
          <w:sz w:val="20"/>
          <w:szCs w:val="20"/>
        </w:rPr>
        <w:t>42. suvlasnički dio: 440/10000 (E-42)</w:t>
      </w:r>
      <w:r>
        <w:rPr>
          <w:rFonts w:hAnsi="Cambria" w:ascii="Cambria"/>
          <w:sz w:val="20"/>
          <w:szCs w:val="20"/>
        </w:rPr>
        <w:t>, stan S42, PM42 na iznos – 1.032.459,30 kn.</w:t>
      </w:r>
    </w:p>
    <w:p w:rsidRDefault="00355408" w:rsidP="00AA4A89" w:rsidR="00355408">
      <w:pPr>
        <w:jc w:val="both"/>
        <w:rPr>
          <w:rFonts w:cs="Arial" w:hAnsi="Cambria" w:ascii="Cambria"/>
        </w:rPr>
      </w:pPr>
    </w:p>
    <w:p w:rsidRDefault="00CE119F" w:rsidP="00AA4A89" w:rsidR="00CE119F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t>Nekretnine i to stanove</w:t>
      </w:r>
      <w:r w:rsidR="00704B6B">
        <w:rPr>
          <w:rFonts w:cs="Arial" w:hAnsi="Cambria" w:ascii="Cambria"/>
        </w:rPr>
        <w:t>:</w:t>
      </w:r>
      <w:r>
        <w:rPr>
          <w:rFonts w:cs="Arial" w:hAnsi="Cambria" w:ascii="Cambria"/>
        </w:rPr>
        <w:t xml:space="preserve"> S41 na adresi Jaruščica 17a, S8 i S19 na adresi Jaruščica 17 stečajni upravitelj je preuzeo.</w:t>
      </w:r>
    </w:p>
    <w:p w:rsidRDefault="00CE119F" w:rsidP="00AA4A89" w:rsidR="00CE119F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U stanu S38, III kat, Jaruščica 17, </w:t>
      </w:r>
      <w:r w:rsidR="00A7518B">
        <w:rPr>
          <w:rFonts w:cs="Arial" w:hAnsi="Cambria" w:ascii="Cambria"/>
        </w:rPr>
        <w:t>zatečen je stanar</w:t>
      </w:r>
      <w:r w:rsidR="00704B6B">
        <w:rPr>
          <w:rFonts w:cs="Arial" w:hAnsi="Cambria" w:ascii="Cambria"/>
        </w:rPr>
        <w:t xml:space="preserve"> </w:t>
      </w:r>
      <w:r w:rsidR="00A7518B">
        <w:rPr>
          <w:rFonts w:cs="Arial" w:hAnsi="Cambria" w:ascii="Cambria"/>
        </w:rPr>
        <w:t>Kuduz Ivo. U daljnjem tijeku postupka stečajni upravitelj će pozvati stanara da dostavi dokumentaciju kojom dokazuje pravo na navedeni stan.</w:t>
      </w:r>
    </w:p>
    <w:p w:rsidRDefault="008477B8" w:rsidP="00AA4A89" w:rsidR="008477B8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t>U stanu S42, IV kat, Jaruščica 17, stečajni upravitelj je zatekao najmoprimca S-ECO d.o.o., Dubrovnik, Zagrebačka 5, OIB: 91164319986 koji je stečajnom upravitelju dostavio Ugovor o najmu stana zaključenog dana 01.12.2014. godine s istekom 31.01.2017. godine. Stečajni upravitelj je sa najmoprimcem zaključio Ugovor o najmu s danom 01.03.2017. godine na rok od 6 mjeseci i ugovorio najamninu u iznosu od 2.500,00 kn + PDV i obvezu najmoprimca da podmiruje sve režijske i ostale troškove koji terete navedeni stan.</w:t>
      </w:r>
    </w:p>
    <w:p w:rsidRDefault="008477B8" w:rsidP="00AA4A89" w:rsidR="008477B8">
      <w:pPr>
        <w:jc w:val="both"/>
        <w:rPr>
          <w:rFonts w:cs="Arial" w:hAnsi="Cambria" w:ascii="Cambria"/>
        </w:rPr>
      </w:pPr>
    </w:p>
    <w:p w:rsidRDefault="00A7518B" w:rsidP="00AA4A89" w:rsidR="00A7518B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lastRenderedPageBreak/>
        <w:tab/>
        <w:t>b) Nekretnina u vanknjižnom vlasništvu stečajnog dužnika</w:t>
      </w:r>
    </w:p>
    <w:p w:rsidRDefault="00A7518B" w:rsidP="00AA4A89" w:rsidR="00A7518B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t>- garažno parkirno mjesto na adresi A. T. Mimare 3, Zagreb, k.o. Stenjevec</w:t>
      </w:r>
      <w:r w:rsidR="00FF0491">
        <w:rPr>
          <w:rFonts w:cs="Arial" w:hAnsi="Cambria" w:ascii="Cambria"/>
        </w:rPr>
        <w:t>, zk.ul. 8435, zkč.br. 51/25</w:t>
      </w:r>
    </w:p>
    <w:p w:rsidRDefault="00355408" w:rsidP="00AA4A89" w:rsidR="00355408">
      <w:pPr>
        <w:jc w:val="both"/>
        <w:rPr>
          <w:rFonts w:cs="Arial" w:hAnsi="Cambria" w:ascii="Cambria"/>
        </w:rPr>
      </w:pPr>
    </w:p>
    <w:tbl>
      <w:tblPr>
        <w:tblpPr w:tblpY="27" w:tblpX="2420" w:horzAnchor="page" w:vertAnchor="text" w:rightFromText="180" w:leftFromText="180"/>
        <w:tblOverlap w:val="never"/>
        <w:tblW w:type="dxa" w:w="54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00"/>
        <w:gridCol w:w="3118"/>
      </w:tblGrid>
      <w:tr w:rsidTr="00FF0491" w:rsidR="00FF0491" w:rsidRPr="003F0284">
        <w:tc>
          <w:tcPr>
            <w:tcW w:type="dxa" w:w="2300"/>
            <w:shd w:fill="auto" w:color="auto" w:val="clear"/>
          </w:tcPr>
          <w:p w:rsidRDefault="00FF0491" w:rsidP="00FF0491" w:rsidR="00FF0491" w:rsidRPr="003F0284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b/>
                <w:sz w:val="20"/>
                <w:szCs w:val="20"/>
              </w:rPr>
              <w:t>etaža</w:t>
            </w:r>
          </w:p>
        </w:tc>
        <w:tc>
          <w:tcPr>
            <w:tcW w:type="dxa" w:w="3118"/>
            <w:shd w:fill="auto" w:color="auto" w:val="clear"/>
          </w:tcPr>
          <w:p w:rsidRDefault="00FF0491" w:rsidP="00FF0491" w:rsidR="00FF0491" w:rsidRPr="00CC6152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b/>
                <w:sz w:val="20"/>
                <w:szCs w:val="20"/>
              </w:rPr>
              <w:t>opis</w:t>
            </w:r>
          </w:p>
        </w:tc>
      </w:tr>
      <w:tr w:rsidTr="00FF0491" w:rsidR="00FF0491" w:rsidRPr="004D3300">
        <w:tc>
          <w:tcPr>
            <w:tcW w:type="dxa" w:w="2300"/>
            <w:shd w:fill="auto" w:color="auto" w:val="clear"/>
          </w:tcPr>
          <w:p w:rsidRDefault="00FF0491" w:rsidP="00FF0491" w:rsidR="00FF0491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b/>
                <w:sz w:val="20"/>
                <w:szCs w:val="20"/>
              </w:rPr>
              <w:t>28</w:t>
            </w:r>
            <w:r w:rsidRPr="003F0284">
              <w:rPr>
                <w:rFonts w:hAnsi="Cambria" w:ascii="Cambria"/>
                <w:b/>
                <w:sz w:val="20"/>
                <w:szCs w:val="20"/>
              </w:rPr>
              <w:t xml:space="preserve">. suvlasnički dio: </w:t>
            </w:r>
            <w:r>
              <w:rPr>
                <w:rFonts w:hAnsi="Cambria" w:ascii="Cambria"/>
                <w:b/>
                <w:sz w:val="20"/>
                <w:szCs w:val="20"/>
              </w:rPr>
              <w:t>35</w:t>
            </w:r>
            <w:r w:rsidRPr="003F0284">
              <w:rPr>
                <w:rFonts w:hAnsi="Cambria" w:ascii="Cambria"/>
                <w:b/>
                <w:sz w:val="20"/>
                <w:szCs w:val="20"/>
              </w:rPr>
              <w:t>/10000</w:t>
            </w:r>
            <w:r>
              <w:rPr>
                <w:rFonts w:hAnsi="Cambria" w:ascii="Cambria"/>
                <w:b/>
                <w:sz w:val="20"/>
                <w:szCs w:val="20"/>
              </w:rPr>
              <w:t xml:space="preserve"> (E-28)</w:t>
            </w:r>
          </w:p>
        </w:tc>
        <w:tc>
          <w:tcPr>
            <w:tcW w:type="dxa" w:w="3118"/>
            <w:shd w:fill="auto" w:color="auto" w:val="clear"/>
          </w:tcPr>
          <w:p w:rsidRDefault="00FF0491" w:rsidP="00FF0491" w:rsidR="00FF0491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Garažno parkirno mjesto GPM28, u podrumu objekta nkp. 14,28m</w:t>
            </w:r>
            <w:r w:rsidRPr="00FF0491">
              <w:rPr>
                <w:rFonts w:hAnsi="Cambria" w:ascii="Cambria"/>
                <w:sz w:val="20"/>
                <w:szCs w:val="20"/>
                <w:vertAlign w:val="superscript"/>
              </w:rPr>
              <w:t>2</w:t>
            </w:r>
          </w:p>
          <w:p w:rsidRDefault="00FF0491" w:rsidP="00FF0491" w:rsidR="00FF0491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</w:p>
        </w:tc>
      </w:tr>
    </w:tbl>
    <w:p w:rsidRDefault="00FF0491" w:rsidP="00AA4A89" w:rsidR="00FF0491">
      <w:pPr>
        <w:jc w:val="both"/>
        <w:rPr>
          <w:rFonts w:cs="Arial" w:hAnsi="Cambria" w:ascii="Cambria"/>
        </w:rPr>
      </w:pPr>
    </w:p>
    <w:p w:rsidRDefault="00A7518B" w:rsidP="00AA4A89" w:rsidR="00A7518B">
      <w:pPr>
        <w:jc w:val="both"/>
        <w:rPr>
          <w:rFonts w:cs="Arial" w:hAnsi="Cambria" w:ascii="Cambria"/>
        </w:rPr>
      </w:pPr>
    </w:p>
    <w:p w:rsidRDefault="00A7518B" w:rsidP="00AA4A89" w:rsidR="00A7518B">
      <w:pPr>
        <w:jc w:val="both"/>
        <w:rPr>
          <w:rFonts w:cs="Arial" w:hAnsi="Cambria" w:ascii="Cambria"/>
        </w:rPr>
      </w:pPr>
    </w:p>
    <w:p w:rsidRDefault="00A7518B" w:rsidP="00AA4A89" w:rsidR="00A7518B">
      <w:pPr>
        <w:jc w:val="both"/>
        <w:rPr>
          <w:rFonts w:cs="Arial" w:hAnsi="Cambria" w:ascii="Cambria"/>
        </w:rPr>
      </w:pPr>
    </w:p>
    <w:p w:rsidRDefault="00FF0491" w:rsidP="00AA4A89" w:rsidR="000F7471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t>U zemljišnim knjigama kao vlasnik navedenog garažnog parkirnog mjesta upisana je tvrtka BRAMGRAD PROJEKT d.o.o., Vučak br. 28, Zagreb, te je pod Z-56125/10 od 24.11.2010. godine predbilježeno pravo vlasništva u korist KOLPROMET d.o.o., OIB: 69722991358. Stečajni upravitelj je u posjedu Ugovora o kupoprodaji od 05.03.2007.g., Tabularne izjave od 31.01.2008.g., te Aneksa Ugovoru o kupoprodaji od 08.05.2014.g., a u daljnjem tijeku postupka će od BRAMGRAD PROJEKT d.o.o. zatražiti Aneks Ugovoru u kojem će se otkloniti nedostaci već izdanih dokumenata (opis nekretnine i tabularna isprava) kako bi se moglo uknjižiti pravo vlasništva na dužnika KOLPROMET d.o.o. u stečaju.</w:t>
      </w:r>
    </w:p>
    <w:p w:rsidRDefault="00355408" w:rsidP="00AA4A89" w:rsidR="00355408">
      <w:pPr>
        <w:jc w:val="both"/>
        <w:rPr>
          <w:rFonts w:cs="Arial" w:hAnsi="Cambria" w:ascii="Cambria"/>
        </w:rPr>
      </w:pPr>
    </w:p>
    <w:p w:rsidRDefault="003B0EB2" w:rsidP="00AA4A89" w:rsidR="00347363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tab/>
      </w:r>
      <w:r w:rsidR="00A7518B">
        <w:rPr>
          <w:rFonts w:cs="Arial" w:hAnsi="Cambria" w:ascii="Cambria"/>
        </w:rPr>
        <w:t>c</w:t>
      </w:r>
      <w:r>
        <w:rPr>
          <w:rFonts w:cs="Arial" w:hAnsi="Cambria" w:ascii="Cambria"/>
        </w:rPr>
        <w:t>) Nekretnine u vlasništvu stečajnog dužnika, prema stanju iz zemljišnih knjiga za koje su</w:t>
      </w:r>
      <w:r w:rsidR="00355408">
        <w:rPr>
          <w:rFonts w:cs="Arial" w:hAnsi="Cambria" w:ascii="Cambria"/>
        </w:rPr>
        <w:t xml:space="preserve"> postavljeni izlučni zahtjevi: </w:t>
      </w:r>
    </w:p>
    <w:p w:rsidRDefault="00355408" w:rsidP="00AA4A89" w:rsidR="00355408">
      <w:pPr>
        <w:jc w:val="both"/>
        <w:rPr>
          <w:rFonts w:cs="Arial" w:hAnsi="Cambria" w:ascii="Cambria"/>
        </w:rPr>
      </w:pPr>
    </w:p>
    <w:p w:rsidRDefault="003B0EB2" w:rsidP="003B0EB2" w:rsidR="003B0EB2" w:rsidRPr="00347363">
      <w:pPr>
        <w:jc w:val="both"/>
        <w:rPr>
          <w:rFonts w:cs="Arial" w:hAnsi="Cambria" w:ascii="Cambria"/>
          <w:b/>
        </w:rPr>
      </w:pPr>
      <w:r w:rsidRPr="00347363">
        <w:rPr>
          <w:rFonts w:cs="Arial" w:hAnsi="Cambria" w:ascii="Cambria"/>
          <w:b/>
        </w:rPr>
        <w:t>Jaruščica 17</w:t>
      </w:r>
      <w:r>
        <w:rPr>
          <w:rFonts w:cs="Arial" w:hAnsi="Cambria" w:ascii="Cambria"/>
          <w:b/>
        </w:rPr>
        <w:t>a</w:t>
      </w:r>
    </w:p>
    <w:tbl>
      <w:tblPr>
        <w:tblpPr w:tblpY="1" w:vertAnchor="text" w:rightFromText="180" w:leftFromText="180"/>
        <w:tblOverlap w:val="never"/>
        <w:tblW w:type="dxa" w:w="8928"/>
        <w:tblInd w:type="dxa" w:w="36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449"/>
        <w:gridCol w:w="2835"/>
        <w:gridCol w:w="4644"/>
      </w:tblGrid>
      <w:tr w:rsidTr="00EA4ED4" w:rsidR="003B0EB2" w:rsidRPr="003F0284">
        <w:tc>
          <w:tcPr>
            <w:tcW w:type="dxa" w:w="1449"/>
            <w:shd w:fill="auto" w:color="auto" w:val="clear"/>
          </w:tcPr>
          <w:p w:rsidRDefault="003B0EB2" w:rsidP="00B70C5A" w:rsidR="003B0EB2" w:rsidRPr="003F0284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b/>
                <w:sz w:val="20"/>
                <w:szCs w:val="20"/>
              </w:rPr>
              <w:t>etaža</w:t>
            </w:r>
          </w:p>
        </w:tc>
        <w:tc>
          <w:tcPr>
            <w:tcW w:type="dxa" w:w="2835"/>
            <w:shd w:fill="auto" w:color="auto" w:val="clear"/>
          </w:tcPr>
          <w:p w:rsidRDefault="003B0EB2" w:rsidP="00B70C5A" w:rsidR="003B0EB2" w:rsidRPr="00CC6152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b/>
                <w:sz w:val="20"/>
                <w:szCs w:val="20"/>
              </w:rPr>
              <w:t>opis</w:t>
            </w:r>
          </w:p>
        </w:tc>
        <w:tc>
          <w:tcPr>
            <w:tcW w:type="dxa" w:w="4644"/>
          </w:tcPr>
          <w:p w:rsidRDefault="00EA4ED4" w:rsidP="003B0EB2" w:rsidR="003B0EB2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b/>
                <w:sz w:val="20"/>
                <w:szCs w:val="20"/>
              </w:rPr>
              <w:t>Izlučni vjerovnik</w:t>
            </w:r>
          </w:p>
        </w:tc>
      </w:tr>
      <w:tr w:rsidTr="00EA4ED4" w:rsidR="003B0EB2" w:rsidRPr="004D3300">
        <w:tc>
          <w:tcPr>
            <w:tcW w:type="dxa" w:w="1449"/>
            <w:shd w:fill="auto" w:color="auto" w:val="clear"/>
          </w:tcPr>
          <w:p w:rsidRDefault="003B0EB2" w:rsidP="003B0EB2" w:rsidR="003B0EB2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b/>
                <w:sz w:val="20"/>
                <w:szCs w:val="20"/>
              </w:rPr>
              <w:t>1</w:t>
            </w:r>
            <w:r w:rsidRPr="003F0284">
              <w:rPr>
                <w:rFonts w:hAnsi="Cambria" w:ascii="Cambria"/>
                <w:b/>
                <w:sz w:val="20"/>
                <w:szCs w:val="20"/>
              </w:rPr>
              <w:t xml:space="preserve">. suvlasnički dio: </w:t>
            </w:r>
            <w:r>
              <w:rPr>
                <w:rFonts w:hAnsi="Cambria" w:ascii="Cambria"/>
                <w:b/>
                <w:sz w:val="20"/>
                <w:szCs w:val="20"/>
              </w:rPr>
              <w:t>114</w:t>
            </w:r>
            <w:r w:rsidRPr="003F0284">
              <w:rPr>
                <w:rFonts w:hAnsi="Cambria" w:ascii="Cambria"/>
                <w:b/>
                <w:sz w:val="20"/>
                <w:szCs w:val="20"/>
              </w:rPr>
              <w:t>/10000</w:t>
            </w:r>
            <w:r>
              <w:rPr>
                <w:rFonts w:hAnsi="Cambria" w:ascii="Cambria"/>
                <w:b/>
                <w:sz w:val="20"/>
                <w:szCs w:val="20"/>
              </w:rPr>
              <w:t xml:space="preserve"> (E-1)</w:t>
            </w:r>
          </w:p>
        </w:tc>
        <w:tc>
          <w:tcPr>
            <w:tcW w:type="dxa" w:w="2835"/>
            <w:shd w:fill="auto" w:color="auto" w:val="clear"/>
          </w:tcPr>
          <w:p w:rsidRDefault="003B0EB2" w:rsidP="00B70C5A" w:rsidR="003B0EB2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Ulaz 1, stan S1 u prizemlju, povr. 26,00 m</w:t>
            </w:r>
            <w:r w:rsidRPr="00347363">
              <w:rPr>
                <w:rFonts w:hAnsi="Cambria" w:ascii="Cambria"/>
                <w:sz w:val="20"/>
                <w:szCs w:val="20"/>
                <w:vertAlign w:val="superscript"/>
              </w:rPr>
              <w:t>2</w:t>
            </w:r>
            <w:r>
              <w:rPr>
                <w:rFonts w:hAnsi="Cambria" w:ascii="Cambria"/>
                <w:sz w:val="20"/>
                <w:szCs w:val="20"/>
              </w:rPr>
              <w:t>, i PM1 povr. 2,75 m</w:t>
            </w:r>
            <w:r w:rsidRPr="00347363">
              <w:rPr>
                <w:rFonts w:hAnsi="Cambria" w:ascii="Cambria"/>
                <w:sz w:val="20"/>
                <w:szCs w:val="20"/>
                <w:vertAlign w:val="superscript"/>
              </w:rPr>
              <w:t>2</w:t>
            </w:r>
            <w:r>
              <w:rPr>
                <w:rFonts w:hAnsi="Cambria" w:ascii="Cambria"/>
                <w:sz w:val="20"/>
                <w:szCs w:val="20"/>
              </w:rPr>
              <w:t xml:space="preserve"> u dvorištu</w:t>
            </w:r>
          </w:p>
          <w:p w:rsidRDefault="003B0EB2" w:rsidP="00B70C5A" w:rsidR="003B0EB2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</w:p>
        </w:tc>
        <w:tc>
          <w:tcPr>
            <w:tcW w:type="dxa" w:w="4644"/>
          </w:tcPr>
          <w:p w:rsidRDefault="003B0EB2" w:rsidP="00EA4ED4" w:rsidR="000C4397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Temeljem Ugovora o kupoprodaji nekretnine S</w:t>
            </w:r>
            <w:r w:rsidR="00EA4ED4">
              <w:rPr>
                <w:rFonts w:hAnsi="Cambria" w:ascii="Cambria"/>
                <w:sz w:val="20"/>
                <w:szCs w:val="20"/>
              </w:rPr>
              <w:t>1</w:t>
            </w:r>
            <w:r>
              <w:rPr>
                <w:rFonts w:hAnsi="Cambria" w:ascii="Cambria"/>
                <w:sz w:val="20"/>
                <w:szCs w:val="20"/>
              </w:rPr>
              <w:t>/2010 od 27.12.2010.g.</w:t>
            </w:r>
            <w:r w:rsidR="00EA4ED4">
              <w:rPr>
                <w:rFonts w:hAnsi="Cambria" w:ascii="Cambria"/>
                <w:sz w:val="20"/>
                <w:szCs w:val="20"/>
              </w:rPr>
              <w:t>, tabularne izjave od 03.01.2011.g.</w:t>
            </w:r>
            <w:r w:rsidR="000C4397">
              <w:rPr>
                <w:rFonts w:hAnsi="Cambria" w:ascii="Cambria"/>
                <w:sz w:val="20"/>
                <w:szCs w:val="20"/>
              </w:rPr>
              <w:t xml:space="preserve"> </w:t>
            </w:r>
          </w:p>
          <w:p w:rsidRDefault="003B0EB2" w:rsidP="000C4397" w:rsidR="003B0EB2" w:rsidRPr="003F0284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 xml:space="preserve">ANIĆ-ANTIĆ MARTINA, OIB: 29768986500, </w:t>
            </w:r>
            <w:r w:rsidR="000C4397">
              <w:rPr>
                <w:rFonts w:hAnsi="Cambria" w:ascii="Cambria"/>
                <w:sz w:val="20"/>
                <w:szCs w:val="20"/>
              </w:rPr>
              <w:t>Jaruščica 17a</w:t>
            </w:r>
            <w:r>
              <w:rPr>
                <w:rFonts w:hAnsi="Cambria" w:ascii="Cambria"/>
                <w:sz w:val="20"/>
                <w:szCs w:val="20"/>
              </w:rPr>
              <w:t>, Zagreb</w:t>
            </w:r>
          </w:p>
        </w:tc>
      </w:tr>
      <w:tr w:rsidTr="00EA4ED4" w:rsidR="003B0EB2" w:rsidRPr="004D3300">
        <w:tc>
          <w:tcPr>
            <w:tcW w:type="dxa" w:w="1449"/>
            <w:shd w:fill="auto" w:color="auto" w:val="clear"/>
          </w:tcPr>
          <w:p w:rsidRDefault="003B0EB2" w:rsidP="003B0EB2" w:rsidR="003B0EB2">
            <w:pPr>
              <w:pStyle w:val="Bezproreda"/>
              <w:autoSpaceDN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>
              <w:rPr>
                <w:rFonts w:hAnsi="Cambria" w:ascii="Cambria"/>
                <w:b/>
                <w:sz w:val="20"/>
                <w:szCs w:val="20"/>
              </w:rPr>
              <w:t>2</w:t>
            </w:r>
            <w:r w:rsidRPr="003F0284">
              <w:rPr>
                <w:rFonts w:hAnsi="Cambria" w:ascii="Cambria"/>
                <w:b/>
                <w:sz w:val="20"/>
                <w:szCs w:val="20"/>
              </w:rPr>
              <w:t xml:space="preserve">. suvlasnički dio: </w:t>
            </w:r>
            <w:r>
              <w:rPr>
                <w:rFonts w:hAnsi="Cambria" w:ascii="Cambria"/>
                <w:b/>
                <w:sz w:val="20"/>
                <w:szCs w:val="20"/>
              </w:rPr>
              <w:t>191</w:t>
            </w:r>
            <w:r w:rsidRPr="003F0284">
              <w:rPr>
                <w:rFonts w:hAnsi="Cambria" w:ascii="Cambria"/>
                <w:b/>
                <w:sz w:val="20"/>
                <w:szCs w:val="20"/>
              </w:rPr>
              <w:t>/10000</w:t>
            </w:r>
            <w:r>
              <w:rPr>
                <w:rFonts w:hAnsi="Cambria" w:ascii="Cambria"/>
                <w:b/>
                <w:sz w:val="20"/>
                <w:szCs w:val="20"/>
              </w:rPr>
              <w:t xml:space="preserve"> (E-2)</w:t>
            </w:r>
          </w:p>
        </w:tc>
        <w:tc>
          <w:tcPr>
            <w:tcW w:type="dxa" w:w="2835"/>
            <w:shd w:fill="auto" w:color="auto" w:val="clear"/>
          </w:tcPr>
          <w:p w:rsidRDefault="003B0EB2" w:rsidP="00B70C5A" w:rsidR="003B0EB2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Ulaz 1, stan S2 u prizemlju, povr. 42,00 m</w:t>
            </w:r>
            <w:r w:rsidRPr="00347363">
              <w:rPr>
                <w:rFonts w:hAnsi="Cambria" w:ascii="Cambria"/>
                <w:sz w:val="20"/>
                <w:szCs w:val="20"/>
                <w:vertAlign w:val="superscript"/>
              </w:rPr>
              <w:t>2</w:t>
            </w:r>
            <w:r>
              <w:rPr>
                <w:rFonts w:hAnsi="Cambria" w:ascii="Cambria"/>
                <w:sz w:val="20"/>
                <w:szCs w:val="20"/>
              </w:rPr>
              <w:t>, i PM2 povr. 6,00 m</w:t>
            </w:r>
            <w:r w:rsidRPr="00347363">
              <w:rPr>
                <w:rFonts w:hAnsi="Cambria" w:ascii="Cambria"/>
                <w:sz w:val="20"/>
                <w:szCs w:val="20"/>
                <w:vertAlign w:val="superscript"/>
              </w:rPr>
              <w:t>2</w:t>
            </w:r>
            <w:r>
              <w:rPr>
                <w:rFonts w:hAnsi="Cambria" w:ascii="Cambria"/>
                <w:sz w:val="20"/>
                <w:szCs w:val="20"/>
              </w:rPr>
              <w:t xml:space="preserve"> u garaži </w:t>
            </w:r>
          </w:p>
          <w:p w:rsidRDefault="003B0EB2" w:rsidP="00B70C5A" w:rsidR="003B0EB2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</w:p>
        </w:tc>
        <w:tc>
          <w:tcPr>
            <w:tcW w:type="dxa" w:w="4644"/>
          </w:tcPr>
          <w:p w:rsidRDefault="00EA4ED4" w:rsidP="000C4397" w:rsidR="000C4397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Temeljem Ugovora o kupoprodaji nekretnine S</w:t>
            </w:r>
            <w:r w:rsidR="000C4397">
              <w:rPr>
                <w:rFonts w:hAnsi="Cambria" w:ascii="Cambria"/>
                <w:sz w:val="20"/>
                <w:szCs w:val="20"/>
              </w:rPr>
              <w:t>2</w:t>
            </w:r>
            <w:r>
              <w:rPr>
                <w:rFonts w:hAnsi="Cambria" w:ascii="Cambria"/>
                <w:sz w:val="20"/>
                <w:szCs w:val="20"/>
              </w:rPr>
              <w:t xml:space="preserve">/2010 od </w:t>
            </w:r>
            <w:r w:rsidR="000C4397">
              <w:rPr>
                <w:rFonts w:hAnsi="Cambria" w:ascii="Cambria"/>
                <w:sz w:val="20"/>
                <w:szCs w:val="20"/>
              </w:rPr>
              <w:t>10</w:t>
            </w:r>
            <w:r>
              <w:rPr>
                <w:rFonts w:hAnsi="Cambria" w:ascii="Cambria"/>
                <w:sz w:val="20"/>
                <w:szCs w:val="20"/>
              </w:rPr>
              <w:t>.</w:t>
            </w:r>
            <w:r w:rsidR="000C4397">
              <w:rPr>
                <w:rFonts w:hAnsi="Cambria" w:ascii="Cambria"/>
                <w:sz w:val="20"/>
                <w:szCs w:val="20"/>
              </w:rPr>
              <w:t>08</w:t>
            </w:r>
            <w:r>
              <w:rPr>
                <w:rFonts w:hAnsi="Cambria" w:ascii="Cambria"/>
                <w:sz w:val="20"/>
                <w:szCs w:val="20"/>
              </w:rPr>
              <w:t>.2010.g.</w:t>
            </w:r>
            <w:r w:rsidR="000C4397">
              <w:rPr>
                <w:rFonts w:hAnsi="Cambria" w:ascii="Cambria"/>
                <w:sz w:val="20"/>
                <w:szCs w:val="20"/>
              </w:rPr>
              <w:t xml:space="preserve">, </w:t>
            </w:r>
            <w:r>
              <w:rPr>
                <w:rFonts w:hAnsi="Cambria" w:ascii="Cambria"/>
                <w:sz w:val="20"/>
                <w:szCs w:val="20"/>
              </w:rPr>
              <w:t xml:space="preserve"> </w:t>
            </w:r>
            <w:r w:rsidR="000C4397">
              <w:rPr>
                <w:rFonts w:hAnsi="Cambria" w:ascii="Cambria"/>
                <w:sz w:val="20"/>
                <w:szCs w:val="20"/>
              </w:rPr>
              <w:t xml:space="preserve"> tabularne izjave od 02.09.2010.g.,  </w:t>
            </w:r>
          </w:p>
          <w:p w:rsidRDefault="000C4397" w:rsidP="000C4397" w:rsidR="003B0EB2" w:rsidRPr="003F0284">
            <w:pPr>
              <w:pStyle w:val="Bezproreda"/>
              <w:autoSpaceDN/>
              <w:rPr>
                <w:rFonts w:hAnsi="Cambria" w:ascii="Cambria"/>
                <w:sz w:val="20"/>
                <w:szCs w:val="20"/>
              </w:rPr>
            </w:pPr>
            <w:r>
              <w:rPr>
                <w:rFonts w:hAnsi="Cambria" w:ascii="Cambria"/>
                <w:sz w:val="20"/>
                <w:szCs w:val="20"/>
              </w:rPr>
              <w:t>MARIN ŠIMUNOVIĆ, OIB: 48340554738 i IRENA ŠIMUNOVIĆ, OIB: 77369025013, Jaruščica 17a, Zagreb</w:t>
            </w:r>
          </w:p>
        </w:tc>
      </w:tr>
    </w:tbl>
    <w:p w:rsidRDefault="00CD2604" w:rsidP="00AA4A89" w:rsidR="00CD2604">
      <w:pPr>
        <w:jc w:val="both"/>
        <w:rPr>
          <w:rFonts w:cs="Arial" w:hAnsi="Cambria" w:ascii="Cambria"/>
        </w:rPr>
      </w:pPr>
    </w:p>
    <w:p w:rsidRDefault="00355408" w:rsidP="00AA4A89" w:rsidR="00355408" w:rsidRPr="004D3300">
      <w:pPr>
        <w:jc w:val="both"/>
        <w:rPr>
          <w:rFonts w:cs="Arial" w:hAnsi="Cambria" w:ascii="Cambria"/>
        </w:rPr>
      </w:pPr>
    </w:p>
    <w:p w:rsidRDefault="006956ED" w:rsidP="006956ED" w:rsidR="006956ED" w:rsidRPr="004D3300">
      <w:pPr>
        <w:pStyle w:val="Odlomakpopisa"/>
        <w:ind w:left="360"/>
        <w:jc w:val="both"/>
        <w:rPr>
          <w:rFonts w:cs="Arial" w:hAnsi="Cambria" w:ascii="Cambria"/>
          <w:sz w:val="22"/>
          <w:szCs w:val="22"/>
        </w:rPr>
      </w:pPr>
      <w:r w:rsidRPr="004D3300">
        <w:rPr>
          <w:rFonts w:cs="Arial" w:hAnsi="Cambria" w:ascii="Cambria"/>
          <w:sz w:val="22"/>
          <w:szCs w:val="22"/>
        </w:rPr>
        <w:t>1.</w:t>
      </w:r>
      <w:r w:rsidR="00882476" w:rsidRPr="004D3300">
        <w:rPr>
          <w:rFonts w:cs="Arial" w:hAnsi="Cambria" w:ascii="Cambria"/>
          <w:sz w:val="22"/>
          <w:szCs w:val="22"/>
        </w:rPr>
        <w:t>3</w:t>
      </w:r>
      <w:r w:rsidRPr="004D3300">
        <w:rPr>
          <w:rFonts w:cs="Arial" w:hAnsi="Cambria" w:ascii="Cambria"/>
          <w:sz w:val="22"/>
          <w:szCs w:val="22"/>
        </w:rPr>
        <w:t xml:space="preserve">. </w:t>
      </w:r>
      <w:r w:rsidR="00AB359E">
        <w:rPr>
          <w:rFonts w:cs="Arial" w:hAnsi="Cambria" w:ascii="Cambria"/>
          <w:sz w:val="22"/>
          <w:szCs w:val="22"/>
        </w:rPr>
        <w:t>POTRAŽIVANJA OD DUŽNIKOVIH DUŽNIKA</w:t>
      </w:r>
    </w:p>
    <w:p w:rsidRDefault="000C4397" w:rsidP="000C4397" w:rsidR="000C4397" w:rsidRPr="003B014F">
      <w:pPr>
        <w:pStyle w:val="Odlomakpopisa"/>
        <w:rPr>
          <w:rFonts w:cs="Arial" w:hAnsi="Cambria" w:ascii="Cambria"/>
          <w:sz w:val="22"/>
          <w:szCs w:val="22"/>
        </w:rPr>
      </w:pPr>
    </w:p>
    <w:p w:rsidRDefault="000C4397" w:rsidP="00355408" w:rsidR="000C4397">
      <w:pPr>
        <w:pStyle w:val="Odlomakpopisa"/>
        <w:ind w:left="0"/>
        <w:jc w:val="both"/>
        <w:rPr>
          <w:rFonts w:cs="Arial" w:hAnsi="Cambria" w:ascii="Cambria"/>
          <w:sz w:val="22"/>
          <w:szCs w:val="22"/>
        </w:rPr>
      </w:pPr>
      <w:r w:rsidRPr="003B014F">
        <w:rPr>
          <w:rFonts w:cs="Arial" w:hAnsi="Cambria" w:ascii="Cambria"/>
          <w:sz w:val="22"/>
          <w:szCs w:val="22"/>
        </w:rPr>
        <w:tab/>
      </w:r>
      <w:r w:rsidR="00355408">
        <w:rPr>
          <w:rFonts w:cs="Arial" w:hAnsi="Cambria" w:ascii="Cambria"/>
          <w:sz w:val="22"/>
          <w:szCs w:val="22"/>
        </w:rPr>
        <w:t>Temeljem dokumentacije koju posjeduje stečajni upravitelj i iz javno objavljenih podataka nije se moglo utvrditi da dužnik ima nenaplaćena potraživanja, a niti ga je na to upozorio zakonski zastupnik dužnika do prodaje tvrtke 29.12.2014.g. gđa. Milka Kolundžija.</w:t>
      </w:r>
    </w:p>
    <w:p w:rsidRDefault="00AB359E" w:rsidP="000C4397" w:rsidR="00AB359E">
      <w:pPr>
        <w:pStyle w:val="Odlomakpopisa"/>
        <w:ind w:left="0"/>
        <w:jc w:val="both"/>
        <w:rPr>
          <w:rFonts w:cs="Arial" w:hAnsi="Cambria" w:ascii="Cambria"/>
          <w:sz w:val="22"/>
          <w:szCs w:val="22"/>
        </w:rPr>
      </w:pPr>
    </w:p>
    <w:p w:rsidRDefault="00355408" w:rsidP="000C4397" w:rsidR="00355408">
      <w:pPr>
        <w:pStyle w:val="Odlomakpopisa"/>
        <w:ind w:left="0"/>
        <w:jc w:val="both"/>
        <w:rPr>
          <w:rFonts w:cs="Arial" w:hAnsi="Cambria" w:ascii="Cambria"/>
          <w:sz w:val="22"/>
          <w:szCs w:val="22"/>
        </w:rPr>
      </w:pPr>
    </w:p>
    <w:p w:rsidRDefault="00355408" w:rsidP="000C4397" w:rsidR="00355408">
      <w:pPr>
        <w:pStyle w:val="Odlomakpopisa"/>
        <w:ind w:left="0"/>
        <w:jc w:val="both"/>
        <w:rPr>
          <w:rFonts w:cs="Arial" w:hAnsi="Cambria" w:ascii="Cambria"/>
          <w:sz w:val="22"/>
          <w:szCs w:val="22"/>
        </w:rPr>
      </w:pPr>
    </w:p>
    <w:p w:rsidRDefault="00355408" w:rsidP="000C4397" w:rsidR="00355408">
      <w:pPr>
        <w:pStyle w:val="Odlomakpopisa"/>
        <w:ind w:left="0"/>
        <w:jc w:val="both"/>
        <w:rPr>
          <w:rFonts w:cs="Arial" w:hAnsi="Cambria" w:ascii="Cambria"/>
          <w:sz w:val="22"/>
          <w:szCs w:val="22"/>
        </w:rPr>
      </w:pPr>
    </w:p>
    <w:p w:rsidRDefault="00355408" w:rsidP="000C4397" w:rsidR="00355408" w:rsidRPr="00C813CF">
      <w:pPr>
        <w:pStyle w:val="Odlomakpopisa"/>
        <w:ind w:left="0"/>
        <w:jc w:val="both"/>
        <w:rPr>
          <w:rFonts w:cs="Arial" w:hAnsi="Cambria" w:ascii="Cambria"/>
          <w:sz w:val="22"/>
          <w:szCs w:val="22"/>
        </w:rPr>
      </w:pPr>
    </w:p>
    <w:p w:rsidRDefault="007E085E" w:rsidP="007E085E" w:rsidR="007E085E" w:rsidRPr="004D3300">
      <w:pPr>
        <w:ind w:left="360"/>
        <w:jc w:val="both"/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 xml:space="preserve">2. OBVEZE </w:t>
      </w:r>
    </w:p>
    <w:p w:rsidRDefault="007E085E" w:rsidP="007E085E" w:rsidR="007E085E" w:rsidRPr="004D3300">
      <w:pPr>
        <w:ind w:left="360"/>
        <w:rPr>
          <w:rFonts w:cs="Arial" w:hAnsi="Cambria" w:ascii="Cambria"/>
          <w:b/>
          <w:lang w:val="pl-PL"/>
        </w:rPr>
      </w:pPr>
    </w:p>
    <w:p w:rsidRDefault="007E085E" w:rsidP="007E085E" w:rsidR="007E085E" w:rsidRPr="004D3300">
      <w:pPr>
        <w:jc w:val="both"/>
        <w:rPr>
          <w:rFonts w:cs="Arial" w:hAnsi="Cambria" w:ascii="Cambria"/>
          <w:b/>
        </w:rPr>
      </w:pPr>
      <w:r w:rsidRPr="004D3300">
        <w:rPr>
          <w:rFonts w:cs="Arial" w:hAnsi="Cambria" w:ascii="Cambria"/>
          <w:b/>
        </w:rPr>
        <w:t>2.1. PRIJAVLJENE TRAŽBINE</w:t>
      </w:r>
    </w:p>
    <w:p w:rsidRDefault="00686EBC" w:rsidP="007E085E" w:rsidR="00686EBC" w:rsidRPr="004D3300">
      <w:pPr>
        <w:jc w:val="both"/>
        <w:rPr>
          <w:rFonts w:cs="Arial" w:hAnsi="Cambria" w:ascii="Cambria"/>
        </w:rPr>
      </w:pPr>
    </w:p>
    <w:p w:rsidRDefault="005252CF" w:rsidP="00D707EF" w:rsidR="00D707EF">
      <w:pPr>
        <w:spacing w:after="0"/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t>Z</w:t>
      </w:r>
      <w:r w:rsidR="007E085E" w:rsidRPr="004D3300">
        <w:rPr>
          <w:rFonts w:cs="Arial" w:hAnsi="Cambria" w:ascii="Cambria"/>
        </w:rPr>
        <w:t>aprim</w:t>
      </w:r>
      <w:r w:rsidR="00EA3637" w:rsidRPr="004D3300">
        <w:rPr>
          <w:rFonts w:cs="Arial" w:hAnsi="Cambria" w:ascii="Cambria"/>
        </w:rPr>
        <w:t xml:space="preserve">ljeno </w:t>
      </w:r>
      <w:r w:rsidR="00882476" w:rsidRPr="004D3300">
        <w:rPr>
          <w:rFonts w:cs="Arial" w:hAnsi="Cambria" w:ascii="Cambria"/>
        </w:rPr>
        <w:t xml:space="preserve">je </w:t>
      </w:r>
      <w:r w:rsidR="00ED46C6">
        <w:rPr>
          <w:rFonts w:cs="Arial" w:hAnsi="Cambria" w:ascii="Cambria"/>
        </w:rPr>
        <w:t>1</w:t>
      </w:r>
      <w:r w:rsidR="008B04A6">
        <w:rPr>
          <w:rFonts w:cs="Arial" w:hAnsi="Cambria" w:ascii="Cambria"/>
        </w:rPr>
        <w:t>3</w:t>
      </w:r>
      <w:r w:rsidR="00EA3637" w:rsidRPr="004D3300">
        <w:rPr>
          <w:rFonts w:cs="Arial" w:hAnsi="Cambria" w:ascii="Cambria"/>
        </w:rPr>
        <w:t xml:space="preserve"> </w:t>
      </w:r>
      <w:r w:rsidRPr="004D3300">
        <w:rPr>
          <w:rFonts w:cs="Arial" w:hAnsi="Cambria" w:ascii="Cambria"/>
        </w:rPr>
        <w:t xml:space="preserve">prijava </w:t>
      </w:r>
      <w:r w:rsidR="007E085E" w:rsidRPr="004D3300">
        <w:rPr>
          <w:rFonts w:cs="Arial" w:hAnsi="Cambria" w:ascii="Cambria"/>
        </w:rPr>
        <w:t xml:space="preserve">tražbina vjerovnika </w:t>
      </w:r>
      <w:r w:rsidR="008B04A6">
        <w:rPr>
          <w:rFonts w:cs="Arial" w:hAnsi="Cambria" w:ascii="Cambria"/>
        </w:rPr>
        <w:t>II. višeg isplatnog reda, stečajni upravitelj sačinio je tražbinu vjerovnika I. višeg isplatnog reda i pristigla su 2 izlučna zahtjeva</w:t>
      </w:r>
      <w:r w:rsidR="00ED46C6">
        <w:rPr>
          <w:rFonts w:cs="Arial" w:hAnsi="Cambria" w:ascii="Cambria"/>
        </w:rPr>
        <w:t>.</w:t>
      </w:r>
    </w:p>
    <w:p w:rsidRDefault="00355408" w:rsidP="00D707EF" w:rsidR="00355408" w:rsidRPr="00D707EF">
      <w:pPr>
        <w:spacing w:after="0"/>
        <w:jc w:val="both"/>
        <w:rPr>
          <w:rFonts w:cs="Arial" w:hAnsi="Cambria" w:ascii="Cambria"/>
          <w:color w:val="FF0000"/>
        </w:rPr>
      </w:pPr>
    </w:p>
    <w:p w:rsidRDefault="007E085E" w:rsidP="007E085E" w:rsidR="007E085E" w:rsidRPr="004D3300">
      <w:pPr>
        <w:spacing w:after="0"/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lastRenderedPageBreak/>
        <w:t xml:space="preserve">Ukupan iznos prijavljenih tražbina: </w:t>
      </w:r>
    </w:p>
    <w:p w:rsidRDefault="007E085E" w:rsidP="007E085E" w:rsidR="007E085E" w:rsidRPr="004D3300">
      <w:pPr>
        <w:jc w:val="both"/>
        <w:rPr>
          <w:rFonts w:cs="Arial" w:hAnsi="Cambria" w:ascii="Cambria"/>
          <w:i/>
        </w:rPr>
      </w:pP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i/>
        </w:rPr>
        <w:t xml:space="preserve">u kunama </w:t>
      </w:r>
    </w:p>
    <w:tbl>
      <w:tblPr>
        <w:tblW w:type="dxa" w:w="7163"/>
        <w:tblInd w:type="dxa" w:w="45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060"/>
        <w:gridCol w:w="1843"/>
        <w:gridCol w:w="1701"/>
        <w:gridCol w:w="1559"/>
      </w:tblGrid>
      <w:tr w:rsidTr="00080264" w:rsidR="00080264" w:rsidRPr="004D3300">
        <w:trPr>
          <w:trHeight w:val="329"/>
        </w:trPr>
        <w:tc>
          <w:tcPr>
            <w:tcW w:type="dxa" w:w="2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0264" w:rsidP="00686EBC" w:rsidR="00080264" w:rsidRPr="004D3300">
            <w:pPr>
              <w:spacing w:after="0"/>
              <w:rPr>
                <w:rFonts w:cs="Arial" w:eastAsia="Times New Roman" w:hAnsi="Cambria" w:ascii="Cambria"/>
              </w:rPr>
            </w:pPr>
            <w:r w:rsidRPr="004D3300">
              <w:rPr>
                <w:rFonts w:cs="Arial" w:hAnsi="Cambria" w:ascii="Cambria"/>
              </w:rPr>
              <w:t xml:space="preserve"> 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0264" w:rsidP="00686EBC" w:rsidR="00080264" w:rsidRPr="004D3300">
            <w:pPr>
              <w:spacing w:after="0"/>
              <w:ind w:right="382"/>
              <w:jc w:val="center"/>
              <w:rPr>
                <w:rFonts w:cs="Arial" w:eastAsia="Times New Roman" w:hAnsi="Cambria" w:ascii="Cambria"/>
              </w:rPr>
            </w:pPr>
            <w:r w:rsidRPr="004D3300">
              <w:rPr>
                <w:rFonts w:cs="Arial" w:hAnsi="Cambria" w:ascii="Cambria"/>
              </w:rPr>
              <w:t xml:space="preserve">Prijavljeno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0264" w:rsidP="00686EBC" w:rsidR="00080264" w:rsidRPr="004D3300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4D3300">
              <w:rPr>
                <w:rFonts w:cs="Arial" w:hAnsi="Cambria" w:ascii="Cambria"/>
              </w:rPr>
              <w:t xml:space="preserve">Priznato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0264" w:rsidP="00686EBC" w:rsidR="00080264" w:rsidRPr="004D3300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4D3300">
              <w:rPr>
                <w:rFonts w:cs="Arial" w:hAnsi="Cambria" w:ascii="Cambria"/>
              </w:rPr>
              <w:t xml:space="preserve">Osporeno </w:t>
            </w:r>
          </w:p>
        </w:tc>
      </w:tr>
      <w:tr w:rsidTr="00080264" w:rsidR="00080264" w:rsidRPr="004D3300">
        <w:trPr>
          <w:trHeight w:val="394"/>
        </w:trPr>
        <w:tc>
          <w:tcPr>
            <w:tcW w:type="dxa" w:w="2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0264" w:rsidP="00686EBC" w:rsidR="00080264" w:rsidRPr="004D3300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4D3300">
              <w:rPr>
                <w:rFonts w:cs="Arial" w:hAnsi="Cambria" w:ascii="Cambria"/>
              </w:rPr>
              <w:t>I. viši isplatni red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B04A6" w:rsidP="008B04A6" w:rsidR="00080264" w:rsidRPr="004D3300">
            <w:pPr>
              <w:spacing w:after="0"/>
              <w:jc w:val="right"/>
              <w:rPr>
                <w:rFonts w:cs="Arial" w:eastAsia="Times New Roman" w:hAnsi="Cambria" w:ascii="Cambria"/>
              </w:rPr>
            </w:pPr>
            <w:r>
              <w:rPr>
                <w:rFonts w:cs="Arial" w:eastAsia="Times New Roman" w:hAnsi="Cambria" w:ascii="Cambria"/>
              </w:rPr>
              <w:t>10.079</w:t>
            </w:r>
            <w:r w:rsidR="00080264">
              <w:rPr>
                <w:rFonts w:cs="Arial" w:eastAsia="Times New Roman" w:hAnsi="Cambria" w:ascii="Cambria"/>
              </w:rPr>
              <w:t>,</w:t>
            </w:r>
            <w:r>
              <w:rPr>
                <w:rFonts w:cs="Arial" w:eastAsia="Times New Roman" w:hAnsi="Cambria" w:ascii="Cambria"/>
              </w:rPr>
              <w:t>47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B04A6" w:rsidP="00F94BAA" w:rsidR="00080264" w:rsidRPr="004D3300">
            <w:pPr>
              <w:spacing w:after="0"/>
              <w:jc w:val="right"/>
              <w:rPr>
                <w:rFonts w:cs="Arial" w:eastAsia="Times New Roman" w:hAnsi="Cambria" w:ascii="Cambria"/>
              </w:rPr>
            </w:pPr>
            <w:r>
              <w:rPr>
                <w:rFonts w:cs="Arial" w:eastAsia="Times New Roman" w:hAnsi="Cambria" w:ascii="Cambria"/>
              </w:rPr>
              <w:t>10.079,47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80264" w:rsidP="00ED46C6" w:rsidR="00080264" w:rsidRPr="004D3300">
            <w:pPr>
              <w:spacing w:after="0"/>
              <w:jc w:val="right"/>
              <w:rPr>
                <w:rFonts w:cs="Arial" w:eastAsia="Times New Roman" w:hAnsi="Cambria" w:ascii="Cambria"/>
              </w:rPr>
            </w:pPr>
            <w:r>
              <w:rPr>
                <w:rFonts w:cs="Arial" w:eastAsia="Times New Roman" w:hAnsi="Cambria" w:ascii="Cambria"/>
              </w:rPr>
              <w:t>0,00</w:t>
            </w:r>
          </w:p>
        </w:tc>
      </w:tr>
      <w:tr w:rsidTr="00080264" w:rsidR="00080264" w:rsidRPr="004D3300">
        <w:trPr>
          <w:trHeight w:val="414"/>
        </w:trPr>
        <w:tc>
          <w:tcPr>
            <w:tcW w:type="dxa" w:w="2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0264" w:rsidP="00686EBC" w:rsidR="00080264" w:rsidRPr="004D3300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4D3300">
              <w:rPr>
                <w:rFonts w:cs="Arial" w:hAnsi="Cambria" w:ascii="Cambria"/>
              </w:rPr>
              <w:t>II. viši isplatni red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B04A6" w:rsidP="00037E9A" w:rsidR="00080264" w:rsidRPr="004D3300">
            <w:pPr>
              <w:spacing w:after="0"/>
              <w:jc w:val="right"/>
              <w:rPr>
                <w:rFonts w:cs="Arial" w:eastAsia="Times New Roman" w:hAnsi="Cambria" w:ascii="Cambria"/>
              </w:rPr>
            </w:pPr>
            <w:r>
              <w:rPr>
                <w:rFonts w:cs="Arial" w:eastAsia="Times New Roman" w:hAnsi="Cambria" w:ascii="Cambria"/>
              </w:rPr>
              <w:t>4.823.931,95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B04A6" w:rsidP="00686EBC" w:rsidR="00080264" w:rsidRPr="004D3300">
            <w:pPr>
              <w:spacing w:after="0"/>
              <w:jc w:val="right"/>
              <w:rPr>
                <w:rFonts w:cs="Arial" w:eastAsia="Times New Roman" w:hAnsi="Cambria" w:ascii="Cambria"/>
              </w:rPr>
            </w:pPr>
            <w:r>
              <w:rPr>
                <w:rFonts w:cs="Arial" w:eastAsia="Times New Roman" w:hAnsi="Cambria" w:ascii="Cambria"/>
              </w:rPr>
              <w:t>4.671.757,15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B04A6" w:rsidP="00037E9A" w:rsidR="00080264" w:rsidRPr="004D3300">
            <w:pPr>
              <w:spacing w:after="0"/>
              <w:jc w:val="right"/>
              <w:rPr>
                <w:rFonts w:cs="Arial" w:eastAsia="Times New Roman" w:hAnsi="Cambria" w:ascii="Cambria"/>
              </w:rPr>
            </w:pPr>
            <w:r>
              <w:rPr>
                <w:rFonts w:cs="Arial" w:eastAsia="Times New Roman" w:hAnsi="Cambria" w:ascii="Cambria"/>
              </w:rPr>
              <w:t>152.174,80</w:t>
            </w:r>
          </w:p>
        </w:tc>
      </w:tr>
      <w:tr w:rsidTr="00080264" w:rsidR="00080264" w:rsidRPr="004D3300">
        <w:trPr>
          <w:trHeight w:val="420"/>
        </w:trPr>
        <w:tc>
          <w:tcPr>
            <w:tcW w:type="dxa" w:w="2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0264" w:rsidP="00686EBC" w:rsidR="00080264" w:rsidRPr="004D3300">
            <w:pPr>
              <w:spacing w:after="0"/>
              <w:jc w:val="center"/>
              <w:rPr>
                <w:rFonts w:cs="Arial" w:eastAsia="Times New Roman" w:hAnsi="Cambria" w:ascii="Cambria"/>
                <w:b/>
              </w:rPr>
            </w:pPr>
            <w:r w:rsidRPr="004D3300">
              <w:rPr>
                <w:rFonts w:cs="Arial" w:hAnsi="Cambria" w:ascii="Cambria"/>
                <w:b/>
              </w:rPr>
              <w:t>Ukupno: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B04A6" w:rsidP="00037E9A" w:rsidR="00080264" w:rsidRPr="00037E9A">
            <w:pPr>
              <w:spacing w:after="0"/>
              <w:jc w:val="right"/>
              <w:rPr>
                <w:rFonts w:cs="Arial" w:eastAsia="Times New Roman" w:hAnsi="Cambria" w:ascii="Cambria"/>
                <w:b/>
              </w:rPr>
            </w:pPr>
            <w:r>
              <w:rPr>
                <w:rFonts w:cs="Arial" w:eastAsia="Times New Roman" w:hAnsi="Cambria" w:ascii="Cambria"/>
                <w:b/>
              </w:rPr>
              <w:t>4.834.011,42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B04A6" w:rsidP="00686EBC" w:rsidR="00080264" w:rsidRPr="00037E9A">
            <w:pPr>
              <w:spacing w:after="0"/>
              <w:jc w:val="right"/>
              <w:rPr>
                <w:rFonts w:cs="Arial" w:eastAsia="Times New Roman" w:hAnsi="Cambria" w:ascii="Cambria"/>
                <w:b/>
              </w:rPr>
            </w:pPr>
            <w:r>
              <w:rPr>
                <w:rFonts w:cs="Arial" w:eastAsia="Times New Roman" w:hAnsi="Cambria" w:ascii="Cambria"/>
                <w:b/>
              </w:rPr>
              <w:t>4.681.836,62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B04A6" w:rsidP="00686EBC" w:rsidR="00080264" w:rsidRPr="00037E9A">
            <w:pPr>
              <w:spacing w:after="0"/>
              <w:jc w:val="right"/>
              <w:rPr>
                <w:rFonts w:cs="Arial" w:eastAsia="Times New Roman" w:hAnsi="Cambria" w:ascii="Cambria"/>
                <w:b/>
              </w:rPr>
            </w:pPr>
            <w:r>
              <w:rPr>
                <w:rFonts w:cs="Arial" w:eastAsia="Times New Roman" w:hAnsi="Cambria" w:ascii="Cambria"/>
                <w:b/>
              </w:rPr>
              <w:t>152.174,80</w:t>
            </w:r>
          </w:p>
        </w:tc>
      </w:tr>
    </w:tbl>
    <w:p w:rsidRDefault="00ED46C6" w:rsidP="00EF64AC" w:rsidR="00ED46C6" w:rsidRPr="004D3300">
      <w:pPr>
        <w:jc w:val="both"/>
        <w:rPr>
          <w:rFonts w:cs="Arial" w:eastAsia="Times New Roman" w:hAnsi="Cambria" w:ascii="Cambria"/>
        </w:rPr>
      </w:pPr>
    </w:p>
    <w:p w:rsidRDefault="005252CF" w:rsidP="00EF64AC" w:rsidR="006A23FA" w:rsidRPr="00FE0D8E">
      <w:pPr>
        <w:jc w:val="both"/>
        <w:rPr>
          <w:rFonts w:cs="Arial" w:eastAsia="Times New Roman" w:hAnsi="Cambria" w:ascii="Cambria"/>
          <w:b/>
        </w:rPr>
      </w:pPr>
      <w:r w:rsidRPr="004D3300">
        <w:rPr>
          <w:rFonts w:cs="Arial" w:eastAsia="Times New Roman" w:hAnsi="Cambria" w:ascii="Cambria"/>
          <w:b/>
        </w:rPr>
        <w:t>Osporen</w:t>
      </w:r>
      <w:r w:rsidR="00037E9A">
        <w:rPr>
          <w:rFonts w:cs="Arial" w:eastAsia="Times New Roman" w:hAnsi="Cambria" w:ascii="Cambria"/>
          <w:b/>
        </w:rPr>
        <w:t xml:space="preserve">a </w:t>
      </w:r>
      <w:r w:rsidRPr="004D3300">
        <w:rPr>
          <w:rFonts w:cs="Arial" w:eastAsia="Times New Roman" w:hAnsi="Cambria" w:ascii="Cambria"/>
          <w:b/>
        </w:rPr>
        <w:t>tražbin</w:t>
      </w:r>
      <w:r w:rsidR="00037E9A">
        <w:rPr>
          <w:rFonts w:cs="Arial" w:eastAsia="Times New Roman" w:hAnsi="Cambria" w:ascii="Cambria"/>
          <w:b/>
        </w:rPr>
        <w:t>a</w:t>
      </w:r>
    </w:p>
    <w:p w:rsidRDefault="00037E9A" w:rsidP="008B04A6" w:rsidR="008B04A6" w:rsidRPr="00B70C5A">
      <w:pPr>
        <w:spacing w:after="0"/>
        <w:jc w:val="both"/>
        <w:rPr>
          <w:rFonts w:cs="Arial" w:hAnsi="Cambria" w:ascii="Cambria"/>
        </w:rPr>
      </w:pPr>
      <w:r w:rsidRPr="00B70C5A">
        <w:rPr>
          <w:rFonts w:cs="Arial" w:hAnsi="Cambria" w:ascii="Cambria"/>
        </w:rPr>
        <w:t xml:space="preserve">Tražbina </w:t>
      </w:r>
      <w:r w:rsidR="008B04A6" w:rsidRPr="00B70C5A">
        <w:rPr>
          <w:rFonts w:cs="Arial" w:hAnsi="Cambria" w:ascii="Cambria"/>
        </w:rPr>
        <w:t xml:space="preserve">vjerovnika </w:t>
      </w:r>
      <w:r w:rsidR="008B04A6" w:rsidRPr="00B70C5A">
        <w:rPr>
          <w:rFonts w:cs="Arial" w:hAnsi="Cambria" w:ascii="Cambria"/>
          <w:b/>
        </w:rPr>
        <w:t xml:space="preserve">Suvlasnici zgrade u Zagrebu, Jarušćica 17 i 17A </w:t>
      </w:r>
      <w:r w:rsidR="008B04A6" w:rsidRPr="00B70C5A">
        <w:rPr>
          <w:rFonts w:cs="Arial" w:hAnsi="Cambria" w:ascii="Cambria"/>
        </w:rPr>
        <w:t>zastupani po upravitelju zgrade STAMBENI ZG d.o.o. zastupan po odv. Ljiljana Maravić-Pirš iz Zagreba,</w:t>
      </w:r>
      <w:r w:rsidR="008B04A6" w:rsidRPr="00B70C5A">
        <w:rPr>
          <w:rFonts w:cs="Arial" w:hAnsi="Cambria" w:ascii="Cambria"/>
          <w:b/>
        </w:rPr>
        <w:t xml:space="preserve"> </w:t>
      </w:r>
      <w:r w:rsidR="008B04A6" w:rsidRPr="00B70C5A">
        <w:rPr>
          <w:rFonts w:cs="Arial" w:hAnsi="Cambria" w:ascii="Cambria"/>
        </w:rPr>
        <w:t>prijava tražbine osporena u dijelu za iznos od 152.174,80 kn iz razloga što stečajni upravitelj iz dostavljene dokumentacije nije mogao utvrditi visinu štete, jer ne može procijeniti o kojim se nekvalitetno izvedenim radovima radi kao niti o obujmu i troškovima potrebne sanacije, a za što će vjerojatno i parnični sud u parnici koja se vodi pred Općinskim građanskim sudom u Zagrebu pod brojem Pn-2302/14 odrediti vještačenje, pa stečajni upravitelj nije u mogućn</w:t>
      </w:r>
      <w:r w:rsidR="00813988" w:rsidRPr="00B70C5A">
        <w:rPr>
          <w:rFonts w:cs="Arial" w:hAnsi="Cambria" w:ascii="Cambria"/>
        </w:rPr>
        <w:t>osti priznati prijavu tražbine.</w:t>
      </w:r>
    </w:p>
    <w:p w:rsidRDefault="008B04A6" w:rsidP="008B04A6" w:rsidR="008B04A6">
      <w:pPr>
        <w:spacing w:after="0"/>
        <w:rPr>
          <w:rFonts w:cs="Arial" w:hAnsi="Arial" w:ascii="Arial"/>
          <w:sz w:val="20"/>
          <w:szCs w:val="20"/>
        </w:rPr>
      </w:pPr>
    </w:p>
    <w:p w:rsidRDefault="008B04A6" w:rsidP="008B04A6" w:rsidR="008B04A6" w:rsidRPr="00B70C5A">
      <w:pPr>
        <w:spacing w:after="0"/>
        <w:rPr>
          <w:rFonts w:cs="Arial" w:hAnsi="Cambria" w:ascii="Cambria"/>
        </w:rPr>
      </w:pPr>
      <w:r w:rsidRPr="00B70C5A">
        <w:rPr>
          <w:rFonts w:cs="Arial" w:hAnsi="Cambria" w:ascii="Cambria"/>
        </w:rPr>
        <w:t>Nadalje od ukupnog prijavljenog iznosa tražbine u iznosu od 155.799,80 kn stečajni upravitelj se nije očitova</w:t>
      </w:r>
      <w:r w:rsidR="00355408">
        <w:rPr>
          <w:rFonts w:cs="Arial" w:hAnsi="Cambria" w:ascii="Cambria"/>
        </w:rPr>
        <w:t>o</w:t>
      </w:r>
      <w:r w:rsidRPr="00B70C5A">
        <w:rPr>
          <w:rFonts w:cs="Arial" w:hAnsi="Cambria" w:ascii="Cambria"/>
        </w:rPr>
        <w:t xml:space="preserve"> na iznos od 3.625,00 kn obzirom da se radi tražbini nižih isplatnih redova</w:t>
      </w:r>
      <w:r w:rsidR="00813988" w:rsidRPr="00B70C5A">
        <w:rPr>
          <w:rFonts w:cs="Arial" w:hAnsi="Cambria" w:ascii="Cambria"/>
        </w:rPr>
        <w:t>, niti ga je uvrstio u tablicu prijavljenih tražbina.</w:t>
      </w:r>
    </w:p>
    <w:p w:rsidRDefault="008B04A6" w:rsidP="00EF64AC" w:rsidR="008B04A6">
      <w:pPr>
        <w:jc w:val="both"/>
        <w:rPr>
          <w:rFonts w:cs="Arial" w:eastAsia="Times New Roman" w:hAnsi="Cambria" w:ascii="Cambria"/>
        </w:rPr>
      </w:pPr>
    </w:p>
    <w:p w:rsidRDefault="00220FE1" w:rsidP="00EF64AC" w:rsidR="00220FE1">
      <w:pPr>
        <w:jc w:val="both"/>
        <w:rPr>
          <w:rFonts w:cs="Arial" w:eastAsia="Times New Roman" w:hAnsi="Cambria" w:ascii="Cambria"/>
          <w:b/>
        </w:rPr>
      </w:pPr>
      <w:r w:rsidRPr="00220FE1">
        <w:rPr>
          <w:rFonts w:cs="Arial" w:eastAsia="Times New Roman" w:hAnsi="Cambria" w:ascii="Cambria"/>
          <w:b/>
        </w:rPr>
        <w:t>Izlučni zahtjev</w:t>
      </w:r>
    </w:p>
    <w:p w:rsidRDefault="00F6397C" w:rsidP="00EF64AC" w:rsidR="00497134">
      <w:pPr>
        <w:jc w:val="both"/>
        <w:rPr>
          <w:rFonts w:cs="Arial" w:eastAsia="Times New Roman" w:hAnsi="Cambria" w:ascii="Cambria"/>
        </w:rPr>
      </w:pPr>
      <w:r>
        <w:rPr>
          <w:rFonts w:cs="Arial" w:eastAsia="Times New Roman" w:hAnsi="Cambria" w:ascii="Cambria"/>
        </w:rPr>
        <w:t xml:space="preserve">Stečajnom upravitelju pristigla su dva izlučna </w:t>
      </w:r>
      <w:r w:rsidR="00691F3C">
        <w:rPr>
          <w:rFonts w:cs="Arial" w:eastAsia="Times New Roman" w:hAnsi="Cambria" w:ascii="Cambria"/>
        </w:rPr>
        <w:t>zahtjeva</w:t>
      </w:r>
      <w:r w:rsidR="00497134">
        <w:rPr>
          <w:rFonts w:cs="Arial" w:eastAsia="Times New Roman" w:hAnsi="Cambria" w:ascii="Cambria"/>
        </w:rPr>
        <w:t>.</w:t>
      </w:r>
      <w:r w:rsidR="00691F3C">
        <w:rPr>
          <w:rFonts w:cs="Arial" w:eastAsia="Times New Roman" w:hAnsi="Cambria" w:ascii="Cambria"/>
        </w:rPr>
        <w:t xml:space="preserve"> </w:t>
      </w:r>
      <w:r w:rsidR="00497134">
        <w:rPr>
          <w:rFonts w:cs="Arial" w:eastAsia="Times New Roman" w:hAnsi="Cambria" w:ascii="Cambria"/>
        </w:rPr>
        <w:t>U</w:t>
      </w:r>
      <w:r w:rsidR="00691F3C">
        <w:rPr>
          <w:rFonts w:cs="Arial" w:eastAsia="Times New Roman" w:hAnsi="Cambria" w:ascii="Cambria"/>
        </w:rPr>
        <w:t>vidom u dokumentaciju koju su dostavili izlučni vjerovnici nesporno je da su navedene nekretnine isplaćene u cijelosti, ali provedba u zemljišnim knjigama nije bila moguća iz razloga što</w:t>
      </w:r>
      <w:r w:rsidR="00497134">
        <w:rPr>
          <w:rFonts w:cs="Arial" w:eastAsia="Times New Roman" w:hAnsi="Cambria" w:ascii="Cambria"/>
        </w:rPr>
        <w:t xml:space="preserve"> u</w:t>
      </w:r>
      <w:r w:rsidR="00691F3C">
        <w:rPr>
          <w:rFonts w:cs="Arial" w:eastAsia="Times New Roman" w:hAnsi="Cambria" w:ascii="Cambria"/>
        </w:rPr>
        <w:t xml:space="preserve"> Ugovorima o kupoprodaji nekretnina </w:t>
      </w:r>
      <w:r w:rsidR="00497134">
        <w:rPr>
          <w:rFonts w:cs="Arial" w:eastAsia="Times New Roman" w:hAnsi="Cambria" w:ascii="Cambria"/>
        </w:rPr>
        <w:t xml:space="preserve">zemljišnoknjižna čestica na kojoj se nalaze navedene nekretnine nije opisana na način na koji je opisana u zemljišnoj knjizi. </w:t>
      </w:r>
    </w:p>
    <w:p w:rsidRDefault="00497134" w:rsidP="00EF64AC" w:rsidR="00497134">
      <w:pPr>
        <w:jc w:val="both"/>
        <w:rPr>
          <w:rFonts w:cs="Arial" w:eastAsia="Times New Roman" w:hAnsi="Cambria" w:ascii="Cambria"/>
        </w:rPr>
      </w:pPr>
      <w:r>
        <w:rPr>
          <w:rFonts w:cs="Arial" w:eastAsia="Times New Roman" w:hAnsi="Cambria" w:ascii="Cambria"/>
        </w:rPr>
        <w:t>Stečajni upravitelj će udovoljiti izlučnim zahtjevima i sa izlučnim vjerovnicima sklopiti Anekse ugovorima o kupoprodaji radi točnog opisa nekretnine.</w:t>
      </w:r>
    </w:p>
    <w:p w:rsidRDefault="00497134" w:rsidP="00EF64AC" w:rsidR="00497134">
      <w:pPr>
        <w:jc w:val="both"/>
        <w:rPr>
          <w:rFonts w:cs="Arial" w:eastAsia="Times New Roman" w:hAnsi="Cambria" w:ascii="Cambria"/>
        </w:rPr>
      </w:pPr>
    </w:p>
    <w:p w:rsidRDefault="00FE0D8E" w:rsidP="00EF64AC" w:rsidR="00FE0D8E" w:rsidRPr="00FE0D8E">
      <w:pPr>
        <w:jc w:val="both"/>
        <w:rPr>
          <w:rFonts w:cs="Arial" w:eastAsia="Times New Roman" w:hAnsi="Cambria" w:ascii="Cambria"/>
          <w:b/>
        </w:rPr>
      </w:pPr>
      <w:r w:rsidRPr="00FE0D8E">
        <w:rPr>
          <w:rFonts w:cs="Arial" w:eastAsia="Times New Roman" w:hAnsi="Cambria" w:ascii="Cambria"/>
          <w:b/>
        </w:rPr>
        <w:t>Razlučni vjerovnici</w:t>
      </w:r>
    </w:p>
    <w:p w:rsidRDefault="003C0FC1" w:rsidP="00EF64AC" w:rsidR="003C0FC1">
      <w:pPr>
        <w:jc w:val="both"/>
        <w:rPr>
          <w:rFonts w:cs="Arial" w:eastAsia="Times New Roman" w:hAnsi="Cambria" w:ascii="Cambria"/>
        </w:rPr>
      </w:pPr>
      <w:r>
        <w:rPr>
          <w:rFonts w:cs="Arial" w:eastAsia="Times New Roman" w:hAnsi="Cambria" w:ascii="Cambria"/>
        </w:rPr>
        <w:t>Razlučni vjerovnici su prijavili tražbine i kao stečajni vjerovnici:</w:t>
      </w:r>
    </w:p>
    <w:p w:rsidRDefault="00FE0D8E" w:rsidP="00EF64AC" w:rsidR="001369E1">
      <w:pPr>
        <w:jc w:val="both"/>
        <w:rPr>
          <w:rFonts w:cs="Arial" w:eastAsia="Times New Roman" w:hAnsi="Cambria" w:ascii="Cambria"/>
        </w:rPr>
      </w:pPr>
      <w:r>
        <w:rPr>
          <w:rFonts w:cs="Arial" w:eastAsia="Times New Roman" w:hAnsi="Cambria" w:ascii="Cambria"/>
        </w:rPr>
        <w:t xml:space="preserve">1. </w:t>
      </w:r>
      <w:r w:rsidR="009D50CF">
        <w:rPr>
          <w:rFonts w:cs="Arial" w:eastAsia="Times New Roman" w:hAnsi="Cambria" w:ascii="Cambria"/>
        </w:rPr>
        <w:t xml:space="preserve">Milka Kolundžija, OIB: 05874199366 </w:t>
      </w:r>
      <w:r>
        <w:rPr>
          <w:rFonts w:cs="Arial" w:eastAsia="Times New Roman" w:hAnsi="Cambria" w:ascii="Cambria"/>
        </w:rPr>
        <w:t>zastupan</w:t>
      </w:r>
      <w:r w:rsidR="009D50CF">
        <w:rPr>
          <w:rFonts w:cs="Arial" w:eastAsia="Times New Roman" w:hAnsi="Cambria" w:ascii="Cambria"/>
        </w:rPr>
        <w:t>a</w:t>
      </w:r>
      <w:r>
        <w:rPr>
          <w:rFonts w:cs="Arial" w:eastAsia="Times New Roman" w:hAnsi="Cambria" w:ascii="Cambria"/>
        </w:rPr>
        <w:t xml:space="preserve"> po odvjetni</w:t>
      </w:r>
      <w:r w:rsidR="009D50CF">
        <w:rPr>
          <w:rFonts w:cs="Arial" w:eastAsia="Times New Roman" w:hAnsi="Cambria" w:ascii="Cambria"/>
        </w:rPr>
        <w:t>ci Velimiri Anibalović</w:t>
      </w:r>
      <w:r>
        <w:rPr>
          <w:rFonts w:cs="Arial" w:eastAsia="Times New Roman" w:hAnsi="Cambria" w:ascii="Cambria"/>
        </w:rPr>
        <w:t xml:space="preserve"> </w:t>
      </w:r>
      <w:r w:rsidR="009D50CF">
        <w:rPr>
          <w:rFonts w:cs="Arial" w:eastAsia="Times New Roman" w:hAnsi="Cambria" w:ascii="Cambria"/>
        </w:rPr>
        <w:t xml:space="preserve">iz Zagreba, H. Ehrlicha 11, </w:t>
      </w:r>
      <w:r>
        <w:rPr>
          <w:rFonts w:cs="Arial" w:eastAsia="Times New Roman" w:hAnsi="Cambria" w:ascii="Cambria"/>
        </w:rPr>
        <w:t>prijavi</w:t>
      </w:r>
      <w:r w:rsidR="009D50CF">
        <w:rPr>
          <w:rFonts w:cs="Arial" w:eastAsia="Times New Roman" w:hAnsi="Cambria" w:ascii="Cambria"/>
        </w:rPr>
        <w:t>la</w:t>
      </w:r>
      <w:r>
        <w:rPr>
          <w:rFonts w:cs="Arial" w:eastAsia="Times New Roman" w:hAnsi="Cambria" w:ascii="Cambria"/>
        </w:rPr>
        <w:t xml:space="preserve"> je </w:t>
      </w:r>
      <w:r w:rsidR="00DF383E">
        <w:rPr>
          <w:rFonts w:cs="Arial" w:eastAsia="Times New Roman" w:hAnsi="Cambria" w:ascii="Cambria"/>
        </w:rPr>
        <w:t xml:space="preserve">novčanu </w:t>
      </w:r>
      <w:r w:rsidR="009D50CF">
        <w:rPr>
          <w:rFonts w:cs="Arial" w:eastAsia="Times New Roman" w:hAnsi="Cambria" w:ascii="Cambria"/>
        </w:rPr>
        <w:t>tražbinu u iznosu od 4.219.852,64 kn koji iznos je u cijelosti osiguran razlučnim pravom,</w:t>
      </w:r>
    </w:p>
    <w:p w:rsidRDefault="00DF383E" w:rsidP="00EF64AC" w:rsidR="00DF383E">
      <w:pPr>
        <w:jc w:val="both"/>
        <w:rPr>
          <w:rFonts w:cs="Arial" w:eastAsia="Times New Roman" w:hAnsi="Cambria" w:ascii="Cambria"/>
        </w:rPr>
      </w:pPr>
    </w:p>
    <w:p w:rsidRDefault="001369E1" w:rsidP="00EF64AC" w:rsidR="001369E1">
      <w:pPr>
        <w:jc w:val="both"/>
        <w:rPr>
          <w:rFonts w:hAnsi="Cambria" w:ascii="Cambria"/>
        </w:rPr>
      </w:pPr>
      <w:r>
        <w:rPr>
          <w:rFonts w:cs="Arial" w:eastAsia="Times New Roman" w:hAnsi="Cambria" w:ascii="Cambria"/>
        </w:rPr>
        <w:t xml:space="preserve">2. </w:t>
      </w:r>
      <w:r w:rsidR="00DF383E">
        <w:rPr>
          <w:rFonts w:cs="Arial" w:eastAsia="Times New Roman" w:hAnsi="Cambria" w:ascii="Cambria"/>
        </w:rPr>
        <w:t>Ante Puljiz, OIB: 96069824318 i Marina Puljiz, OIB: 30282386694 zastupani po odvjetniku Zoranu Puljizu iz Zagreba, Grahorova 24</w:t>
      </w:r>
      <w:r>
        <w:rPr>
          <w:rFonts w:hAnsi="Cambria" w:ascii="Cambria"/>
        </w:rPr>
        <w:t xml:space="preserve"> prijavi</w:t>
      </w:r>
      <w:r w:rsidR="00DF383E">
        <w:rPr>
          <w:rFonts w:hAnsi="Cambria" w:ascii="Cambria"/>
        </w:rPr>
        <w:t>li</w:t>
      </w:r>
      <w:r>
        <w:rPr>
          <w:rFonts w:hAnsi="Cambria" w:ascii="Cambria"/>
        </w:rPr>
        <w:t xml:space="preserve"> </w:t>
      </w:r>
      <w:r w:rsidR="00DF383E">
        <w:rPr>
          <w:rFonts w:hAnsi="Cambria" w:ascii="Cambria"/>
        </w:rPr>
        <w:t>su</w:t>
      </w:r>
      <w:r>
        <w:rPr>
          <w:rFonts w:hAnsi="Cambria" w:ascii="Cambria"/>
        </w:rPr>
        <w:t xml:space="preserve"> novčanu tražbinu u iznosu od </w:t>
      </w:r>
      <w:r w:rsidR="00DF383E">
        <w:rPr>
          <w:rFonts w:hAnsi="Cambria" w:ascii="Cambria"/>
        </w:rPr>
        <w:t>73.226,58</w:t>
      </w:r>
      <w:r w:rsidRPr="00037E9A">
        <w:rPr>
          <w:rFonts w:hAnsi="Cambria" w:ascii="Cambria"/>
        </w:rPr>
        <w:t xml:space="preserve"> kn</w:t>
      </w:r>
      <w:r>
        <w:rPr>
          <w:rFonts w:hAnsi="Cambria" w:ascii="Cambria"/>
        </w:rPr>
        <w:t xml:space="preserve">, </w:t>
      </w:r>
      <w:r w:rsidR="00DF383E">
        <w:rPr>
          <w:rFonts w:cs="Arial" w:eastAsia="Times New Roman" w:hAnsi="Cambria" w:ascii="Cambria"/>
        </w:rPr>
        <w:t>koji iznos je u cijelosti osiguran razlučnim pravom</w:t>
      </w:r>
      <w:r>
        <w:rPr>
          <w:rFonts w:hAnsi="Cambria" w:ascii="Cambria"/>
        </w:rPr>
        <w:t xml:space="preserve">. </w:t>
      </w:r>
    </w:p>
    <w:p w:rsidRDefault="00C80503" w:rsidP="00C52577" w:rsidR="00C80503" w:rsidRPr="00C52577">
      <w:pPr>
        <w:suppressAutoHyphens/>
        <w:autoSpaceDN w:val="false"/>
        <w:jc w:val="both"/>
        <w:rPr>
          <w:rFonts w:cs="Arial" w:hAnsi="Cambria" w:ascii="Cambria"/>
        </w:rPr>
      </w:pPr>
      <w:r w:rsidRPr="00B70C5A">
        <w:rPr>
          <w:rFonts w:cs="Arial" w:hAnsi="Cambria" w:ascii="Cambria"/>
        </w:rPr>
        <w:t xml:space="preserve">U odnosu na razlučne vjerovnike Marinu i Antu Puljiza čiji je upis u zemljišne knjige izvršen temeljem rješenje o ovrsi Općinskog suda u Novom Zagrebu 12 Ovr-1184/16-2 od 6.5.2016. stečajni upravitelj napominje da je prijedlog za otvaranje stečajnog postupka zaprimljen na Trgovačkom sudu dana  06. travnja 2016. godine pa su se u odnosu na da upisa zabilježbe stekli  uvjeti za primjenu članka 168. Stečajnog zakona, te je stečajni upravitelj dana </w:t>
      </w:r>
      <w:r w:rsidR="00E53378" w:rsidRPr="00B70C5A">
        <w:rPr>
          <w:rFonts w:cs="Arial" w:hAnsi="Cambria" w:ascii="Cambria"/>
        </w:rPr>
        <w:t xml:space="preserve">18.04.2017. godine uputio podnesak na Općinski sud u Novom Zagrebu na broj: 12 Ovr-1184/16-2 kojim podneskom </w:t>
      </w:r>
      <w:r w:rsidR="00695016">
        <w:rPr>
          <w:rFonts w:cs="Arial" w:hAnsi="Cambria" w:ascii="Cambria"/>
        </w:rPr>
        <w:t>je predložio</w:t>
      </w:r>
      <w:r w:rsidR="00E53378" w:rsidRPr="00B70C5A">
        <w:rPr>
          <w:rFonts w:cs="Arial" w:hAnsi="Cambria" w:ascii="Cambria"/>
        </w:rPr>
        <w:t xml:space="preserve"> obustavu postupka temeljem čl. 168. Stečajnog zakona i brisanje zabilježbe ovrhe u zk.ul. 2827, k.o. Blato Novo.</w:t>
      </w:r>
    </w:p>
    <w:p w:rsidRDefault="001369E1" w:rsidP="00EF64AC" w:rsidR="001369E1">
      <w:pPr>
        <w:jc w:val="both"/>
        <w:rPr>
          <w:rFonts w:cs="Arial" w:eastAsia="Times New Roman" w:hAnsi="Cambria" w:ascii="Cambria"/>
        </w:rPr>
      </w:pPr>
    </w:p>
    <w:p w:rsidRDefault="00355408" w:rsidP="00EF64AC" w:rsidR="00355408">
      <w:pPr>
        <w:jc w:val="both"/>
        <w:rPr>
          <w:rFonts w:cs="Arial" w:eastAsia="Times New Roman" w:hAnsi="Cambria" w:ascii="Cambria"/>
        </w:rPr>
      </w:pPr>
    </w:p>
    <w:p w:rsidRDefault="00355408" w:rsidP="00EF64AC" w:rsidR="00355408" w:rsidRPr="004D3300">
      <w:pPr>
        <w:jc w:val="both"/>
        <w:rPr>
          <w:rFonts w:cs="Arial" w:eastAsia="Times New Roman" w:hAnsi="Cambria" w:ascii="Cambria"/>
        </w:rPr>
      </w:pPr>
    </w:p>
    <w:p w:rsidRDefault="00BD0C38" w:rsidP="00845A52" w:rsidR="00845A52" w:rsidRPr="004D3300">
      <w:pPr>
        <w:jc w:val="both"/>
        <w:rPr>
          <w:rFonts w:hAnsi="Cambria" w:ascii="Cambria"/>
          <w:b/>
        </w:rPr>
      </w:pPr>
      <w:r>
        <w:rPr>
          <w:rFonts w:hAnsi="Cambria" w:ascii="Cambria"/>
          <w:b/>
        </w:rPr>
        <w:lastRenderedPageBreak/>
        <w:t>2.2. FINANCIJSKO IZVJEŠĆE</w:t>
      </w:r>
    </w:p>
    <w:p w:rsidRDefault="005B5305" w:rsidP="00BD0C38" w:rsidR="005B5305">
      <w:pPr>
        <w:ind w:left="426"/>
        <w:jc w:val="both"/>
        <w:rPr>
          <w:rFonts w:cs="Arial" w:hAnsi="Cambria" w:ascii="Cambria"/>
          <w:b/>
        </w:rPr>
      </w:pPr>
      <w:r w:rsidRPr="004D3300">
        <w:rPr>
          <w:rFonts w:cs="Arial" w:hAnsi="Cambria" w:ascii="Cambria"/>
          <w:b/>
        </w:rPr>
        <w:t xml:space="preserve">1. Priliv od </w:t>
      </w:r>
      <w:r w:rsidR="000E6070">
        <w:rPr>
          <w:rFonts w:cs="Arial" w:hAnsi="Cambria" w:ascii="Cambria"/>
          <w:b/>
        </w:rPr>
        <w:t>28</w:t>
      </w:r>
      <w:r w:rsidRPr="004D3300">
        <w:rPr>
          <w:rFonts w:cs="Arial" w:hAnsi="Cambria" w:ascii="Cambria"/>
          <w:b/>
        </w:rPr>
        <w:t>.</w:t>
      </w:r>
      <w:r w:rsidR="001369E1">
        <w:rPr>
          <w:rFonts w:cs="Arial" w:hAnsi="Cambria" w:ascii="Cambria"/>
          <w:b/>
        </w:rPr>
        <w:t>0</w:t>
      </w:r>
      <w:r w:rsidR="000E6070">
        <w:rPr>
          <w:rFonts w:cs="Arial" w:hAnsi="Cambria" w:ascii="Cambria"/>
          <w:b/>
        </w:rPr>
        <w:t>2</w:t>
      </w:r>
      <w:r w:rsidRPr="004D3300">
        <w:rPr>
          <w:rFonts w:cs="Arial" w:hAnsi="Cambria" w:ascii="Cambria"/>
          <w:b/>
        </w:rPr>
        <w:t>.201</w:t>
      </w:r>
      <w:r w:rsidR="001369E1">
        <w:rPr>
          <w:rFonts w:cs="Arial" w:hAnsi="Cambria" w:ascii="Cambria"/>
          <w:b/>
        </w:rPr>
        <w:t>7</w:t>
      </w:r>
      <w:r w:rsidRPr="004D3300">
        <w:rPr>
          <w:rFonts w:cs="Arial" w:hAnsi="Cambria" w:ascii="Cambria"/>
          <w:b/>
        </w:rPr>
        <w:t xml:space="preserve">.g. do </w:t>
      </w:r>
      <w:r w:rsidR="000E6070">
        <w:rPr>
          <w:rFonts w:cs="Arial" w:hAnsi="Cambria" w:ascii="Cambria"/>
          <w:b/>
        </w:rPr>
        <w:t>22</w:t>
      </w:r>
      <w:r w:rsidR="0007459B" w:rsidRPr="004D3300">
        <w:rPr>
          <w:rFonts w:cs="Arial" w:hAnsi="Cambria" w:ascii="Cambria"/>
          <w:b/>
        </w:rPr>
        <w:t>.</w:t>
      </w:r>
      <w:r w:rsidR="00B6658C" w:rsidRPr="004D3300">
        <w:rPr>
          <w:rFonts w:cs="Arial" w:hAnsi="Cambria" w:ascii="Cambria"/>
          <w:b/>
        </w:rPr>
        <w:t>0</w:t>
      </w:r>
      <w:r w:rsidR="000E6070">
        <w:rPr>
          <w:rFonts w:cs="Arial" w:hAnsi="Cambria" w:ascii="Cambria"/>
          <w:b/>
        </w:rPr>
        <w:t>5</w:t>
      </w:r>
      <w:r w:rsidR="0007459B" w:rsidRPr="004D3300">
        <w:rPr>
          <w:rFonts w:cs="Arial" w:hAnsi="Cambria" w:ascii="Cambria"/>
          <w:b/>
        </w:rPr>
        <w:t>.201</w:t>
      </w:r>
      <w:r w:rsidR="00B6658C" w:rsidRPr="004D3300">
        <w:rPr>
          <w:rFonts w:cs="Arial" w:hAnsi="Cambria" w:ascii="Cambria"/>
          <w:b/>
        </w:rPr>
        <w:t>7</w:t>
      </w:r>
      <w:r w:rsidR="00BD0C38">
        <w:rPr>
          <w:rFonts w:cs="Arial" w:hAnsi="Cambria" w:ascii="Cambria"/>
          <w:b/>
        </w:rPr>
        <w:t>.g.</w:t>
      </w:r>
    </w:p>
    <w:tbl>
      <w:tblPr>
        <w:tblW w:type="dxa" w:w="9513"/>
        <w:tblInd w:type="dxa" w:w="93"/>
        <w:tblLook w:val="04A0" w:noVBand="1" w:noHBand="0" w:lastColumn="0" w:firstColumn="1" w:lastRow="0" w:firstRow="1"/>
      </w:tblPr>
      <w:tblGrid>
        <w:gridCol w:w="7245"/>
        <w:gridCol w:w="2268"/>
      </w:tblGrid>
      <w:tr w:rsidTr="00EE65D8" w:rsidR="000E6070" w:rsidRPr="00875BCF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E6070" w:rsidP="000E6070" w:rsidR="000E6070" w:rsidRPr="00875BCF">
            <w:pPr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- uplata najamnine za stan S42 za 03., 04. i 05. mj. 2017.g. (2.500,00 kn mj. + PDV)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E6070" w:rsidP="00EE65D8" w:rsidR="000E6070">
            <w:pPr>
              <w:jc w:val="right"/>
              <w:rPr>
                <w:rFonts w:cs="Arial" w:hAnsi="Cambria" w:ascii="Cambria"/>
                <w:color w:val="000000"/>
              </w:rPr>
            </w:pPr>
            <w:r>
              <w:rPr>
                <w:rFonts w:cs="Arial" w:hAnsi="Cambria" w:ascii="Cambria"/>
                <w:color w:val="000000"/>
              </w:rPr>
              <w:t>9.375,00 kn</w:t>
            </w:r>
          </w:p>
        </w:tc>
      </w:tr>
      <w:tr w:rsidTr="00EE65D8" w:rsidR="000E6070" w:rsidRPr="00C01023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E6070" w:rsidP="00EE65D8" w:rsidR="000E6070" w:rsidRPr="00C01023">
            <w:pPr>
              <w:rPr>
                <w:rFonts w:cs="Arial" w:hAnsi="Cambria" w:ascii="Cambria"/>
                <w:b/>
                <w:i/>
              </w:rPr>
            </w:pPr>
            <w:r w:rsidRPr="00C01023">
              <w:rPr>
                <w:rFonts w:cs="Arial" w:hAnsi="Cambria" w:ascii="Cambria"/>
                <w:b/>
                <w:i/>
              </w:rPr>
              <w:t>Ukupno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E6070" w:rsidP="00EE65D8" w:rsidR="000E6070" w:rsidRPr="00C01023">
            <w:pPr>
              <w:jc w:val="right"/>
              <w:rPr>
                <w:rFonts w:cs="Arial" w:hAnsi="Cambria" w:ascii="Cambria"/>
                <w:b/>
                <w:i/>
                <w:color w:val="000000"/>
              </w:rPr>
            </w:pPr>
            <w:r>
              <w:rPr>
                <w:rFonts w:cs="Arial" w:hAnsi="Cambria" w:ascii="Cambria"/>
                <w:b/>
                <w:i/>
                <w:color w:val="000000"/>
              </w:rPr>
              <w:t>9.375,00</w:t>
            </w:r>
            <w:r w:rsidRPr="00C01023">
              <w:rPr>
                <w:rFonts w:cs="Arial" w:hAnsi="Cambria" w:ascii="Cambria"/>
                <w:b/>
                <w:i/>
                <w:color w:val="000000"/>
              </w:rPr>
              <w:t xml:space="preserve"> kn</w:t>
            </w:r>
          </w:p>
        </w:tc>
      </w:tr>
    </w:tbl>
    <w:p w:rsidRDefault="00AC44EC" w:rsidP="005B5305" w:rsidR="00AC44EC">
      <w:pPr>
        <w:ind w:left="426"/>
        <w:jc w:val="both"/>
        <w:rPr>
          <w:rFonts w:cs="Arial" w:hAnsi="Cambria" w:ascii="Cambria"/>
          <w:b/>
        </w:rPr>
      </w:pPr>
    </w:p>
    <w:p w:rsidRDefault="005B5305" w:rsidP="005B5305" w:rsidR="000E6070">
      <w:pPr>
        <w:ind w:left="426"/>
        <w:jc w:val="both"/>
        <w:rPr>
          <w:rFonts w:cs="Arial" w:hAnsi="Cambria" w:ascii="Cambria"/>
          <w:b/>
        </w:rPr>
      </w:pPr>
      <w:r w:rsidRPr="004D3300">
        <w:rPr>
          <w:rFonts w:cs="Arial" w:hAnsi="Cambria" w:ascii="Cambria"/>
          <w:b/>
        </w:rPr>
        <w:t xml:space="preserve">2. Odliv od </w:t>
      </w:r>
      <w:r w:rsidR="000E6070">
        <w:rPr>
          <w:rFonts w:cs="Arial" w:hAnsi="Cambria" w:ascii="Cambria"/>
          <w:b/>
        </w:rPr>
        <w:t>28</w:t>
      </w:r>
      <w:r w:rsidR="0042108F" w:rsidRPr="004D3300">
        <w:rPr>
          <w:rFonts w:cs="Arial" w:hAnsi="Cambria" w:ascii="Cambria"/>
          <w:b/>
        </w:rPr>
        <w:t>.</w:t>
      </w:r>
      <w:r w:rsidR="00AA1C96">
        <w:rPr>
          <w:rFonts w:cs="Arial" w:hAnsi="Cambria" w:ascii="Cambria"/>
          <w:b/>
        </w:rPr>
        <w:t>0</w:t>
      </w:r>
      <w:r w:rsidR="000E6070">
        <w:rPr>
          <w:rFonts w:cs="Arial" w:hAnsi="Cambria" w:ascii="Cambria"/>
          <w:b/>
        </w:rPr>
        <w:t>2</w:t>
      </w:r>
      <w:r w:rsidR="0042108F" w:rsidRPr="004D3300">
        <w:rPr>
          <w:rFonts w:cs="Arial" w:hAnsi="Cambria" w:ascii="Cambria"/>
          <w:b/>
        </w:rPr>
        <w:t>.201</w:t>
      </w:r>
      <w:r w:rsidR="00AA1C96">
        <w:rPr>
          <w:rFonts w:cs="Arial" w:hAnsi="Cambria" w:ascii="Cambria"/>
          <w:b/>
        </w:rPr>
        <w:t>7</w:t>
      </w:r>
      <w:r w:rsidRPr="004D3300">
        <w:rPr>
          <w:rFonts w:cs="Arial" w:hAnsi="Cambria" w:ascii="Cambria"/>
          <w:b/>
        </w:rPr>
        <w:t xml:space="preserve">.g. do </w:t>
      </w:r>
      <w:r w:rsidR="00AC44EC">
        <w:rPr>
          <w:rFonts w:cs="Arial" w:hAnsi="Cambria" w:ascii="Cambria"/>
          <w:b/>
        </w:rPr>
        <w:t>2</w:t>
      </w:r>
      <w:r w:rsidR="000E6070">
        <w:rPr>
          <w:rFonts w:cs="Arial" w:hAnsi="Cambria" w:ascii="Cambria"/>
          <w:b/>
        </w:rPr>
        <w:t>2</w:t>
      </w:r>
      <w:r w:rsidR="00706AB0" w:rsidRPr="004D3300">
        <w:rPr>
          <w:rFonts w:cs="Arial" w:hAnsi="Cambria" w:ascii="Cambria"/>
          <w:b/>
        </w:rPr>
        <w:t>.</w:t>
      </w:r>
      <w:r w:rsidR="00B6658C" w:rsidRPr="004D3300">
        <w:rPr>
          <w:rFonts w:cs="Arial" w:hAnsi="Cambria" w:ascii="Cambria"/>
          <w:b/>
        </w:rPr>
        <w:t>0</w:t>
      </w:r>
      <w:r w:rsidR="000E6070">
        <w:rPr>
          <w:rFonts w:cs="Arial" w:hAnsi="Cambria" w:ascii="Cambria"/>
          <w:b/>
        </w:rPr>
        <w:t>5</w:t>
      </w:r>
      <w:r w:rsidR="00706AB0" w:rsidRPr="004D3300">
        <w:rPr>
          <w:rFonts w:cs="Arial" w:hAnsi="Cambria" w:ascii="Cambria"/>
          <w:b/>
        </w:rPr>
        <w:t>.201</w:t>
      </w:r>
      <w:r w:rsidR="00B6658C" w:rsidRPr="004D3300">
        <w:rPr>
          <w:rFonts w:cs="Arial" w:hAnsi="Cambria" w:ascii="Cambria"/>
          <w:b/>
        </w:rPr>
        <w:t>7</w:t>
      </w:r>
      <w:r w:rsidRPr="004D3300">
        <w:rPr>
          <w:rFonts w:cs="Arial" w:hAnsi="Cambria" w:ascii="Cambria"/>
          <w:b/>
        </w:rPr>
        <w:t>.g.</w:t>
      </w:r>
    </w:p>
    <w:tbl>
      <w:tblPr>
        <w:tblW w:type="dxa" w:w="9513"/>
        <w:tblInd w:type="dxa" w:w="93"/>
        <w:tblLook w:val="04A0" w:noVBand="1" w:noHBand="0" w:lastColumn="0" w:firstColumn="1" w:lastRow="0" w:firstRow="1"/>
      </w:tblPr>
      <w:tblGrid>
        <w:gridCol w:w="7245"/>
        <w:gridCol w:w="2268"/>
      </w:tblGrid>
      <w:tr w:rsidTr="00EE65D8" w:rsidR="000E6070" w:rsidRPr="00432A58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6070" w:rsidP="000E6070" w:rsidR="000E6070" w:rsidRPr="00432A58">
            <w:pPr>
              <w:rPr>
                <w:rFonts w:cs="Arial" w:hAnsi="Cambria" w:ascii="Cambria"/>
              </w:rPr>
            </w:pPr>
            <w:r w:rsidRPr="00432A58">
              <w:rPr>
                <w:rFonts w:cs="Arial" w:hAnsi="Cambria" w:ascii="Cambria"/>
              </w:rPr>
              <w:t>- naknada</w:t>
            </w:r>
            <w:r>
              <w:rPr>
                <w:rFonts w:cs="Arial" w:hAnsi="Cambria" w:ascii="Cambria"/>
              </w:rPr>
              <w:t xml:space="preserve"> platnog prometa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6070" w:rsidP="00EE65D8" w:rsidR="000E6070" w:rsidRPr="00432A58">
            <w:pPr>
              <w:jc w:val="right"/>
              <w:rPr>
                <w:rFonts w:cs="Arial" w:hAnsi="Cambria" w:ascii="Cambria"/>
                <w:color w:val="000000"/>
              </w:rPr>
            </w:pPr>
            <w:r>
              <w:rPr>
                <w:rFonts w:cs="Arial" w:hAnsi="Cambria" w:ascii="Cambria"/>
                <w:color w:val="000000"/>
              </w:rPr>
              <w:t>140,00</w:t>
            </w:r>
            <w:r w:rsidRPr="00432A58">
              <w:rPr>
                <w:rFonts w:cs="Arial" w:hAnsi="Cambria" w:ascii="Cambria"/>
                <w:color w:val="000000"/>
              </w:rPr>
              <w:t xml:space="preserve"> kn</w:t>
            </w:r>
          </w:p>
        </w:tc>
      </w:tr>
      <w:tr w:rsidTr="00EE65D8" w:rsidR="000E6070" w:rsidRPr="00432A58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6070" w:rsidP="00EE65D8" w:rsidR="000E6070" w:rsidRPr="00432A58">
            <w:pPr>
              <w:rPr>
                <w:rFonts w:cs="Arial" w:hAnsi="Cambria" w:ascii="Cambria"/>
                <w:b/>
                <w:i/>
                <w:color w:val="000000"/>
              </w:rPr>
            </w:pPr>
            <w:r w:rsidRPr="00432A58">
              <w:rPr>
                <w:rFonts w:cs="Arial" w:hAnsi="Cambria" w:ascii="Cambria"/>
                <w:b/>
                <w:i/>
                <w:color w:val="000000"/>
              </w:rPr>
              <w:t>Ukupno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6070" w:rsidP="00EE65D8" w:rsidR="000E6070" w:rsidRPr="00432A58">
            <w:pPr>
              <w:jc w:val="right"/>
              <w:rPr>
                <w:rFonts w:cs="Arial" w:hAnsi="Cambria" w:ascii="Cambria"/>
                <w:b/>
                <w:i/>
                <w:color w:val="000000"/>
              </w:rPr>
            </w:pPr>
            <w:r>
              <w:rPr>
                <w:rFonts w:cs="Arial" w:hAnsi="Cambria" w:ascii="Cambria"/>
                <w:b/>
                <w:i/>
                <w:color w:val="000000"/>
              </w:rPr>
              <w:t>140,00</w:t>
            </w:r>
            <w:r w:rsidRPr="00432A58">
              <w:rPr>
                <w:rFonts w:cs="Arial" w:hAnsi="Cambria" w:ascii="Cambria"/>
                <w:b/>
                <w:i/>
                <w:color w:val="000000"/>
              </w:rPr>
              <w:t xml:space="preserve"> kn</w:t>
            </w:r>
          </w:p>
        </w:tc>
      </w:tr>
    </w:tbl>
    <w:p w:rsidRDefault="000E6070" w:rsidP="005B5305" w:rsidR="000E6070" w:rsidRPr="004D3300">
      <w:pPr>
        <w:ind w:left="426"/>
        <w:jc w:val="both"/>
        <w:rPr>
          <w:rFonts w:cs="Arial" w:hAnsi="Cambria" w:ascii="Cambria"/>
          <w:b/>
        </w:rPr>
      </w:pPr>
    </w:p>
    <w:p w:rsidRDefault="00AC44EC" w:rsidP="00AC44EC" w:rsidR="00AC44EC" w:rsidRPr="00AC44EC">
      <w:pPr>
        <w:pStyle w:val="Odlomakpopisa"/>
        <w:ind w:left="0"/>
        <w:rPr>
          <w:rFonts w:cs="Arial" w:hAnsi="Cambria" w:ascii="Cambria"/>
          <w:sz w:val="22"/>
          <w:szCs w:val="22"/>
        </w:rPr>
      </w:pPr>
      <w:r w:rsidRPr="00AC44EC">
        <w:rPr>
          <w:rFonts w:cs="Arial" w:hAnsi="Cambria" w:ascii="Cambria"/>
          <w:sz w:val="22"/>
          <w:szCs w:val="22"/>
        </w:rPr>
        <w:t xml:space="preserve">Saldo na dan </w:t>
      </w:r>
      <w:r>
        <w:rPr>
          <w:rFonts w:cs="Arial" w:hAnsi="Cambria" w:ascii="Cambria"/>
          <w:sz w:val="22"/>
          <w:szCs w:val="22"/>
        </w:rPr>
        <w:t>2</w:t>
      </w:r>
      <w:r w:rsidR="000E6070">
        <w:rPr>
          <w:rFonts w:cs="Arial" w:hAnsi="Cambria" w:ascii="Cambria"/>
          <w:sz w:val="22"/>
          <w:szCs w:val="22"/>
        </w:rPr>
        <w:t>2</w:t>
      </w:r>
      <w:r w:rsidRPr="00AC44EC">
        <w:rPr>
          <w:rFonts w:cs="Arial" w:hAnsi="Cambria" w:ascii="Cambria"/>
          <w:sz w:val="22"/>
          <w:szCs w:val="22"/>
        </w:rPr>
        <w:t>.0</w:t>
      </w:r>
      <w:r w:rsidR="000E6070">
        <w:rPr>
          <w:rFonts w:cs="Arial" w:hAnsi="Cambria" w:ascii="Cambria"/>
          <w:sz w:val="22"/>
          <w:szCs w:val="22"/>
        </w:rPr>
        <w:t>5</w:t>
      </w:r>
      <w:r w:rsidRPr="00AC44EC">
        <w:rPr>
          <w:rFonts w:cs="Arial" w:hAnsi="Cambria" w:ascii="Cambria"/>
          <w:sz w:val="22"/>
          <w:szCs w:val="22"/>
        </w:rPr>
        <w:t xml:space="preserve">.2017.g.              </w:t>
      </w:r>
      <w:r w:rsidR="000E6070">
        <w:rPr>
          <w:rFonts w:cs="Arial" w:hAnsi="Cambria" w:ascii="Cambria"/>
          <w:sz w:val="22"/>
          <w:szCs w:val="22"/>
        </w:rPr>
        <w:t>9.235,00</w:t>
      </w:r>
      <w:r w:rsidRPr="00AC44EC">
        <w:rPr>
          <w:rFonts w:cs="Arial" w:hAnsi="Cambria" w:ascii="Cambria"/>
          <w:sz w:val="22"/>
          <w:szCs w:val="22"/>
        </w:rPr>
        <w:t xml:space="preserve"> kn</w:t>
      </w:r>
    </w:p>
    <w:p w:rsidRDefault="00BD0C38" w:rsidP="005B5305" w:rsidR="00BD0C38">
      <w:pPr>
        <w:ind w:left="1440"/>
        <w:jc w:val="both"/>
        <w:rPr>
          <w:rFonts w:cs="Arial" w:hAnsi="Cambria" w:ascii="Cambria"/>
          <w:b/>
        </w:rPr>
      </w:pPr>
    </w:p>
    <w:p w:rsidRDefault="00AC44EC" w:rsidP="00AC44EC" w:rsidR="00AC44EC" w:rsidRPr="004D3300">
      <w:pPr>
        <w:pStyle w:val="Odlomakpopisa"/>
        <w:ind w:left="426"/>
        <w:contextualSpacing/>
        <w:rPr>
          <w:rFonts w:hAnsi="Cambria" w:ascii="Cambria"/>
          <w:b/>
          <w:sz w:val="22"/>
          <w:szCs w:val="22"/>
        </w:rPr>
      </w:pPr>
      <w:r w:rsidRPr="004D3300">
        <w:rPr>
          <w:rFonts w:hAnsi="Cambria" w:ascii="Cambria"/>
          <w:b/>
          <w:sz w:val="22"/>
          <w:szCs w:val="22"/>
        </w:rPr>
        <w:t xml:space="preserve">3.  Dospjeli nepodmireni troškovi od otvaranja stečajnog postupka od </w:t>
      </w:r>
      <w:r w:rsidR="00503B1D">
        <w:rPr>
          <w:rFonts w:hAnsi="Cambria" w:ascii="Cambria"/>
          <w:b/>
          <w:sz w:val="22"/>
          <w:szCs w:val="22"/>
        </w:rPr>
        <w:t>28</w:t>
      </w:r>
      <w:r w:rsidRPr="004D3300">
        <w:rPr>
          <w:rFonts w:hAnsi="Cambria" w:ascii="Cambria"/>
          <w:b/>
          <w:sz w:val="22"/>
          <w:szCs w:val="22"/>
        </w:rPr>
        <w:t>.</w:t>
      </w:r>
      <w:r w:rsidR="00AA1C96">
        <w:rPr>
          <w:rFonts w:hAnsi="Cambria" w:ascii="Cambria"/>
          <w:b/>
          <w:sz w:val="22"/>
          <w:szCs w:val="22"/>
        </w:rPr>
        <w:t>0</w:t>
      </w:r>
      <w:r w:rsidR="00503B1D">
        <w:rPr>
          <w:rFonts w:hAnsi="Cambria" w:ascii="Cambria"/>
          <w:b/>
          <w:sz w:val="22"/>
          <w:szCs w:val="22"/>
        </w:rPr>
        <w:t>2</w:t>
      </w:r>
      <w:r w:rsidRPr="004D3300">
        <w:rPr>
          <w:rFonts w:hAnsi="Cambria" w:ascii="Cambria"/>
          <w:b/>
          <w:sz w:val="22"/>
          <w:szCs w:val="22"/>
        </w:rPr>
        <w:t>.201</w:t>
      </w:r>
      <w:r w:rsidR="00AA1C96">
        <w:rPr>
          <w:rFonts w:hAnsi="Cambria" w:ascii="Cambria"/>
          <w:b/>
          <w:sz w:val="22"/>
          <w:szCs w:val="22"/>
        </w:rPr>
        <w:t>7</w:t>
      </w:r>
      <w:r w:rsidR="00CE119F">
        <w:rPr>
          <w:rFonts w:hAnsi="Cambria" w:ascii="Cambria"/>
          <w:b/>
          <w:sz w:val="22"/>
          <w:szCs w:val="22"/>
        </w:rPr>
        <w:t xml:space="preserve">. do </w:t>
      </w:r>
      <w:r w:rsidR="00422970">
        <w:rPr>
          <w:rFonts w:hAnsi="Cambria" w:ascii="Cambria"/>
          <w:b/>
          <w:sz w:val="22"/>
          <w:szCs w:val="22"/>
        </w:rPr>
        <w:t>2</w:t>
      </w:r>
      <w:r w:rsidR="00503B1D">
        <w:rPr>
          <w:rFonts w:hAnsi="Cambria" w:ascii="Cambria"/>
          <w:b/>
          <w:sz w:val="22"/>
          <w:szCs w:val="22"/>
        </w:rPr>
        <w:t>2</w:t>
      </w:r>
      <w:r w:rsidRPr="004D3300">
        <w:rPr>
          <w:rFonts w:hAnsi="Cambria" w:ascii="Cambria"/>
          <w:b/>
          <w:sz w:val="22"/>
          <w:szCs w:val="22"/>
        </w:rPr>
        <w:t>.0</w:t>
      </w:r>
      <w:r w:rsidR="00503B1D">
        <w:rPr>
          <w:rFonts w:hAnsi="Cambria" w:ascii="Cambria"/>
          <w:b/>
          <w:sz w:val="22"/>
          <w:szCs w:val="22"/>
        </w:rPr>
        <w:t>5</w:t>
      </w:r>
      <w:r w:rsidRPr="004D3300">
        <w:rPr>
          <w:rFonts w:hAnsi="Cambria" w:ascii="Cambria"/>
          <w:b/>
          <w:sz w:val="22"/>
          <w:szCs w:val="22"/>
        </w:rPr>
        <w:t>.2017.g.</w:t>
      </w:r>
    </w:p>
    <w:p w:rsidRDefault="00AC44EC" w:rsidP="00AC44EC" w:rsidR="00AC44EC" w:rsidRPr="004D3300">
      <w:pPr>
        <w:pStyle w:val="Odlomakpopisa"/>
        <w:ind w:left="0"/>
        <w:contextualSpacing/>
        <w:rPr>
          <w:rFonts w:hAnsi="Cambria" w:ascii="Cambria"/>
          <w:sz w:val="22"/>
          <w:szCs w:val="22"/>
        </w:rPr>
      </w:pP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60"/>
        <w:gridCol w:w="7161"/>
        <w:gridCol w:w="1418"/>
      </w:tblGrid>
      <w:tr w:rsidTr="0072125E" w:rsidR="00AC44EC" w:rsidRPr="004D3300">
        <w:tc>
          <w:tcPr>
            <w:tcW w:type="dxa" w:w="460"/>
            <w:tcBorders>
              <w:bottom w:space="0" w:sz="4" w:color="auto" w:val="single"/>
            </w:tcBorders>
          </w:tcPr>
          <w:p w:rsidRDefault="00AC44EC" w:rsidP="0072125E" w:rsidR="00AC44EC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rb</w:t>
            </w:r>
          </w:p>
        </w:tc>
        <w:tc>
          <w:tcPr>
            <w:tcW w:type="dxa" w:w="7161"/>
            <w:tcBorders>
              <w:bottom w:space="0" w:sz="4" w:color="auto" w:val="single"/>
            </w:tcBorders>
          </w:tcPr>
          <w:p w:rsidRDefault="00AC44EC" w:rsidP="0072125E" w:rsidR="00AC44EC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Troškovi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AC44EC" w:rsidP="0072125E" w:rsidR="00AC44EC" w:rsidRPr="004D3300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Iznos u kn</w:t>
            </w:r>
          </w:p>
        </w:tc>
      </w:tr>
      <w:tr w:rsidTr="0072125E" w:rsidR="00422970" w:rsidRPr="004D3300">
        <w:tc>
          <w:tcPr>
            <w:tcW w:type="dxa" w:w="460"/>
          </w:tcPr>
          <w:p w:rsidRDefault="00503B1D" w:rsidP="007212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</w:t>
            </w:r>
          </w:p>
        </w:tc>
        <w:tc>
          <w:tcPr>
            <w:tcW w:type="dxa" w:w="7161"/>
          </w:tcPr>
          <w:p w:rsidRDefault="00422970" w:rsidP="00FE0D8E" w:rsidR="00422970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- </w:t>
            </w:r>
            <w:r w:rsidRPr="004D3300">
              <w:rPr>
                <w:rFonts w:cs="Calibri" w:hAnsi="Cambria" w:ascii="Cambria"/>
              </w:rPr>
              <w:t>izrada pečata – posudba st. upravitelj</w:t>
            </w:r>
            <w:r w:rsidR="00FE0D8E">
              <w:rPr>
                <w:rFonts w:cs="Calibri" w:hAnsi="Cambria" w:ascii="Cambria"/>
              </w:rPr>
              <w:t>a</w:t>
            </w:r>
          </w:p>
        </w:tc>
        <w:tc>
          <w:tcPr>
            <w:tcW w:type="dxa" w:w="1418"/>
          </w:tcPr>
          <w:p w:rsidRDefault="00422970" w:rsidP="00FE0D8E" w:rsidR="0042297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</w:t>
            </w:r>
            <w:r w:rsidR="00FE0D8E">
              <w:rPr>
                <w:rFonts w:cs="Calibri" w:hAnsi="Cambria" w:ascii="Cambria"/>
              </w:rPr>
              <w:t>4</w:t>
            </w:r>
            <w:r>
              <w:rPr>
                <w:rFonts w:cs="Calibri" w:hAnsi="Cambria" w:ascii="Cambria"/>
              </w:rPr>
              <w:t>9,00</w:t>
            </w:r>
          </w:p>
        </w:tc>
      </w:tr>
      <w:tr w:rsidTr="0072125E" w:rsidR="00422970" w:rsidRPr="004D3300">
        <w:tc>
          <w:tcPr>
            <w:tcW w:type="dxa" w:w="460"/>
          </w:tcPr>
          <w:p w:rsidRDefault="00503B1D" w:rsidP="007212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</w:t>
            </w:r>
          </w:p>
        </w:tc>
        <w:tc>
          <w:tcPr>
            <w:tcW w:type="dxa" w:w="7161"/>
          </w:tcPr>
          <w:p w:rsidRDefault="00422970" w:rsidP="00FE0D8E" w:rsidR="00422970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cs="Calibri" w:hAnsi="Cambria" w:ascii="Cambria"/>
              </w:rPr>
              <w:t>- biljezi - posudba st. upravitelj</w:t>
            </w:r>
            <w:r w:rsidR="00FE0D8E">
              <w:rPr>
                <w:rFonts w:cs="Calibri" w:hAnsi="Cambria" w:ascii="Cambria"/>
              </w:rPr>
              <w:t>a</w:t>
            </w:r>
            <w:r w:rsidR="000E6070">
              <w:rPr>
                <w:rFonts w:cs="Calibri" w:hAnsi="Cambria" w:ascii="Cambria"/>
              </w:rPr>
              <w:t xml:space="preserve"> (MUP, zemljišna knjiga)</w:t>
            </w:r>
          </w:p>
        </w:tc>
        <w:tc>
          <w:tcPr>
            <w:tcW w:type="dxa" w:w="1418"/>
          </w:tcPr>
          <w:p w:rsidRDefault="00AA1C96" w:rsidP="00AA1C96" w:rsidR="0042297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120</w:t>
            </w:r>
            <w:r w:rsidR="00422970">
              <w:rPr>
                <w:rFonts w:cs="Calibri" w:hAnsi="Cambria" w:ascii="Cambria"/>
              </w:rPr>
              <w:t>,00</w:t>
            </w:r>
          </w:p>
        </w:tc>
      </w:tr>
      <w:tr w:rsidTr="0072125E" w:rsidR="00422970" w:rsidRPr="004D3300">
        <w:tc>
          <w:tcPr>
            <w:tcW w:type="dxa" w:w="460"/>
          </w:tcPr>
          <w:p w:rsidRDefault="00503B1D" w:rsidP="007212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</w:t>
            </w:r>
          </w:p>
        </w:tc>
        <w:tc>
          <w:tcPr>
            <w:tcW w:type="dxa" w:w="7161"/>
          </w:tcPr>
          <w:p w:rsidRDefault="00422970" w:rsidP="00FE0D8E" w:rsidR="00422970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- </w:t>
            </w:r>
            <w:r w:rsidRPr="004D3300">
              <w:rPr>
                <w:rFonts w:cs="Calibri" w:hAnsi="Cambria" w:ascii="Cambria"/>
              </w:rPr>
              <w:t>izrada nove statistike - posudba st. upravitelj</w:t>
            </w:r>
            <w:r w:rsidR="00FE0D8E">
              <w:rPr>
                <w:rFonts w:cs="Calibri" w:hAnsi="Cambria" w:ascii="Cambria"/>
              </w:rPr>
              <w:t>a</w:t>
            </w:r>
          </w:p>
        </w:tc>
        <w:tc>
          <w:tcPr>
            <w:tcW w:type="dxa" w:w="1418"/>
          </w:tcPr>
          <w:p w:rsidRDefault="00422970" w:rsidP="0072125E" w:rsidR="0042297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55,00</w:t>
            </w:r>
          </w:p>
        </w:tc>
      </w:tr>
      <w:tr w:rsidTr="0072125E" w:rsidR="00422970" w:rsidRPr="004D3300">
        <w:tc>
          <w:tcPr>
            <w:tcW w:type="dxa" w:w="460"/>
          </w:tcPr>
          <w:p w:rsidRDefault="00865DBA" w:rsidP="007212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</w:t>
            </w:r>
          </w:p>
        </w:tc>
        <w:tc>
          <w:tcPr>
            <w:tcW w:type="dxa" w:w="7161"/>
          </w:tcPr>
          <w:p w:rsidRDefault="003C0FC1" w:rsidP="00865DBA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k</w:t>
            </w:r>
            <w:r w:rsidR="00422970" w:rsidRPr="004D3300">
              <w:rPr>
                <w:rFonts w:cs="Calibri" w:hAnsi="Cambria" w:ascii="Cambria"/>
              </w:rPr>
              <w:t xml:space="preserve">njigovodstvene usluge bruto </w:t>
            </w:r>
            <w:r w:rsidR="00865DBA">
              <w:rPr>
                <w:rFonts w:cs="Calibri" w:hAnsi="Cambria" w:ascii="Cambria"/>
              </w:rPr>
              <w:t>3.000,00</w:t>
            </w:r>
            <w:r w:rsidR="00422970" w:rsidRPr="004D3300">
              <w:rPr>
                <w:rFonts w:cs="Calibri" w:hAnsi="Cambria" w:ascii="Cambria"/>
              </w:rPr>
              <w:t xml:space="preserve"> kn/mj. (</w:t>
            </w:r>
            <w:r w:rsidR="00865DBA">
              <w:rPr>
                <w:rFonts w:cs="Calibri" w:hAnsi="Cambria" w:ascii="Cambria"/>
              </w:rPr>
              <w:t>03., 04. i 05. mj. 2017.)</w:t>
            </w:r>
          </w:p>
        </w:tc>
        <w:tc>
          <w:tcPr>
            <w:tcW w:type="dxa" w:w="1418"/>
          </w:tcPr>
          <w:p w:rsidRDefault="00865DBA" w:rsidP="0072125E" w:rsidR="0042297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9.000,00</w:t>
            </w:r>
          </w:p>
        </w:tc>
      </w:tr>
      <w:tr w:rsidTr="0072125E" w:rsidR="00422970" w:rsidRPr="004D3300">
        <w:tc>
          <w:tcPr>
            <w:tcW w:type="dxa" w:w="460"/>
          </w:tcPr>
          <w:p w:rsidRDefault="00865DBA" w:rsidP="007212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</w:t>
            </w:r>
          </w:p>
        </w:tc>
        <w:tc>
          <w:tcPr>
            <w:tcW w:type="dxa" w:w="7161"/>
          </w:tcPr>
          <w:p w:rsidRDefault="003C0FC1" w:rsidP="00865DBA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s</w:t>
            </w:r>
            <w:r w:rsidR="00422970" w:rsidRPr="004D3300">
              <w:rPr>
                <w:rFonts w:cs="Calibri" w:hAnsi="Cambria" w:ascii="Cambria"/>
              </w:rPr>
              <w:t xml:space="preserve">uradnik st. upravitelja </w:t>
            </w:r>
            <w:r w:rsidR="00865DBA" w:rsidRPr="004D3300">
              <w:rPr>
                <w:rFonts w:cs="Calibri" w:hAnsi="Cambria" w:ascii="Cambria"/>
              </w:rPr>
              <w:t>bruto</w:t>
            </w:r>
            <w:r w:rsidR="00865DBA">
              <w:rPr>
                <w:rFonts w:cs="Calibri" w:hAnsi="Cambria" w:ascii="Cambria"/>
              </w:rPr>
              <w:t xml:space="preserve"> 4.500,00 </w:t>
            </w:r>
            <w:r w:rsidR="00422970" w:rsidRPr="004D3300">
              <w:rPr>
                <w:rFonts w:cs="Calibri" w:hAnsi="Cambria" w:ascii="Cambria"/>
              </w:rPr>
              <w:t xml:space="preserve">kn/mj. </w:t>
            </w:r>
            <w:r w:rsidR="00865DBA" w:rsidRPr="004D3300">
              <w:rPr>
                <w:rFonts w:cs="Calibri" w:hAnsi="Cambria" w:ascii="Cambria"/>
              </w:rPr>
              <w:t>(</w:t>
            </w:r>
            <w:r w:rsidR="00865DBA">
              <w:rPr>
                <w:rFonts w:cs="Calibri" w:hAnsi="Cambria" w:ascii="Cambria"/>
              </w:rPr>
              <w:t>03., 04. i 05. mj. 2017.)</w:t>
            </w:r>
          </w:p>
        </w:tc>
        <w:tc>
          <w:tcPr>
            <w:tcW w:type="dxa" w:w="1418"/>
          </w:tcPr>
          <w:p w:rsidRDefault="00CE119F" w:rsidP="0072125E" w:rsidR="0042297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13.500,00</w:t>
            </w:r>
          </w:p>
        </w:tc>
      </w:tr>
      <w:tr w:rsidTr="0072125E" w:rsidR="00422970" w:rsidRPr="004D3300">
        <w:tc>
          <w:tcPr>
            <w:tcW w:type="dxa" w:w="460"/>
            <w:tcBorders>
              <w:bottom w:space="0" w:sz="2" w:color="A6A6A6" w:val="single"/>
            </w:tcBorders>
          </w:tcPr>
          <w:p w:rsidRDefault="00865DBA" w:rsidP="007212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</w:t>
            </w:r>
          </w:p>
        </w:tc>
        <w:tc>
          <w:tcPr>
            <w:tcW w:type="dxa" w:w="7161"/>
            <w:tcBorders>
              <w:bottom w:space="0" w:sz="2" w:color="A6A6A6" w:val="single"/>
            </w:tcBorders>
          </w:tcPr>
          <w:p w:rsidRDefault="003C0FC1" w:rsidP="00503B1D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n</w:t>
            </w:r>
            <w:r w:rsidR="00422970" w:rsidRPr="004D3300">
              <w:rPr>
                <w:rFonts w:cs="Calibri" w:hAnsi="Cambria" w:ascii="Cambria"/>
              </w:rPr>
              <w:t xml:space="preserve">ajam ureda st. upravitelja bruto </w:t>
            </w:r>
            <w:r w:rsidR="00CE119F">
              <w:rPr>
                <w:rFonts w:cs="Calibri" w:hAnsi="Cambria" w:ascii="Cambria"/>
              </w:rPr>
              <w:t>1.700,00</w:t>
            </w:r>
            <w:r w:rsidR="00422970" w:rsidRPr="004D3300">
              <w:rPr>
                <w:rFonts w:cs="Calibri" w:hAnsi="Cambria" w:ascii="Cambria"/>
              </w:rPr>
              <w:t xml:space="preserve"> kn/mj, </w:t>
            </w:r>
            <w:r w:rsidR="00865DBA" w:rsidRPr="004D3300">
              <w:rPr>
                <w:rFonts w:cs="Calibri" w:hAnsi="Cambria" w:ascii="Cambria"/>
              </w:rPr>
              <w:t>(</w:t>
            </w:r>
            <w:r w:rsidR="00865DBA">
              <w:rPr>
                <w:rFonts w:cs="Calibri" w:hAnsi="Cambria" w:ascii="Cambria"/>
              </w:rPr>
              <w:t>03., 04. i 05. mj. 2017.)</w:t>
            </w:r>
          </w:p>
        </w:tc>
        <w:tc>
          <w:tcPr>
            <w:tcW w:type="dxa" w:w="1418"/>
            <w:tcBorders>
              <w:bottom w:space="0" w:sz="2" w:color="A6A6A6" w:val="single"/>
            </w:tcBorders>
          </w:tcPr>
          <w:p w:rsidRDefault="00CE119F" w:rsidP="0072125E" w:rsidR="0042297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5.100,00</w:t>
            </w:r>
          </w:p>
        </w:tc>
      </w:tr>
      <w:tr w:rsidTr="0072125E" w:rsidR="00422970" w:rsidRPr="004D3300">
        <w:tc>
          <w:tcPr>
            <w:tcW w:type="dxa" w:w="460"/>
          </w:tcPr>
          <w:p w:rsidRDefault="00865DBA" w:rsidP="007212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7</w:t>
            </w:r>
          </w:p>
        </w:tc>
        <w:tc>
          <w:tcPr>
            <w:tcW w:type="dxa" w:w="7161"/>
          </w:tcPr>
          <w:p w:rsidRDefault="003C0FC1" w:rsidP="00AA1C96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u</w:t>
            </w:r>
            <w:r w:rsidR="00422970" w:rsidRPr="004D3300">
              <w:rPr>
                <w:rFonts w:cs="Calibri" w:hAnsi="Cambria" w:ascii="Cambria"/>
              </w:rPr>
              <w:t xml:space="preserve">redski materijal 200,00 kn mjesečno </w:t>
            </w:r>
            <w:r w:rsidR="00865DBA" w:rsidRPr="004D3300">
              <w:rPr>
                <w:rFonts w:cs="Calibri" w:hAnsi="Cambria" w:ascii="Cambria"/>
              </w:rPr>
              <w:t>(</w:t>
            </w:r>
            <w:r w:rsidR="00865DBA">
              <w:rPr>
                <w:rFonts w:cs="Calibri" w:hAnsi="Cambria" w:ascii="Cambria"/>
              </w:rPr>
              <w:t>03., 04. i 05. mj. 2017.)</w:t>
            </w:r>
          </w:p>
        </w:tc>
        <w:tc>
          <w:tcPr>
            <w:tcW w:type="dxa" w:w="1418"/>
          </w:tcPr>
          <w:p w:rsidRDefault="00CE119F" w:rsidP="0072125E" w:rsidR="0042297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</w:t>
            </w:r>
            <w:r w:rsidR="00422970" w:rsidRPr="004D3300">
              <w:rPr>
                <w:rFonts w:cs="Calibri" w:hAnsi="Cambria" w:ascii="Cambria"/>
              </w:rPr>
              <w:t>00,00</w:t>
            </w:r>
          </w:p>
        </w:tc>
      </w:tr>
      <w:tr w:rsidTr="0072125E" w:rsidR="00503B1D" w:rsidRPr="004D3300">
        <w:tc>
          <w:tcPr>
            <w:tcW w:type="dxa" w:w="460"/>
          </w:tcPr>
          <w:p w:rsidRDefault="00CE119F" w:rsidP="0072125E" w:rsidR="00503B1D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8</w:t>
            </w:r>
          </w:p>
        </w:tc>
        <w:tc>
          <w:tcPr>
            <w:tcW w:type="dxa" w:w="7161"/>
          </w:tcPr>
          <w:p w:rsidRDefault="00CE119F" w:rsidP="00AA1C96" w:rsidR="00503B1D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trošak preuzimanja nekretnina i izmjena brava</w:t>
            </w:r>
          </w:p>
        </w:tc>
        <w:tc>
          <w:tcPr>
            <w:tcW w:type="dxa" w:w="1418"/>
          </w:tcPr>
          <w:p w:rsidRDefault="00CE119F" w:rsidP="0072125E" w:rsidR="00503B1D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1.700,00</w:t>
            </w:r>
          </w:p>
        </w:tc>
      </w:tr>
      <w:tr w:rsidTr="0072125E" w:rsidR="008B69A5" w:rsidRPr="004D3300">
        <w:tc>
          <w:tcPr>
            <w:tcW w:type="dxa" w:w="460"/>
          </w:tcPr>
          <w:p w:rsidRDefault="000F7471" w:rsidP="0072125E" w:rsidR="008B69A5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9</w:t>
            </w:r>
          </w:p>
        </w:tc>
        <w:tc>
          <w:tcPr>
            <w:tcW w:type="dxa" w:w="7161"/>
          </w:tcPr>
          <w:p w:rsidRDefault="000F7471" w:rsidP="00AA1C96" w:rsidR="008B69A5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 xml:space="preserve">- pričuva S8, PM8 – 143,04 kn/mj. </w:t>
            </w:r>
            <w:r w:rsidRPr="004D3300">
              <w:rPr>
                <w:rFonts w:cs="Calibri" w:hAnsi="Cambria" w:ascii="Cambria"/>
              </w:rPr>
              <w:t>(</w:t>
            </w:r>
            <w:r>
              <w:rPr>
                <w:rFonts w:cs="Calibri" w:hAnsi="Cambria" w:ascii="Cambria"/>
              </w:rPr>
              <w:t>03., 04. i 05. mj. 2017.)</w:t>
            </w:r>
          </w:p>
        </w:tc>
        <w:tc>
          <w:tcPr>
            <w:tcW w:type="dxa" w:w="1418"/>
          </w:tcPr>
          <w:p w:rsidRDefault="000F7471" w:rsidP="0072125E" w:rsidR="008B69A5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429,12</w:t>
            </w:r>
          </w:p>
        </w:tc>
      </w:tr>
      <w:tr w:rsidTr="0072125E" w:rsidR="001D43AD" w:rsidRPr="004D3300">
        <w:tc>
          <w:tcPr>
            <w:tcW w:type="dxa" w:w="460"/>
          </w:tcPr>
          <w:p w:rsidRDefault="00BD0C38" w:rsidP="0072125E" w:rsidR="001D43AD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10</w:t>
            </w:r>
          </w:p>
        </w:tc>
        <w:tc>
          <w:tcPr>
            <w:tcW w:type="dxa" w:w="7161"/>
          </w:tcPr>
          <w:p w:rsidRDefault="001D43AD" w:rsidP="00C86EC0" w:rsidR="001D43AD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vodoopskrba i odvodnja S</w:t>
            </w:r>
            <w:r w:rsidR="00C86EC0">
              <w:rPr>
                <w:rFonts w:cs="Calibri" w:hAnsi="Cambria" w:ascii="Cambria"/>
              </w:rPr>
              <w:t xml:space="preserve">8 – paušal 56,50 kn/mj. </w:t>
            </w:r>
            <w:r w:rsidR="00C86EC0" w:rsidRPr="004D3300">
              <w:rPr>
                <w:rFonts w:cs="Calibri" w:hAnsi="Cambria" w:ascii="Cambria"/>
              </w:rPr>
              <w:t>(</w:t>
            </w:r>
            <w:r w:rsidR="00C86EC0">
              <w:rPr>
                <w:rFonts w:cs="Calibri" w:hAnsi="Cambria" w:ascii="Cambria"/>
              </w:rPr>
              <w:t>03., 04. i 05. mj. 2017.)</w:t>
            </w:r>
          </w:p>
        </w:tc>
        <w:tc>
          <w:tcPr>
            <w:tcW w:type="dxa" w:w="1418"/>
          </w:tcPr>
          <w:p w:rsidRDefault="00C86EC0" w:rsidP="0072125E" w:rsidR="001D43AD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169,50</w:t>
            </w:r>
          </w:p>
        </w:tc>
      </w:tr>
      <w:tr w:rsidTr="0072125E" w:rsidR="001D43AD" w:rsidRPr="004D3300">
        <w:tc>
          <w:tcPr>
            <w:tcW w:type="dxa" w:w="460"/>
          </w:tcPr>
          <w:p w:rsidRDefault="00BD0C38" w:rsidP="0072125E" w:rsidR="001D43AD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11</w:t>
            </w:r>
          </w:p>
        </w:tc>
        <w:tc>
          <w:tcPr>
            <w:tcW w:type="dxa" w:w="7161"/>
          </w:tcPr>
          <w:p w:rsidRDefault="00C86EC0" w:rsidP="00AA1C96" w:rsidR="001D43AD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 xml:space="preserve">- komunalna naknada i naknada za uređenje voda S8 - 48,24 kn/mj. </w:t>
            </w:r>
            <w:r w:rsidRPr="004D3300">
              <w:rPr>
                <w:rFonts w:cs="Calibri" w:hAnsi="Cambria" w:ascii="Cambria"/>
              </w:rPr>
              <w:t>(</w:t>
            </w:r>
            <w:r>
              <w:rPr>
                <w:rFonts w:cs="Calibri" w:hAnsi="Cambria" w:ascii="Cambria"/>
              </w:rPr>
              <w:t>03., 04. i 05. mj. 2017.)</w:t>
            </w:r>
          </w:p>
        </w:tc>
        <w:tc>
          <w:tcPr>
            <w:tcW w:type="dxa" w:w="1418"/>
          </w:tcPr>
          <w:p w:rsidRDefault="00C86EC0" w:rsidP="0072125E" w:rsidR="001D43AD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144,72</w:t>
            </w:r>
          </w:p>
        </w:tc>
      </w:tr>
      <w:tr w:rsidTr="0072125E" w:rsidR="001D43AD" w:rsidRPr="004D3300">
        <w:tc>
          <w:tcPr>
            <w:tcW w:type="dxa" w:w="460"/>
          </w:tcPr>
          <w:p w:rsidRDefault="00BD0C38" w:rsidP="0072125E" w:rsidR="001D43AD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12</w:t>
            </w:r>
          </w:p>
        </w:tc>
        <w:tc>
          <w:tcPr>
            <w:tcW w:type="dxa" w:w="7161"/>
          </w:tcPr>
          <w:p w:rsidRDefault="001D43AD" w:rsidP="000F7471" w:rsidR="001D43AD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 xml:space="preserve">- pričuva S19, PM19 – 140,71 kn/mj. </w:t>
            </w:r>
            <w:r w:rsidRPr="004D3300">
              <w:rPr>
                <w:rFonts w:cs="Calibri" w:hAnsi="Cambria" w:ascii="Cambria"/>
              </w:rPr>
              <w:t>(</w:t>
            </w:r>
            <w:r>
              <w:rPr>
                <w:rFonts w:cs="Calibri" w:hAnsi="Cambria" w:ascii="Cambria"/>
              </w:rPr>
              <w:t>03., 04. i 05. mj. 2017.)</w:t>
            </w:r>
          </w:p>
        </w:tc>
        <w:tc>
          <w:tcPr>
            <w:tcW w:type="dxa" w:w="1418"/>
          </w:tcPr>
          <w:p w:rsidRDefault="001D43AD" w:rsidP="0072125E" w:rsidR="001D43AD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422,13</w:t>
            </w:r>
          </w:p>
        </w:tc>
      </w:tr>
      <w:tr w:rsidTr="0072125E" w:rsidR="00C86EC0" w:rsidRPr="004D3300">
        <w:tc>
          <w:tcPr>
            <w:tcW w:type="dxa" w:w="460"/>
          </w:tcPr>
          <w:p w:rsidRDefault="00BD0C38" w:rsidP="0072125E" w:rsidR="00C86EC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13</w:t>
            </w:r>
          </w:p>
        </w:tc>
        <w:tc>
          <w:tcPr>
            <w:tcW w:type="dxa" w:w="7161"/>
          </w:tcPr>
          <w:p w:rsidRDefault="00C86EC0" w:rsidP="00C86EC0" w:rsidR="00C86EC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 xml:space="preserve">- vodoopskrba i odvodnja S19 – paušal 56,50 kn/mj. </w:t>
            </w:r>
            <w:r w:rsidRPr="004D3300">
              <w:rPr>
                <w:rFonts w:cs="Calibri" w:hAnsi="Cambria" w:ascii="Cambria"/>
              </w:rPr>
              <w:t>(</w:t>
            </w:r>
            <w:r>
              <w:rPr>
                <w:rFonts w:cs="Calibri" w:hAnsi="Cambria" w:ascii="Cambria"/>
              </w:rPr>
              <w:t>03., 04. i 05. mj. 2017.)</w:t>
            </w:r>
          </w:p>
        </w:tc>
        <w:tc>
          <w:tcPr>
            <w:tcW w:type="dxa" w:w="1418"/>
          </w:tcPr>
          <w:p w:rsidRDefault="00C86EC0" w:rsidP="0072125E" w:rsidR="00C86EC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169,50</w:t>
            </w:r>
          </w:p>
        </w:tc>
      </w:tr>
      <w:tr w:rsidTr="0072125E" w:rsidR="00C86EC0" w:rsidRPr="004D3300">
        <w:tc>
          <w:tcPr>
            <w:tcW w:type="dxa" w:w="460"/>
          </w:tcPr>
          <w:p w:rsidRDefault="00BD0C38" w:rsidP="0072125E" w:rsidR="00C86EC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14</w:t>
            </w:r>
          </w:p>
        </w:tc>
        <w:tc>
          <w:tcPr>
            <w:tcW w:type="dxa" w:w="7161"/>
          </w:tcPr>
          <w:p w:rsidRDefault="00C86EC0" w:rsidP="00C86EC0" w:rsidR="00C86EC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 xml:space="preserve">- komunalna naknada i naknada za uređenje voda S19 – 61,51 kn/mj. </w:t>
            </w:r>
            <w:r w:rsidRPr="004D3300">
              <w:rPr>
                <w:rFonts w:cs="Calibri" w:hAnsi="Cambria" w:ascii="Cambria"/>
              </w:rPr>
              <w:t>(</w:t>
            </w:r>
            <w:r>
              <w:rPr>
                <w:rFonts w:cs="Calibri" w:hAnsi="Cambria" w:ascii="Cambria"/>
              </w:rPr>
              <w:t>03., 04. i 05. mj. 2017.)</w:t>
            </w:r>
          </w:p>
        </w:tc>
        <w:tc>
          <w:tcPr>
            <w:tcW w:type="dxa" w:w="1418"/>
          </w:tcPr>
          <w:p w:rsidRDefault="00C86EC0" w:rsidP="0072125E" w:rsidR="00C86EC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184,53</w:t>
            </w:r>
          </w:p>
        </w:tc>
      </w:tr>
      <w:tr w:rsidTr="0072125E" w:rsidR="00C86EC0" w:rsidRPr="004D3300">
        <w:tc>
          <w:tcPr>
            <w:tcW w:type="dxa" w:w="460"/>
          </w:tcPr>
          <w:p w:rsidRDefault="00BD0C38" w:rsidP="0072125E" w:rsidR="00C86EC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15</w:t>
            </w:r>
          </w:p>
        </w:tc>
        <w:tc>
          <w:tcPr>
            <w:tcW w:type="dxa" w:w="7161"/>
          </w:tcPr>
          <w:p w:rsidRDefault="00C86EC0" w:rsidP="000F7471" w:rsidR="00C86EC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 xml:space="preserve">- pričuva S41, PM41 – 103,50 kn/mj. </w:t>
            </w:r>
            <w:r w:rsidRPr="004D3300">
              <w:rPr>
                <w:rFonts w:cs="Calibri" w:hAnsi="Cambria" w:ascii="Cambria"/>
              </w:rPr>
              <w:t>(</w:t>
            </w:r>
            <w:r>
              <w:rPr>
                <w:rFonts w:cs="Calibri" w:hAnsi="Cambria" w:ascii="Cambria"/>
              </w:rPr>
              <w:t>03., 04. i 05. mj. 2017.)</w:t>
            </w:r>
          </w:p>
        </w:tc>
        <w:tc>
          <w:tcPr>
            <w:tcW w:type="dxa" w:w="1418"/>
          </w:tcPr>
          <w:p w:rsidRDefault="00C86EC0" w:rsidP="0072125E" w:rsidR="00C86EC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310,50</w:t>
            </w:r>
          </w:p>
        </w:tc>
      </w:tr>
      <w:tr w:rsidTr="0072125E" w:rsidR="00C86EC0" w:rsidRPr="004D3300">
        <w:tc>
          <w:tcPr>
            <w:tcW w:type="dxa" w:w="460"/>
          </w:tcPr>
          <w:p w:rsidRDefault="00BD0C38" w:rsidP="0072125E" w:rsidR="00C86EC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16</w:t>
            </w:r>
          </w:p>
        </w:tc>
        <w:tc>
          <w:tcPr>
            <w:tcW w:type="dxa" w:w="7161"/>
          </w:tcPr>
          <w:p w:rsidRDefault="00C86EC0" w:rsidP="00AA1C96" w:rsidR="00C86EC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vodoopskrba i odvodnja S41(vdm 2246608)</w:t>
            </w:r>
          </w:p>
        </w:tc>
        <w:tc>
          <w:tcPr>
            <w:tcW w:type="dxa" w:w="1418"/>
          </w:tcPr>
          <w:p w:rsidRDefault="00C86EC0" w:rsidP="0072125E" w:rsidR="00C86EC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460,84</w:t>
            </w:r>
          </w:p>
        </w:tc>
      </w:tr>
      <w:tr w:rsidTr="0072125E" w:rsidR="00C86EC0" w:rsidRPr="004D3300">
        <w:tc>
          <w:tcPr>
            <w:tcW w:type="dxa" w:w="460"/>
          </w:tcPr>
          <w:p w:rsidRDefault="00BD0C38" w:rsidP="0072125E" w:rsidR="00C86EC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17</w:t>
            </w:r>
          </w:p>
        </w:tc>
        <w:tc>
          <w:tcPr>
            <w:tcW w:type="dxa" w:w="7161"/>
          </w:tcPr>
          <w:p w:rsidRDefault="009472B7" w:rsidP="009472B7" w:rsidR="00C86EC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 xml:space="preserve">- komunalna naknada i naknada za uređenje voda S41 – 87,75 kn/mj. </w:t>
            </w:r>
            <w:r w:rsidRPr="004D3300">
              <w:rPr>
                <w:rFonts w:cs="Calibri" w:hAnsi="Cambria" w:ascii="Cambria"/>
              </w:rPr>
              <w:t>(</w:t>
            </w:r>
            <w:r>
              <w:rPr>
                <w:rFonts w:cs="Calibri" w:hAnsi="Cambria" w:ascii="Cambria"/>
              </w:rPr>
              <w:t>03., 04. i 05. mj. 2017.)</w:t>
            </w:r>
          </w:p>
        </w:tc>
        <w:tc>
          <w:tcPr>
            <w:tcW w:type="dxa" w:w="1418"/>
          </w:tcPr>
          <w:p w:rsidRDefault="009472B7" w:rsidP="0072125E" w:rsidR="00C86EC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263,25</w:t>
            </w:r>
          </w:p>
        </w:tc>
      </w:tr>
      <w:tr w:rsidTr="0072125E" w:rsidR="00C86EC0" w:rsidRPr="004D3300">
        <w:tc>
          <w:tcPr>
            <w:tcW w:type="dxa" w:w="460"/>
            <w:tcBorders>
              <w:top w:space="0" w:sz="4" w:color="auto" w:val="single"/>
            </w:tcBorders>
          </w:tcPr>
          <w:p w:rsidRDefault="00C86EC0" w:rsidP="0072125E" w:rsidR="00C86EC0" w:rsidRPr="004D3300">
            <w:pPr>
              <w:jc w:val="center"/>
              <w:rPr>
                <w:rFonts w:cs="Calibri" w:hAnsi="Cambria" w:ascii="Cambria"/>
              </w:rPr>
            </w:pPr>
          </w:p>
        </w:tc>
        <w:tc>
          <w:tcPr>
            <w:tcW w:type="dxa" w:w="7161"/>
            <w:tcBorders>
              <w:top w:space="0" w:sz="4" w:color="auto" w:val="single"/>
            </w:tcBorders>
          </w:tcPr>
          <w:p w:rsidRDefault="00C86EC0" w:rsidP="0072125E" w:rsidR="00C86EC0" w:rsidRPr="004D3300">
            <w:pPr>
              <w:jc w:val="center"/>
              <w:rPr>
                <w:rFonts w:cs="Calibri" w:hAnsi="Cambria" w:ascii="Cambria"/>
                <w:b/>
              </w:rPr>
            </w:pPr>
            <w:r w:rsidRPr="004D3300">
              <w:rPr>
                <w:rFonts w:cs="Calibri" w:hAnsi="Cambria" w:ascii="Cambria"/>
                <w:b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</w:tcBorders>
          </w:tcPr>
          <w:p w:rsidRDefault="00BD0C38" w:rsidP="00CE119F" w:rsidR="00C86EC0" w:rsidRPr="004D3300">
            <w:pPr>
              <w:jc w:val="right"/>
              <w:rPr>
                <w:rFonts w:cs="Calibri" w:hAnsi="Cambria" w:ascii="Cambria"/>
                <w:b/>
                <w:color w:val="000000"/>
              </w:rPr>
            </w:pPr>
            <w:r>
              <w:rPr>
                <w:rFonts w:cs="Calibri" w:hAnsi="Cambria" w:ascii="Cambria"/>
                <w:b/>
                <w:color w:val="000000"/>
              </w:rPr>
              <w:t>32.778,09</w:t>
            </w:r>
          </w:p>
        </w:tc>
      </w:tr>
    </w:tbl>
    <w:p w:rsidRDefault="00CE119F" w:rsidP="00253A4A" w:rsidR="00CE119F">
      <w:pPr>
        <w:pStyle w:val="Odlomakpopisa"/>
        <w:ind w:left="426"/>
        <w:contextualSpacing/>
        <w:rPr>
          <w:rFonts w:hAnsi="Cambria" w:ascii="Cambria"/>
          <w:b/>
          <w:sz w:val="22"/>
          <w:szCs w:val="22"/>
        </w:rPr>
      </w:pPr>
    </w:p>
    <w:p w:rsidRDefault="00BD5CEE" w:rsidP="00BD5CEE" w:rsidR="00BD5CEE" w:rsidRPr="00BD5CEE">
      <w:pPr>
        <w:pStyle w:val="Odlomakpopisa"/>
        <w:ind w:firstLine="426" w:left="0"/>
        <w:contextualSpacing/>
        <w:rPr>
          <w:rFonts w:hAnsi="Cambria" w:ascii="Cambria"/>
          <w:sz w:val="22"/>
          <w:szCs w:val="22"/>
        </w:rPr>
      </w:pPr>
      <w:r>
        <w:rPr>
          <w:rFonts w:hAnsi="Cambria" w:ascii="Cambria"/>
          <w:sz w:val="22"/>
          <w:szCs w:val="22"/>
        </w:rPr>
        <w:t>*Za troškove struje i plina za nekretnine, stečajni upravitelj još nije zaprimio niti jedan račun, pa isti nisu uvršteni u dospjele i nepodmirene troškove.</w:t>
      </w:r>
    </w:p>
    <w:p w:rsidRDefault="00BD5CEE" w:rsidP="00253A4A" w:rsidR="00BD5CEE">
      <w:pPr>
        <w:pStyle w:val="Odlomakpopisa"/>
        <w:ind w:left="426"/>
        <w:contextualSpacing/>
        <w:rPr>
          <w:rFonts w:hAnsi="Cambria" w:ascii="Cambria"/>
          <w:b/>
          <w:sz w:val="22"/>
          <w:szCs w:val="22"/>
        </w:rPr>
      </w:pPr>
    </w:p>
    <w:p w:rsidRDefault="00253A4A" w:rsidP="00BD0C38" w:rsidR="005B5305">
      <w:pPr>
        <w:pStyle w:val="Odlomakpopisa"/>
        <w:ind w:left="426"/>
        <w:contextualSpacing/>
        <w:rPr>
          <w:rFonts w:hAnsi="Cambria" w:ascii="Cambria"/>
          <w:b/>
          <w:sz w:val="22"/>
          <w:szCs w:val="22"/>
        </w:rPr>
      </w:pPr>
      <w:r w:rsidRPr="004D3300">
        <w:rPr>
          <w:rFonts w:hAnsi="Cambria" w:ascii="Cambria"/>
          <w:b/>
          <w:sz w:val="22"/>
          <w:szCs w:val="22"/>
        </w:rPr>
        <w:t>4</w:t>
      </w:r>
      <w:r w:rsidR="005B5305" w:rsidRPr="004D3300">
        <w:rPr>
          <w:rFonts w:hAnsi="Cambria" w:ascii="Cambria"/>
          <w:b/>
          <w:sz w:val="22"/>
          <w:szCs w:val="22"/>
        </w:rPr>
        <w:t xml:space="preserve">.  Predračun troškova za naredno šestmjesečno razdoblje od </w:t>
      </w:r>
      <w:r w:rsidR="00CE119F">
        <w:rPr>
          <w:rFonts w:hAnsi="Cambria" w:ascii="Cambria"/>
          <w:b/>
          <w:sz w:val="22"/>
          <w:szCs w:val="22"/>
        </w:rPr>
        <w:t>01</w:t>
      </w:r>
      <w:r w:rsidR="005B5305" w:rsidRPr="004D3300">
        <w:rPr>
          <w:rFonts w:hAnsi="Cambria" w:ascii="Cambria"/>
          <w:b/>
          <w:sz w:val="22"/>
          <w:szCs w:val="22"/>
        </w:rPr>
        <w:t>.</w:t>
      </w:r>
      <w:r w:rsidR="00B6658C" w:rsidRPr="004D3300">
        <w:rPr>
          <w:rFonts w:hAnsi="Cambria" w:ascii="Cambria"/>
          <w:b/>
          <w:sz w:val="22"/>
          <w:szCs w:val="22"/>
        </w:rPr>
        <w:t>0</w:t>
      </w:r>
      <w:r w:rsidR="00CE119F">
        <w:rPr>
          <w:rFonts w:hAnsi="Cambria" w:ascii="Cambria"/>
          <w:b/>
          <w:sz w:val="22"/>
          <w:szCs w:val="22"/>
        </w:rPr>
        <w:t>6</w:t>
      </w:r>
      <w:r w:rsidR="005B5305" w:rsidRPr="004D3300">
        <w:rPr>
          <w:rFonts w:hAnsi="Cambria" w:ascii="Cambria"/>
          <w:b/>
          <w:sz w:val="22"/>
          <w:szCs w:val="22"/>
        </w:rPr>
        <w:t>.201</w:t>
      </w:r>
      <w:r w:rsidR="00B6658C" w:rsidRPr="004D3300">
        <w:rPr>
          <w:rFonts w:hAnsi="Cambria" w:ascii="Cambria"/>
          <w:b/>
          <w:sz w:val="22"/>
          <w:szCs w:val="22"/>
        </w:rPr>
        <w:t>7</w:t>
      </w:r>
      <w:r w:rsidR="005B5305" w:rsidRPr="004D3300">
        <w:rPr>
          <w:rFonts w:hAnsi="Cambria" w:ascii="Cambria"/>
          <w:b/>
          <w:sz w:val="22"/>
          <w:szCs w:val="22"/>
        </w:rPr>
        <w:t xml:space="preserve">. do </w:t>
      </w:r>
      <w:r w:rsidR="00CE119F">
        <w:rPr>
          <w:rFonts w:hAnsi="Cambria" w:ascii="Cambria"/>
          <w:b/>
          <w:sz w:val="22"/>
          <w:szCs w:val="22"/>
        </w:rPr>
        <w:t>30</w:t>
      </w:r>
      <w:r w:rsidR="005B5305" w:rsidRPr="004D3300">
        <w:rPr>
          <w:rFonts w:hAnsi="Cambria" w:ascii="Cambria"/>
          <w:b/>
          <w:sz w:val="22"/>
          <w:szCs w:val="22"/>
        </w:rPr>
        <w:t>.</w:t>
      </w:r>
      <w:r w:rsidR="00CE119F">
        <w:rPr>
          <w:rFonts w:hAnsi="Cambria" w:ascii="Cambria"/>
          <w:b/>
          <w:sz w:val="22"/>
          <w:szCs w:val="22"/>
        </w:rPr>
        <w:t>11</w:t>
      </w:r>
      <w:r w:rsidR="005B5305" w:rsidRPr="004D3300">
        <w:rPr>
          <w:rFonts w:hAnsi="Cambria" w:ascii="Cambria"/>
          <w:b/>
          <w:sz w:val="22"/>
          <w:szCs w:val="22"/>
        </w:rPr>
        <w:t>.201</w:t>
      </w:r>
      <w:r w:rsidR="0089797D" w:rsidRPr="004D3300">
        <w:rPr>
          <w:rFonts w:hAnsi="Cambria" w:ascii="Cambria"/>
          <w:b/>
          <w:sz w:val="22"/>
          <w:szCs w:val="22"/>
        </w:rPr>
        <w:t>7</w:t>
      </w:r>
      <w:r w:rsidR="00BD0C38">
        <w:rPr>
          <w:rFonts w:hAnsi="Cambria" w:ascii="Cambria"/>
          <w:b/>
          <w:sz w:val="22"/>
          <w:szCs w:val="22"/>
        </w:rPr>
        <w:t>.</w:t>
      </w:r>
    </w:p>
    <w:p w:rsidRDefault="00BD5CEE" w:rsidP="00BD0C38" w:rsidR="00BD5CEE" w:rsidRPr="00BD0C38">
      <w:pPr>
        <w:pStyle w:val="Odlomakpopisa"/>
        <w:ind w:left="426"/>
        <w:contextualSpacing/>
        <w:rPr>
          <w:rFonts w:hAnsi="Cambria" w:ascii="Cambria"/>
          <w:b/>
          <w:sz w:val="22"/>
          <w:szCs w:val="22"/>
        </w:rPr>
      </w:pP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60"/>
        <w:gridCol w:w="7161"/>
        <w:gridCol w:w="1418"/>
      </w:tblGrid>
      <w:tr w:rsidTr="009F0670" w:rsidR="00253A4A" w:rsidRPr="004D3300">
        <w:tc>
          <w:tcPr>
            <w:tcW w:type="dxa" w:w="460"/>
            <w:tcBorders>
              <w:bottom w:space="0" w:sz="4" w:color="auto" w:val="single"/>
            </w:tcBorders>
          </w:tcPr>
          <w:p w:rsidRDefault="00253A4A" w:rsidP="009F0670" w:rsidR="00253A4A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rb</w:t>
            </w:r>
          </w:p>
        </w:tc>
        <w:tc>
          <w:tcPr>
            <w:tcW w:type="dxa" w:w="7161"/>
            <w:tcBorders>
              <w:bottom w:space="0" w:sz="4" w:color="auto" w:val="single"/>
            </w:tcBorders>
          </w:tcPr>
          <w:p w:rsidRDefault="00253A4A" w:rsidP="009F0670" w:rsidR="00253A4A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Troškovi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253A4A" w:rsidP="009F0670" w:rsidR="00253A4A" w:rsidRPr="004D3300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Iznos u kn</w:t>
            </w:r>
          </w:p>
        </w:tc>
      </w:tr>
      <w:tr w:rsidTr="005A6199" w:rsidR="00253A4A" w:rsidRPr="004D3300">
        <w:trPr>
          <w:trHeight w:val="217"/>
        </w:trPr>
        <w:tc>
          <w:tcPr>
            <w:tcW w:type="dxa" w:w="460"/>
          </w:tcPr>
          <w:p w:rsidRDefault="00253A4A" w:rsidP="009472B7" w:rsidR="00253A4A" w:rsidRPr="004D3300">
            <w:pPr>
              <w:spacing w:after="0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1</w:t>
            </w:r>
          </w:p>
        </w:tc>
        <w:tc>
          <w:tcPr>
            <w:tcW w:type="dxa" w:w="7161"/>
          </w:tcPr>
          <w:p w:rsidRDefault="00253A4A" w:rsidP="009472B7" w:rsidR="00253A4A" w:rsidRPr="004D3300">
            <w:pPr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Materijalni troškovi, uredski materijal </w:t>
            </w:r>
            <w:r w:rsidR="00B6658C" w:rsidRPr="004D3300">
              <w:rPr>
                <w:rFonts w:hAnsi="Cambria" w:ascii="Cambria"/>
              </w:rPr>
              <w:t>1</w:t>
            </w:r>
            <w:r w:rsidRPr="004D3300">
              <w:rPr>
                <w:rFonts w:hAnsi="Cambria" w:ascii="Cambria"/>
              </w:rPr>
              <w:t>00,00 kn/mj x 6 mj.</w:t>
            </w:r>
          </w:p>
        </w:tc>
        <w:tc>
          <w:tcPr>
            <w:tcW w:type="dxa" w:w="1418"/>
          </w:tcPr>
          <w:p w:rsidRDefault="00B6658C" w:rsidP="009472B7" w:rsidR="00253A4A" w:rsidRPr="004D3300">
            <w:pPr>
              <w:jc w:val="right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>600</w:t>
            </w:r>
            <w:r w:rsidR="00253A4A" w:rsidRPr="004D3300">
              <w:rPr>
                <w:rFonts w:hAnsi="Cambria" w:ascii="Cambria"/>
              </w:rPr>
              <w:t>,00</w:t>
            </w:r>
          </w:p>
        </w:tc>
      </w:tr>
      <w:tr w:rsidTr="005A6199" w:rsidR="00253A4A" w:rsidRPr="004D3300">
        <w:trPr>
          <w:trHeight w:val="298"/>
        </w:trPr>
        <w:tc>
          <w:tcPr>
            <w:tcW w:type="dxa" w:w="460"/>
          </w:tcPr>
          <w:p w:rsidRDefault="00253A4A" w:rsidP="009472B7" w:rsidR="00253A4A" w:rsidRPr="004D3300">
            <w:pPr>
              <w:spacing w:after="0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2</w:t>
            </w:r>
          </w:p>
        </w:tc>
        <w:tc>
          <w:tcPr>
            <w:tcW w:type="dxa" w:w="7161"/>
          </w:tcPr>
          <w:p w:rsidRDefault="00253A4A" w:rsidP="009472B7" w:rsidR="00253A4A" w:rsidRPr="004D3300">
            <w:pPr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>Bankarska naknada 20,00 x 6 mj.</w:t>
            </w:r>
          </w:p>
        </w:tc>
        <w:tc>
          <w:tcPr>
            <w:tcW w:type="dxa" w:w="1418"/>
          </w:tcPr>
          <w:p w:rsidRDefault="00253A4A" w:rsidP="009472B7" w:rsidR="00253A4A" w:rsidRPr="004D3300">
            <w:pPr>
              <w:jc w:val="right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>120,00</w:t>
            </w:r>
          </w:p>
        </w:tc>
      </w:tr>
      <w:tr w:rsidTr="005A6199" w:rsidR="00253A4A" w:rsidRPr="004D3300">
        <w:trPr>
          <w:trHeight w:val="246"/>
        </w:trPr>
        <w:tc>
          <w:tcPr>
            <w:tcW w:type="dxa" w:w="460"/>
          </w:tcPr>
          <w:p w:rsidRDefault="005A6199" w:rsidP="009472B7" w:rsidR="00253A4A" w:rsidRPr="004D3300">
            <w:pPr>
              <w:spacing w:after="0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3</w:t>
            </w:r>
          </w:p>
        </w:tc>
        <w:tc>
          <w:tcPr>
            <w:tcW w:type="dxa" w:w="7161"/>
          </w:tcPr>
          <w:p w:rsidRDefault="005A6199" w:rsidP="009472B7" w:rsidR="00253A4A" w:rsidRPr="004D3300">
            <w:pPr>
              <w:rPr>
                <w:rFonts w:hAnsi="Cambria" w:ascii="Cambria"/>
              </w:rPr>
            </w:pPr>
            <w:r w:rsidRPr="004D3300">
              <w:rPr>
                <w:rFonts w:cs="Calibri" w:hAnsi="Cambria" w:ascii="Cambria"/>
              </w:rPr>
              <w:t xml:space="preserve">Knjigovodstvene usluge bruto </w:t>
            </w:r>
            <w:r w:rsidR="00CE119F">
              <w:rPr>
                <w:rFonts w:cs="Calibri" w:hAnsi="Cambria" w:ascii="Cambria"/>
              </w:rPr>
              <w:t>3.000</w:t>
            </w:r>
            <w:r w:rsidRPr="004D3300">
              <w:rPr>
                <w:rFonts w:cs="Calibri" w:hAnsi="Cambria" w:ascii="Cambria"/>
              </w:rPr>
              <w:t xml:space="preserve">,00 kn/mj. </w:t>
            </w:r>
            <w:r w:rsidRPr="004D3300">
              <w:rPr>
                <w:rFonts w:hAnsi="Cambria" w:ascii="Cambria"/>
              </w:rPr>
              <w:t>x 6 mj.</w:t>
            </w:r>
          </w:p>
        </w:tc>
        <w:tc>
          <w:tcPr>
            <w:tcW w:type="dxa" w:w="1418"/>
          </w:tcPr>
          <w:p w:rsidRDefault="00376121" w:rsidP="009472B7" w:rsidR="00253A4A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</w:t>
            </w:r>
            <w:r w:rsidR="00CE119F">
              <w:rPr>
                <w:rFonts w:cs="Calibri" w:hAnsi="Cambria" w:ascii="Cambria"/>
              </w:rPr>
              <w:t>8</w:t>
            </w:r>
            <w:r w:rsidR="005A6199" w:rsidRPr="004D3300">
              <w:rPr>
                <w:rFonts w:cs="Calibri" w:hAnsi="Cambria" w:ascii="Cambria"/>
              </w:rPr>
              <w:t>.000,00</w:t>
            </w:r>
          </w:p>
        </w:tc>
      </w:tr>
      <w:tr w:rsidTr="005A6199" w:rsidR="00253A4A" w:rsidRPr="004D3300">
        <w:trPr>
          <w:trHeight w:val="180"/>
        </w:trPr>
        <w:tc>
          <w:tcPr>
            <w:tcW w:type="dxa" w:w="460"/>
          </w:tcPr>
          <w:p w:rsidRDefault="005A6199" w:rsidP="009472B7" w:rsidR="00253A4A" w:rsidRPr="004D3300">
            <w:pPr>
              <w:spacing w:after="0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lastRenderedPageBreak/>
              <w:t>4</w:t>
            </w:r>
          </w:p>
        </w:tc>
        <w:tc>
          <w:tcPr>
            <w:tcW w:type="dxa" w:w="7161"/>
          </w:tcPr>
          <w:p w:rsidRDefault="005A6199" w:rsidP="009472B7" w:rsidR="00253A4A" w:rsidRPr="004D3300">
            <w:pPr>
              <w:rPr>
                <w:rFonts w:hAnsi="Cambria" w:ascii="Cambria"/>
              </w:rPr>
            </w:pPr>
            <w:r w:rsidRPr="004D3300">
              <w:rPr>
                <w:rFonts w:cs="Calibri" w:hAnsi="Cambria" w:ascii="Cambria"/>
              </w:rPr>
              <w:t xml:space="preserve">Suradnik st. upravitelja bruto </w:t>
            </w:r>
            <w:r w:rsidR="00CE119F">
              <w:rPr>
                <w:rFonts w:cs="Calibri" w:hAnsi="Cambria" w:ascii="Cambria"/>
              </w:rPr>
              <w:t>4.5</w:t>
            </w:r>
            <w:r w:rsidRPr="004D3300">
              <w:rPr>
                <w:rFonts w:cs="Calibri" w:hAnsi="Cambria" w:ascii="Cambria"/>
              </w:rPr>
              <w:t xml:space="preserve">00,00 kn/mj. </w:t>
            </w:r>
            <w:r w:rsidRPr="004D3300">
              <w:rPr>
                <w:rFonts w:hAnsi="Cambria" w:ascii="Cambria"/>
              </w:rPr>
              <w:t>x 6 mj.</w:t>
            </w:r>
          </w:p>
        </w:tc>
        <w:tc>
          <w:tcPr>
            <w:tcW w:type="dxa" w:w="1418"/>
          </w:tcPr>
          <w:p w:rsidRDefault="00CE119F" w:rsidP="009472B7" w:rsidR="00253A4A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27</w:t>
            </w:r>
            <w:r w:rsidR="005A6199" w:rsidRPr="004D3300">
              <w:rPr>
                <w:rFonts w:cs="Calibri" w:hAnsi="Cambria" w:ascii="Cambria"/>
              </w:rPr>
              <w:t>.000,00</w:t>
            </w:r>
          </w:p>
        </w:tc>
      </w:tr>
      <w:tr w:rsidTr="009F0670" w:rsidR="00253A4A" w:rsidRPr="004D3300">
        <w:tc>
          <w:tcPr>
            <w:tcW w:type="dxa" w:w="460"/>
          </w:tcPr>
          <w:p w:rsidRDefault="005A6199" w:rsidP="009472B7" w:rsidR="00253A4A" w:rsidRPr="004D3300">
            <w:pPr>
              <w:spacing w:after="0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5</w:t>
            </w:r>
          </w:p>
        </w:tc>
        <w:tc>
          <w:tcPr>
            <w:tcW w:type="dxa" w:w="7161"/>
          </w:tcPr>
          <w:p w:rsidRDefault="005A6199" w:rsidP="009472B7" w:rsidR="00253A4A" w:rsidRPr="004D3300">
            <w:pPr>
              <w:rPr>
                <w:rFonts w:hAnsi="Cambria" w:ascii="Cambria"/>
              </w:rPr>
            </w:pPr>
            <w:r w:rsidRPr="004D3300">
              <w:rPr>
                <w:rFonts w:cs="Calibri" w:hAnsi="Cambria" w:ascii="Cambria"/>
              </w:rPr>
              <w:t>Najam ureda st. upravitelja bruto 1.</w:t>
            </w:r>
            <w:r w:rsidR="00CE119F">
              <w:rPr>
                <w:rFonts w:cs="Calibri" w:hAnsi="Cambria" w:ascii="Cambria"/>
              </w:rPr>
              <w:t>7</w:t>
            </w:r>
            <w:r w:rsidRPr="004D3300">
              <w:rPr>
                <w:rFonts w:cs="Calibri" w:hAnsi="Cambria" w:ascii="Cambria"/>
              </w:rPr>
              <w:t xml:space="preserve">00,00 kn/mj. </w:t>
            </w:r>
            <w:r w:rsidR="00253A4A" w:rsidRPr="004D3300">
              <w:rPr>
                <w:rFonts w:hAnsi="Cambria" w:ascii="Cambria"/>
              </w:rPr>
              <w:t xml:space="preserve"> x 6 mj.</w:t>
            </w:r>
          </w:p>
        </w:tc>
        <w:tc>
          <w:tcPr>
            <w:tcW w:type="dxa" w:w="1418"/>
          </w:tcPr>
          <w:p w:rsidRDefault="00CE119F" w:rsidP="009472B7" w:rsidR="00253A4A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10.200</w:t>
            </w:r>
            <w:r w:rsidR="005A6199" w:rsidRPr="004D3300">
              <w:rPr>
                <w:rFonts w:cs="Calibri" w:hAnsi="Cambria" w:ascii="Cambria"/>
              </w:rPr>
              <w:t>,00</w:t>
            </w:r>
          </w:p>
        </w:tc>
      </w:tr>
      <w:tr w:rsidTr="009F0670" w:rsidR="00253A4A" w:rsidRPr="004D3300">
        <w:tc>
          <w:tcPr>
            <w:tcW w:type="dxa" w:w="460"/>
            <w:tcBorders>
              <w:bottom w:space="0" w:sz="2" w:color="A6A6A6" w:val="single"/>
            </w:tcBorders>
          </w:tcPr>
          <w:p w:rsidRDefault="005A6199" w:rsidP="009472B7" w:rsidR="00253A4A" w:rsidRPr="004D3300">
            <w:pPr>
              <w:spacing w:after="0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6</w:t>
            </w:r>
          </w:p>
        </w:tc>
        <w:tc>
          <w:tcPr>
            <w:tcW w:type="dxa" w:w="7161"/>
            <w:tcBorders>
              <w:bottom w:space="0" w:sz="2" w:color="A6A6A6" w:val="single"/>
            </w:tcBorders>
          </w:tcPr>
          <w:p w:rsidRDefault="00253A4A" w:rsidP="009472B7" w:rsidR="00253A4A" w:rsidRPr="004D3300">
            <w:pPr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Telefon </w:t>
            </w:r>
            <w:r w:rsidR="005A6199" w:rsidRPr="004D3300">
              <w:rPr>
                <w:rFonts w:hAnsi="Cambria" w:ascii="Cambria"/>
              </w:rPr>
              <w:t>50</w:t>
            </w:r>
            <w:r w:rsidRPr="004D3300">
              <w:rPr>
                <w:rFonts w:hAnsi="Cambria" w:ascii="Cambria"/>
              </w:rPr>
              <w:t>,00 kn x 6 mj.</w:t>
            </w:r>
          </w:p>
        </w:tc>
        <w:tc>
          <w:tcPr>
            <w:tcW w:type="dxa" w:w="1418"/>
            <w:tcBorders>
              <w:bottom w:space="0" w:sz="2" w:color="A6A6A6" w:val="single"/>
            </w:tcBorders>
          </w:tcPr>
          <w:p w:rsidRDefault="005A6199" w:rsidP="009472B7" w:rsidR="00253A4A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300,00</w:t>
            </w:r>
          </w:p>
        </w:tc>
      </w:tr>
      <w:tr w:rsidTr="009F0670" w:rsidR="000F7471" w:rsidRPr="004D3300">
        <w:tc>
          <w:tcPr>
            <w:tcW w:type="dxa" w:w="460"/>
            <w:tcBorders>
              <w:bottom w:space="0" w:sz="2" w:color="A6A6A6" w:val="single"/>
            </w:tcBorders>
          </w:tcPr>
          <w:p w:rsidRDefault="000F7471" w:rsidP="009472B7" w:rsidR="000F7471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7</w:t>
            </w:r>
          </w:p>
        </w:tc>
        <w:tc>
          <w:tcPr>
            <w:tcW w:type="dxa" w:w="7161"/>
            <w:tcBorders>
              <w:bottom w:space="0" w:sz="2" w:color="A6A6A6" w:val="single"/>
            </w:tcBorders>
          </w:tcPr>
          <w:p w:rsidRDefault="000F7471" w:rsidP="009472B7" w:rsidR="000F7471" w:rsidRPr="004D3300">
            <w:pPr>
              <w:rPr>
                <w:rFonts w:hAnsi="Cambria" w:ascii="Cambria"/>
              </w:rPr>
            </w:pPr>
            <w:r>
              <w:rPr>
                <w:rFonts w:cs="Calibri" w:hAnsi="Cambria" w:ascii="Cambria"/>
              </w:rPr>
              <w:t>Pričuva S8, PM8 – 143,04 kn/mj.  x 6 mj.</w:t>
            </w:r>
          </w:p>
        </w:tc>
        <w:tc>
          <w:tcPr>
            <w:tcW w:type="dxa" w:w="1418"/>
            <w:tcBorders>
              <w:bottom w:space="0" w:sz="2" w:color="A6A6A6" w:val="single"/>
            </w:tcBorders>
          </w:tcPr>
          <w:p w:rsidRDefault="000F7471" w:rsidP="009472B7" w:rsidR="000F7471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858,24</w:t>
            </w:r>
          </w:p>
        </w:tc>
      </w:tr>
      <w:tr w:rsidTr="009F0670" w:rsidR="00C86EC0" w:rsidRPr="004D3300">
        <w:tc>
          <w:tcPr>
            <w:tcW w:type="dxa" w:w="460"/>
            <w:tcBorders>
              <w:bottom w:space="0" w:sz="2" w:color="A6A6A6" w:val="single"/>
            </w:tcBorders>
          </w:tcPr>
          <w:p w:rsidRDefault="00BD0C38" w:rsidP="00253A4A" w:rsidR="00C86EC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8</w:t>
            </w:r>
          </w:p>
        </w:tc>
        <w:tc>
          <w:tcPr>
            <w:tcW w:type="dxa" w:w="7161"/>
            <w:tcBorders>
              <w:bottom w:space="0" w:sz="2" w:color="A6A6A6" w:val="single"/>
            </w:tcBorders>
          </w:tcPr>
          <w:p w:rsidRDefault="00C86EC0" w:rsidP="00C86EC0" w:rsidR="00C86EC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Vodoopskrba i odvodnja S8 – paušal 56,50 kn/mj. x 6 mj.</w:t>
            </w:r>
          </w:p>
        </w:tc>
        <w:tc>
          <w:tcPr>
            <w:tcW w:type="dxa" w:w="1418"/>
            <w:tcBorders>
              <w:bottom w:space="0" w:sz="2" w:color="A6A6A6" w:val="single"/>
            </w:tcBorders>
          </w:tcPr>
          <w:p w:rsidRDefault="00C86EC0" w:rsidP="00253A4A" w:rsidR="00C86EC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339,00</w:t>
            </w:r>
          </w:p>
        </w:tc>
      </w:tr>
      <w:tr w:rsidTr="009F0670" w:rsidR="00C86EC0" w:rsidRPr="004D3300">
        <w:tc>
          <w:tcPr>
            <w:tcW w:type="dxa" w:w="460"/>
            <w:tcBorders>
              <w:bottom w:space="0" w:sz="2" w:color="A6A6A6" w:val="single"/>
            </w:tcBorders>
          </w:tcPr>
          <w:p w:rsidRDefault="00BD0C38" w:rsidP="00253A4A" w:rsidR="00C86EC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9</w:t>
            </w:r>
          </w:p>
        </w:tc>
        <w:tc>
          <w:tcPr>
            <w:tcW w:type="dxa" w:w="7161"/>
            <w:tcBorders>
              <w:bottom w:space="0" w:sz="2" w:color="A6A6A6" w:val="single"/>
            </w:tcBorders>
          </w:tcPr>
          <w:p w:rsidRDefault="00C86EC0" w:rsidP="00EE65D8" w:rsidR="00C86EC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Komunalna naknada i naknada za uređenje voda S8 - 48,24 kn/mj. x 6 mj.</w:t>
            </w:r>
          </w:p>
        </w:tc>
        <w:tc>
          <w:tcPr>
            <w:tcW w:type="dxa" w:w="1418"/>
            <w:tcBorders>
              <w:bottom w:space="0" w:sz="2" w:color="A6A6A6" w:val="single"/>
            </w:tcBorders>
          </w:tcPr>
          <w:p w:rsidRDefault="00C86EC0" w:rsidP="00253A4A" w:rsidR="00C86EC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289,44</w:t>
            </w:r>
          </w:p>
        </w:tc>
      </w:tr>
      <w:tr w:rsidTr="009F0670" w:rsidR="00C86EC0" w:rsidRPr="004D3300">
        <w:tc>
          <w:tcPr>
            <w:tcW w:type="dxa" w:w="460"/>
            <w:tcBorders>
              <w:bottom w:space="0" w:sz="2" w:color="A6A6A6" w:val="single"/>
            </w:tcBorders>
          </w:tcPr>
          <w:p w:rsidRDefault="00BD0C38" w:rsidP="00253A4A" w:rsidR="00C86EC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10</w:t>
            </w:r>
          </w:p>
        </w:tc>
        <w:tc>
          <w:tcPr>
            <w:tcW w:type="dxa" w:w="7161"/>
            <w:tcBorders>
              <w:bottom w:space="0" w:sz="2" w:color="A6A6A6" w:val="single"/>
            </w:tcBorders>
          </w:tcPr>
          <w:p w:rsidRDefault="00C86EC0" w:rsidP="00EE65D8" w:rsidR="00C86EC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Pričuva S19, PM19 – 140,71 kn/mj. x 6 mj.</w:t>
            </w:r>
          </w:p>
        </w:tc>
        <w:tc>
          <w:tcPr>
            <w:tcW w:type="dxa" w:w="1418"/>
            <w:tcBorders>
              <w:bottom w:space="0" w:sz="2" w:color="A6A6A6" w:val="single"/>
            </w:tcBorders>
          </w:tcPr>
          <w:p w:rsidRDefault="00C86EC0" w:rsidP="00253A4A" w:rsidR="00C86EC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844,26</w:t>
            </w:r>
          </w:p>
        </w:tc>
      </w:tr>
      <w:tr w:rsidTr="009F0670" w:rsidR="00C86EC0" w:rsidRPr="004D3300">
        <w:tc>
          <w:tcPr>
            <w:tcW w:type="dxa" w:w="460"/>
            <w:tcBorders>
              <w:bottom w:space="0" w:sz="2" w:color="A6A6A6" w:val="single"/>
            </w:tcBorders>
          </w:tcPr>
          <w:p w:rsidRDefault="00BD0C38" w:rsidP="00253A4A" w:rsidR="00C86EC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11</w:t>
            </w:r>
          </w:p>
        </w:tc>
        <w:tc>
          <w:tcPr>
            <w:tcW w:type="dxa" w:w="7161"/>
            <w:tcBorders>
              <w:bottom w:space="0" w:sz="2" w:color="A6A6A6" w:val="single"/>
            </w:tcBorders>
          </w:tcPr>
          <w:p w:rsidRDefault="00C86EC0" w:rsidP="00EE65D8" w:rsidR="00C86EC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Vodoopskrba i odvodnja S8 – paušal 56,50 kn/mj. x 6 mj.</w:t>
            </w:r>
          </w:p>
        </w:tc>
        <w:tc>
          <w:tcPr>
            <w:tcW w:type="dxa" w:w="1418"/>
            <w:tcBorders>
              <w:bottom w:space="0" w:sz="2" w:color="A6A6A6" w:val="single"/>
            </w:tcBorders>
          </w:tcPr>
          <w:p w:rsidRDefault="00C86EC0" w:rsidP="00253A4A" w:rsidR="00C86EC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339,00</w:t>
            </w:r>
          </w:p>
        </w:tc>
      </w:tr>
      <w:tr w:rsidTr="009F0670" w:rsidR="00C86EC0" w:rsidRPr="004D3300">
        <w:tc>
          <w:tcPr>
            <w:tcW w:type="dxa" w:w="460"/>
            <w:tcBorders>
              <w:bottom w:space="0" w:sz="2" w:color="A6A6A6" w:val="single"/>
            </w:tcBorders>
          </w:tcPr>
          <w:p w:rsidRDefault="00BD0C38" w:rsidP="00253A4A" w:rsidR="00C86EC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12</w:t>
            </w:r>
          </w:p>
        </w:tc>
        <w:tc>
          <w:tcPr>
            <w:tcW w:type="dxa" w:w="7161"/>
            <w:tcBorders>
              <w:bottom w:space="0" w:sz="2" w:color="A6A6A6" w:val="single"/>
            </w:tcBorders>
          </w:tcPr>
          <w:p w:rsidRDefault="00C86EC0" w:rsidP="00C86EC0" w:rsidR="00C86EC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Komunalna naknada i naknada za uređenje voda S19 – 61,51 kn/mj. x 6 mj.</w:t>
            </w:r>
          </w:p>
        </w:tc>
        <w:tc>
          <w:tcPr>
            <w:tcW w:type="dxa" w:w="1418"/>
            <w:tcBorders>
              <w:bottom w:space="0" w:sz="2" w:color="A6A6A6" w:val="single"/>
            </w:tcBorders>
          </w:tcPr>
          <w:p w:rsidRDefault="00C86EC0" w:rsidP="00253A4A" w:rsidR="00C86EC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369,06</w:t>
            </w:r>
          </w:p>
        </w:tc>
      </w:tr>
      <w:tr w:rsidTr="009F0670" w:rsidR="00C86EC0" w:rsidRPr="004D3300">
        <w:tc>
          <w:tcPr>
            <w:tcW w:type="dxa" w:w="460"/>
            <w:tcBorders>
              <w:bottom w:space="0" w:sz="2" w:color="A6A6A6" w:val="single"/>
            </w:tcBorders>
          </w:tcPr>
          <w:p w:rsidRDefault="00BD0C38" w:rsidP="00253A4A" w:rsidR="00C86EC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13</w:t>
            </w:r>
          </w:p>
        </w:tc>
        <w:tc>
          <w:tcPr>
            <w:tcW w:type="dxa" w:w="7161"/>
            <w:tcBorders>
              <w:bottom w:space="0" w:sz="2" w:color="A6A6A6" w:val="single"/>
            </w:tcBorders>
          </w:tcPr>
          <w:p w:rsidRDefault="00C86EC0" w:rsidP="000F7471" w:rsidR="00C86EC0" w:rsidRPr="004D3300">
            <w:pPr>
              <w:rPr>
                <w:rFonts w:hAnsi="Cambria" w:ascii="Cambria"/>
              </w:rPr>
            </w:pPr>
            <w:r>
              <w:rPr>
                <w:rFonts w:cs="Calibri" w:hAnsi="Cambria" w:ascii="Cambria"/>
              </w:rPr>
              <w:t>Pričuva S41, PM41 – 103,50 kn/mj. x 6 mj.</w:t>
            </w:r>
          </w:p>
        </w:tc>
        <w:tc>
          <w:tcPr>
            <w:tcW w:type="dxa" w:w="1418"/>
            <w:tcBorders>
              <w:bottom w:space="0" w:sz="2" w:color="A6A6A6" w:val="single"/>
            </w:tcBorders>
          </w:tcPr>
          <w:p w:rsidRDefault="00C86EC0" w:rsidP="00253A4A" w:rsidR="00C86EC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621,00</w:t>
            </w:r>
          </w:p>
        </w:tc>
      </w:tr>
      <w:tr w:rsidTr="009F0670" w:rsidR="00C86EC0" w:rsidRPr="004D3300">
        <w:tc>
          <w:tcPr>
            <w:tcW w:type="dxa" w:w="460"/>
            <w:tcBorders>
              <w:bottom w:space="0" w:sz="2" w:color="A6A6A6" w:val="single"/>
            </w:tcBorders>
          </w:tcPr>
          <w:p w:rsidRDefault="00BD0C38" w:rsidP="00253A4A" w:rsidR="00C86EC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14</w:t>
            </w:r>
          </w:p>
        </w:tc>
        <w:tc>
          <w:tcPr>
            <w:tcW w:type="dxa" w:w="7161"/>
            <w:tcBorders>
              <w:bottom w:space="0" w:sz="2" w:color="A6A6A6" w:val="single"/>
            </w:tcBorders>
          </w:tcPr>
          <w:p w:rsidRDefault="009472B7" w:rsidP="009472B7" w:rsidR="00C86EC0" w:rsidRPr="004D3300">
            <w:pPr>
              <w:rPr>
                <w:rFonts w:hAnsi="Cambria" w:ascii="Cambria"/>
              </w:rPr>
            </w:pPr>
            <w:r>
              <w:rPr>
                <w:rFonts w:cs="Calibri" w:hAnsi="Cambria" w:ascii="Cambria"/>
              </w:rPr>
              <w:t>Vodoopskrba i odvodnja S41 – paušal 56,50 kn/mj. x 6 mj.</w:t>
            </w:r>
          </w:p>
        </w:tc>
        <w:tc>
          <w:tcPr>
            <w:tcW w:type="dxa" w:w="1418"/>
            <w:tcBorders>
              <w:bottom w:space="0" w:sz="2" w:color="A6A6A6" w:val="single"/>
            </w:tcBorders>
          </w:tcPr>
          <w:p w:rsidRDefault="009472B7" w:rsidP="00253A4A" w:rsidR="00C86EC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339,00</w:t>
            </w:r>
          </w:p>
        </w:tc>
      </w:tr>
      <w:tr w:rsidTr="009F0670" w:rsidR="009472B7" w:rsidRPr="004D3300">
        <w:tc>
          <w:tcPr>
            <w:tcW w:type="dxa" w:w="460"/>
            <w:tcBorders>
              <w:bottom w:space="0" w:sz="2" w:color="A6A6A6" w:val="single"/>
            </w:tcBorders>
          </w:tcPr>
          <w:p w:rsidRDefault="00BD0C38" w:rsidP="00253A4A" w:rsidR="009472B7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15</w:t>
            </w:r>
          </w:p>
        </w:tc>
        <w:tc>
          <w:tcPr>
            <w:tcW w:type="dxa" w:w="7161"/>
            <w:tcBorders>
              <w:bottom w:space="0" w:sz="2" w:color="A6A6A6" w:val="single"/>
            </w:tcBorders>
          </w:tcPr>
          <w:p w:rsidRDefault="009472B7" w:rsidP="009472B7" w:rsidR="009472B7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Komunalna naknada i naknada za uređenje voda S41 – 87,75 kn/mj. x 6 mj.</w:t>
            </w:r>
          </w:p>
        </w:tc>
        <w:tc>
          <w:tcPr>
            <w:tcW w:type="dxa" w:w="1418"/>
            <w:tcBorders>
              <w:bottom w:space="0" w:sz="2" w:color="A6A6A6" w:val="single"/>
            </w:tcBorders>
          </w:tcPr>
          <w:p w:rsidRDefault="009472B7" w:rsidP="00253A4A" w:rsidR="009472B7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526,50</w:t>
            </w:r>
          </w:p>
        </w:tc>
      </w:tr>
      <w:tr w:rsidTr="009F0670" w:rsidR="009472B7" w:rsidRPr="004D3300">
        <w:tc>
          <w:tcPr>
            <w:tcW w:type="dxa" w:w="460"/>
            <w:tcBorders>
              <w:top w:space="0" w:sz="4" w:color="auto" w:val="single"/>
            </w:tcBorders>
          </w:tcPr>
          <w:p w:rsidRDefault="009472B7" w:rsidP="009F0670" w:rsidR="009472B7" w:rsidRPr="004D3300">
            <w:pPr>
              <w:jc w:val="center"/>
              <w:rPr>
                <w:rFonts w:cs="Calibri" w:hAnsi="Cambria" w:ascii="Cambria"/>
              </w:rPr>
            </w:pPr>
          </w:p>
        </w:tc>
        <w:tc>
          <w:tcPr>
            <w:tcW w:type="dxa" w:w="7161"/>
            <w:tcBorders>
              <w:top w:space="0" w:sz="4" w:color="auto" w:val="single"/>
            </w:tcBorders>
          </w:tcPr>
          <w:p w:rsidRDefault="009472B7" w:rsidP="009F0670" w:rsidR="009472B7" w:rsidRPr="004D3300">
            <w:pPr>
              <w:jc w:val="center"/>
              <w:rPr>
                <w:rFonts w:cs="Calibri" w:hAnsi="Cambria" w:ascii="Cambria"/>
                <w:b/>
              </w:rPr>
            </w:pPr>
            <w:r w:rsidRPr="004D3300">
              <w:rPr>
                <w:rFonts w:cs="Calibri" w:hAnsi="Cambria" w:ascii="Cambria"/>
                <w:b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</w:tcBorders>
          </w:tcPr>
          <w:p w:rsidRDefault="00BD0C38" w:rsidP="00D707EF" w:rsidR="009472B7" w:rsidRPr="004D3300">
            <w:pPr>
              <w:jc w:val="right"/>
              <w:rPr>
                <w:rFonts w:cs="Calibri" w:hAnsi="Cambria" w:ascii="Cambria"/>
                <w:b/>
                <w:color w:val="000000"/>
              </w:rPr>
            </w:pPr>
            <w:r>
              <w:rPr>
                <w:rFonts w:cs="Calibri" w:hAnsi="Cambria" w:ascii="Cambria"/>
                <w:b/>
                <w:color w:val="000000"/>
              </w:rPr>
              <w:t>60.745,50</w:t>
            </w:r>
          </w:p>
        </w:tc>
      </w:tr>
    </w:tbl>
    <w:p w:rsidRDefault="00017496" w:rsidP="00B75496" w:rsidR="00017496">
      <w:pPr>
        <w:jc w:val="both"/>
        <w:rPr>
          <w:rFonts w:cs="Arial" w:hAnsi="Cambria" w:ascii="Cambria"/>
          <w:b/>
          <w:lang w:val="pl-PL"/>
        </w:rPr>
      </w:pPr>
    </w:p>
    <w:p w:rsidRDefault="00BD5CEE" w:rsidP="00BD5CEE" w:rsidR="00BD5CEE" w:rsidRPr="00BD5CEE">
      <w:pPr>
        <w:pStyle w:val="Odlomakpopisa"/>
        <w:ind w:firstLine="426" w:left="0"/>
        <w:contextualSpacing/>
        <w:rPr>
          <w:rFonts w:hAnsi="Cambria" w:ascii="Cambria"/>
          <w:sz w:val="22"/>
          <w:szCs w:val="22"/>
        </w:rPr>
      </w:pPr>
      <w:r>
        <w:rPr>
          <w:rFonts w:hAnsi="Cambria" w:ascii="Cambria"/>
          <w:sz w:val="22"/>
          <w:szCs w:val="22"/>
        </w:rPr>
        <w:t>*Troškovi struje i plina za nekretnine nisu planirani iz razloga što stečajni upravitelj još nije zaprimio niti jedan račun.</w:t>
      </w:r>
    </w:p>
    <w:p w:rsidRDefault="00422970" w:rsidP="00B75496" w:rsidR="00422970" w:rsidRPr="004D3300">
      <w:pPr>
        <w:jc w:val="both"/>
        <w:rPr>
          <w:rFonts w:cs="Arial" w:hAnsi="Cambria" w:ascii="Cambria"/>
          <w:b/>
          <w:lang w:val="pl-PL"/>
        </w:rPr>
      </w:pPr>
    </w:p>
    <w:p w:rsidRDefault="00B75496" w:rsidP="00B75496" w:rsidR="00B75496" w:rsidRPr="004D3300">
      <w:pPr>
        <w:jc w:val="both"/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 xml:space="preserve">2.4. SVEUKUPNO OBVEZE </w:t>
      </w:r>
      <w:r w:rsidR="00C6640D">
        <w:rPr>
          <w:rFonts w:cs="Arial" w:hAnsi="Cambria" w:ascii="Cambria"/>
          <w:b/>
          <w:lang w:val="pl-PL"/>
        </w:rPr>
        <w:t>STEČAJNOG DUŽNIKA</w:t>
      </w:r>
    </w:p>
    <w:p w:rsidRDefault="00253A4A" w:rsidP="00B75496" w:rsidR="00B75496">
      <w:pPr>
        <w:jc w:val="both"/>
        <w:rPr>
          <w:rFonts w:cs="Arial" w:eastAsia="Times New Roman" w:hAnsi="Cambria" w:ascii="Cambria"/>
        </w:rPr>
      </w:pPr>
      <w:r w:rsidRPr="004D3300">
        <w:rPr>
          <w:rFonts w:cs="Arial" w:hAnsi="Cambria" w:ascii="Cambria"/>
          <w:lang w:val="pl-PL"/>
        </w:rPr>
        <w:t xml:space="preserve">priznate </w:t>
      </w:r>
      <w:r w:rsidR="005E3DF5">
        <w:rPr>
          <w:rFonts w:cs="Arial" w:hAnsi="Cambria" w:ascii="Cambria"/>
          <w:lang w:val="pl-PL"/>
        </w:rPr>
        <w:t xml:space="preserve">tražbine vjerovnika </w:t>
      </w:r>
      <w:r w:rsidR="00B75496" w:rsidRPr="004D3300">
        <w:rPr>
          <w:rFonts w:cs="Arial" w:hAnsi="Cambria" w:ascii="Cambria"/>
          <w:lang w:val="pl-PL"/>
        </w:rPr>
        <w:t xml:space="preserve"> </w:t>
      </w:r>
      <w:r w:rsidR="00CE119F">
        <w:rPr>
          <w:rFonts w:cs="Arial" w:hAnsi="Cambria" w:ascii="Cambria"/>
          <w:lang w:val="pl-PL"/>
        </w:rPr>
        <w:t xml:space="preserve">I i </w:t>
      </w:r>
      <w:r w:rsidR="00B75496" w:rsidRPr="004D3300">
        <w:rPr>
          <w:rFonts w:cs="Arial" w:hAnsi="Cambria" w:ascii="Cambria"/>
          <w:lang w:val="pl-PL"/>
        </w:rPr>
        <w:t>I</w:t>
      </w:r>
      <w:r w:rsidR="00383D32" w:rsidRPr="004D3300">
        <w:rPr>
          <w:rFonts w:cs="Arial" w:hAnsi="Cambria" w:ascii="Cambria"/>
          <w:lang w:val="pl-PL"/>
        </w:rPr>
        <w:t>I. višeg isplatnog  reda....</w:t>
      </w:r>
      <w:r w:rsidRPr="004D3300">
        <w:rPr>
          <w:rFonts w:cs="Arial" w:hAnsi="Cambria" w:ascii="Cambria"/>
          <w:lang w:val="pl-PL"/>
        </w:rPr>
        <w:t>.....................</w:t>
      </w:r>
      <w:r w:rsidR="005E3DF5">
        <w:rPr>
          <w:rFonts w:cs="Arial" w:hAnsi="Cambria" w:ascii="Cambria"/>
          <w:lang w:val="pl-PL"/>
        </w:rPr>
        <w:t xml:space="preserve">  </w:t>
      </w:r>
      <w:r w:rsidR="00383D32" w:rsidRPr="004D3300">
        <w:rPr>
          <w:rFonts w:cs="Arial" w:hAnsi="Cambria" w:ascii="Cambria"/>
          <w:lang w:val="pl-PL"/>
        </w:rPr>
        <w:t>=</w:t>
      </w:r>
      <w:r w:rsidR="00017496" w:rsidRPr="004D3300">
        <w:rPr>
          <w:rFonts w:cs="Arial" w:hAnsi="Cambria" w:ascii="Cambria"/>
          <w:lang w:val="pl-PL"/>
        </w:rPr>
        <w:t xml:space="preserve">  </w:t>
      </w:r>
      <w:r w:rsidR="00D707EF">
        <w:rPr>
          <w:rFonts w:cs="Arial" w:hAnsi="Cambria" w:ascii="Cambria"/>
          <w:lang w:val="pl-PL"/>
        </w:rPr>
        <w:t xml:space="preserve"> </w:t>
      </w:r>
      <w:r w:rsidR="00B21A44">
        <w:rPr>
          <w:rFonts w:cs="Arial" w:hAnsi="Cambria" w:ascii="Cambria"/>
          <w:lang w:val="pl-PL"/>
        </w:rPr>
        <w:t xml:space="preserve"> 4.681.836,62</w:t>
      </w:r>
      <w:r w:rsidR="00017496" w:rsidRPr="004D3300">
        <w:rPr>
          <w:rFonts w:cs="Arial" w:hAnsi="Cambria" w:ascii="Cambria"/>
          <w:lang w:val="pl-PL"/>
        </w:rPr>
        <w:t xml:space="preserve"> </w:t>
      </w:r>
      <w:r w:rsidR="00B75496" w:rsidRPr="004D3300">
        <w:rPr>
          <w:rFonts w:cs="Arial" w:eastAsia="Times New Roman" w:hAnsi="Cambria" w:ascii="Cambria"/>
        </w:rPr>
        <w:t>kn</w:t>
      </w:r>
    </w:p>
    <w:p w:rsidRDefault="00253A4A" w:rsidP="00B75496" w:rsidR="00253A4A" w:rsidRPr="004D3300">
      <w:pPr>
        <w:jc w:val="both"/>
        <w:rPr>
          <w:rFonts w:cs="Arial" w:eastAsia="Times New Roman" w:hAnsi="Cambria" w:ascii="Cambria"/>
        </w:rPr>
      </w:pPr>
      <w:r w:rsidRPr="004D3300">
        <w:rPr>
          <w:rFonts w:cs="Arial" w:eastAsia="Times New Roman" w:hAnsi="Cambria" w:ascii="Cambria"/>
        </w:rPr>
        <w:t>osporen</w:t>
      </w:r>
      <w:r w:rsidR="005E3DF5">
        <w:rPr>
          <w:rFonts w:cs="Arial" w:eastAsia="Times New Roman" w:hAnsi="Cambria" w:ascii="Cambria"/>
        </w:rPr>
        <w:t>a</w:t>
      </w:r>
      <w:r w:rsidRPr="004D3300">
        <w:rPr>
          <w:rFonts w:cs="Arial" w:eastAsia="Times New Roman" w:hAnsi="Cambria" w:ascii="Cambria"/>
        </w:rPr>
        <w:t xml:space="preserve"> tražbin</w:t>
      </w:r>
      <w:r w:rsidR="005E3DF5">
        <w:rPr>
          <w:rFonts w:cs="Arial" w:eastAsia="Times New Roman" w:hAnsi="Cambria" w:ascii="Cambria"/>
        </w:rPr>
        <w:t xml:space="preserve">a </w:t>
      </w:r>
      <w:r w:rsidRPr="004D3300">
        <w:rPr>
          <w:rFonts w:cs="Arial" w:eastAsia="Times New Roman" w:hAnsi="Cambria" w:ascii="Cambria"/>
        </w:rPr>
        <w:t>.......................................................................</w:t>
      </w:r>
      <w:r w:rsidR="005E3DF5">
        <w:rPr>
          <w:rFonts w:cs="Arial" w:eastAsia="Times New Roman" w:hAnsi="Cambria" w:ascii="Cambria"/>
        </w:rPr>
        <w:t xml:space="preserve">.............................. </w:t>
      </w:r>
      <w:r w:rsidRPr="004D3300">
        <w:rPr>
          <w:rFonts w:cs="Arial" w:eastAsia="Times New Roman" w:hAnsi="Cambria" w:ascii="Cambria"/>
        </w:rPr>
        <w:t xml:space="preserve">= </w:t>
      </w:r>
      <w:r w:rsidR="00FE20F7" w:rsidRPr="004D3300">
        <w:rPr>
          <w:rFonts w:cs="Arial" w:eastAsia="Times New Roman" w:hAnsi="Cambria" w:ascii="Cambria"/>
        </w:rPr>
        <w:t xml:space="preserve">   </w:t>
      </w:r>
      <w:r w:rsidR="003C0FC1">
        <w:rPr>
          <w:rFonts w:cs="Arial" w:eastAsia="Times New Roman" w:hAnsi="Cambria" w:ascii="Cambria"/>
        </w:rPr>
        <w:t xml:space="preserve"> </w:t>
      </w:r>
      <w:r w:rsidR="00B21A44">
        <w:rPr>
          <w:rFonts w:cs="Arial" w:eastAsia="Times New Roman" w:hAnsi="Cambria" w:ascii="Cambria"/>
        </w:rPr>
        <w:t xml:space="preserve">  </w:t>
      </w:r>
      <w:r w:rsidR="005E3DF5">
        <w:rPr>
          <w:rFonts w:cs="Arial" w:eastAsia="Times New Roman" w:hAnsi="Cambria" w:ascii="Cambria"/>
        </w:rPr>
        <w:t xml:space="preserve"> </w:t>
      </w:r>
      <w:r w:rsidR="00B21A44">
        <w:rPr>
          <w:rFonts w:cs="Arial" w:eastAsia="Times New Roman" w:hAnsi="Cambria" w:ascii="Cambria"/>
        </w:rPr>
        <w:t>152.174,80</w:t>
      </w:r>
      <w:r w:rsidR="005E3DF5">
        <w:rPr>
          <w:rFonts w:cs="Arial" w:eastAsia="Times New Roman" w:hAnsi="Cambria" w:ascii="Cambria"/>
        </w:rPr>
        <w:t xml:space="preserve"> </w:t>
      </w:r>
      <w:r w:rsidR="00FE20F7" w:rsidRPr="004D3300">
        <w:rPr>
          <w:rFonts w:cs="Arial" w:eastAsia="Times New Roman" w:hAnsi="Cambria" w:ascii="Cambria"/>
        </w:rPr>
        <w:t>kn</w:t>
      </w:r>
    </w:p>
    <w:p w:rsidRDefault="00B75496" w:rsidP="00B75496" w:rsidR="00B75496" w:rsidRPr="004D3300">
      <w:pPr>
        <w:jc w:val="both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>dospjeli troškovi stečaj</w:t>
      </w:r>
      <w:r w:rsidR="007F32DE" w:rsidRPr="004D3300">
        <w:rPr>
          <w:rFonts w:cs="Arial" w:hAnsi="Cambria" w:ascii="Cambria"/>
          <w:lang w:val="pl-PL"/>
        </w:rPr>
        <w:t>nog postupka  ........................................</w:t>
      </w:r>
      <w:r w:rsidR="00383D32" w:rsidRPr="004D3300">
        <w:rPr>
          <w:rFonts w:cs="Arial" w:hAnsi="Cambria" w:ascii="Cambria"/>
          <w:lang w:val="pl-PL"/>
        </w:rPr>
        <w:t>............</w:t>
      </w:r>
      <w:r w:rsidR="005A6199" w:rsidRPr="004D3300">
        <w:rPr>
          <w:rFonts w:cs="Arial" w:hAnsi="Cambria" w:ascii="Cambria"/>
          <w:lang w:val="pl-PL"/>
        </w:rPr>
        <w:t>..........</w:t>
      </w:r>
      <w:r w:rsidR="00383D32" w:rsidRPr="004D3300">
        <w:rPr>
          <w:rFonts w:hAnsi="Cambria" w:ascii="Cambria"/>
        </w:rPr>
        <w:t xml:space="preserve"> =</w:t>
      </w:r>
      <w:r w:rsidR="005A6199" w:rsidRPr="004D3300">
        <w:rPr>
          <w:rFonts w:hAnsi="Cambria" w:ascii="Cambria"/>
        </w:rPr>
        <w:t xml:space="preserve"> </w:t>
      </w:r>
      <w:r w:rsidR="00422970">
        <w:rPr>
          <w:rFonts w:hAnsi="Cambria" w:ascii="Cambria"/>
        </w:rPr>
        <w:t xml:space="preserve">  </w:t>
      </w:r>
      <w:r w:rsidR="003C0FC1">
        <w:rPr>
          <w:rFonts w:hAnsi="Cambria" w:ascii="Cambria"/>
        </w:rPr>
        <w:t xml:space="preserve"> </w:t>
      </w:r>
      <w:r w:rsidR="00376121">
        <w:rPr>
          <w:rFonts w:hAnsi="Cambria" w:ascii="Cambria"/>
        </w:rPr>
        <w:t xml:space="preserve">   </w:t>
      </w:r>
      <w:r w:rsidR="00B21A44">
        <w:rPr>
          <w:rFonts w:hAnsi="Cambria" w:ascii="Cambria"/>
        </w:rPr>
        <w:t xml:space="preserve"> </w:t>
      </w:r>
      <w:r w:rsidR="00376121">
        <w:rPr>
          <w:rFonts w:hAnsi="Cambria" w:ascii="Cambria"/>
        </w:rPr>
        <w:t xml:space="preserve">  </w:t>
      </w:r>
      <w:r w:rsidR="00B21A44">
        <w:rPr>
          <w:rFonts w:hAnsi="Cambria" w:ascii="Cambria"/>
        </w:rPr>
        <w:t>32.778,09</w:t>
      </w:r>
      <w:r w:rsidR="00422970">
        <w:rPr>
          <w:rFonts w:hAnsi="Cambria" w:ascii="Cambria"/>
        </w:rPr>
        <w:t xml:space="preserve"> </w:t>
      </w:r>
      <w:r w:rsidR="00852EDF" w:rsidRPr="004D3300">
        <w:rPr>
          <w:rFonts w:cs="Arial" w:hAnsi="Cambria" w:ascii="Cambria"/>
          <w:lang w:val="pl-PL"/>
        </w:rPr>
        <w:t>kn</w:t>
      </w:r>
    </w:p>
    <w:p w:rsidRDefault="00B75496" w:rsidP="00383D32" w:rsidR="00383D32" w:rsidRPr="004D3300">
      <w:pPr>
        <w:rPr>
          <w:rFonts w:cs="Arial" w:hAnsi="Cambria" w:ascii="Cambria"/>
        </w:rPr>
      </w:pPr>
      <w:r w:rsidRPr="004D3300">
        <w:rPr>
          <w:rFonts w:cs="Arial" w:hAnsi="Cambria" w:ascii="Cambria"/>
          <w:u w:val="single"/>
          <w:lang w:val="pl-PL"/>
        </w:rPr>
        <w:t>plan troškova za naredn</w:t>
      </w:r>
      <w:r w:rsidR="007F32DE" w:rsidRPr="004D3300">
        <w:rPr>
          <w:rFonts w:cs="Arial" w:hAnsi="Cambria" w:ascii="Cambria"/>
          <w:u w:val="single"/>
          <w:lang w:val="pl-PL"/>
        </w:rPr>
        <w:t>ih 6 mjeseci  ..........................................</w:t>
      </w:r>
      <w:r w:rsidR="00383D32" w:rsidRPr="004D3300">
        <w:rPr>
          <w:rFonts w:cs="Arial" w:hAnsi="Cambria" w:ascii="Cambria"/>
          <w:u w:val="single"/>
          <w:lang w:val="pl-PL"/>
        </w:rPr>
        <w:t>.........</w:t>
      </w:r>
      <w:r w:rsidR="00253A4A" w:rsidRPr="004D3300">
        <w:rPr>
          <w:rFonts w:cs="Arial" w:hAnsi="Cambria" w:ascii="Cambria"/>
          <w:u w:val="single"/>
          <w:lang w:val="pl-PL"/>
        </w:rPr>
        <w:t>..</w:t>
      </w:r>
      <w:r w:rsidR="00017496" w:rsidRPr="004D3300">
        <w:rPr>
          <w:rFonts w:cs="Arial" w:hAnsi="Cambria" w:ascii="Cambria"/>
          <w:u w:val="single"/>
          <w:lang w:val="pl-PL"/>
        </w:rPr>
        <w:t>..........</w:t>
      </w:r>
      <w:r w:rsidR="00383D32" w:rsidRPr="004D3300">
        <w:rPr>
          <w:rFonts w:hAnsi="Cambria" w:ascii="Cambria"/>
          <w:u w:val="single"/>
        </w:rPr>
        <w:t xml:space="preserve"> =</w:t>
      </w:r>
      <w:r w:rsidR="003C0FC1">
        <w:rPr>
          <w:rFonts w:hAnsi="Cambria" w:ascii="Cambria"/>
          <w:u w:val="single"/>
        </w:rPr>
        <w:t xml:space="preserve"> </w:t>
      </w:r>
      <w:r w:rsidR="005E3DF5">
        <w:rPr>
          <w:rFonts w:hAnsi="Cambria" w:ascii="Cambria"/>
          <w:u w:val="single"/>
        </w:rPr>
        <w:t xml:space="preserve">        </w:t>
      </w:r>
      <w:r w:rsidR="00B21A44">
        <w:rPr>
          <w:rFonts w:hAnsi="Cambria" w:ascii="Cambria"/>
          <w:u w:val="single"/>
        </w:rPr>
        <w:t xml:space="preserve"> </w:t>
      </w:r>
      <w:r w:rsidR="005E3DF5">
        <w:rPr>
          <w:rFonts w:hAnsi="Cambria" w:ascii="Cambria"/>
          <w:u w:val="single"/>
        </w:rPr>
        <w:t xml:space="preserve"> </w:t>
      </w:r>
      <w:r w:rsidR="00B21A44">
        <w:rPr>
          <w:rFonts w:cs="Arial" w:hAnsi="Cambria" w:ascii="Cambria"/>
          <w:u w:val="single"/>
          <w:lang w:val="pl-PL"/>
        </w:rPr>
        <w:t>60.745,50</w:t>
      </w:r>
      <w:r w:rsidR="00017496" w:rsidRPr="004D3300">
        <w:rPr>
          <w:rFonts w:cs="Arial" w:hAnsi="Cambria" w:ascii="Cambria"/>
          <w:u w:val="single"/>
          <w:lang w:val="pl-PL"/>
        </w:rPr>
        <w:t xml:space="preserve"> </w:t>
      </w:r>
      <w:r w:rsidR="00642351" w:rsidRPr="004D3300">
        <w:rPr>
          <w:rFonts w:cs="Arial" w:hAnsi="Cambria" w:ascii="Cambria"/>
          <w:u w:val="single"/>
          <w:lang w:val="pl-PL"/>
        </w:rPr>
        <w:t>kn</w:t>
      </w:r>
      <w:r w:rsidRPr="004D3300">
        <w:rPr>
          <w:rFonts w:cs="Arial" w:hAnsi="Cambria" w:ascii="Cambria"/>
          <w:lang w:val="pl-PL"/>
        </w:rPr>
        <w:t xml:space="preserve">  </w:t>
      </w:r>
    </w:p>
    <w:p w:rsidRDefault="00B75496" w:rsidP="00B75496" w:rsidR="00B75496" w:rsidRPr="004D3300">
      <w:pPr>
        <w:jc w:val="both"/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 xml:space="preserve">sveukupno:       </w:t>
      </w:r>
      <w:r w:rsidR="00642351" w:rsidRPr="004D3300">
        <w:rPr>
          <w:rFonts w:cs="Arial" w:hAnsi="Cambria" w:ascii="Cambria"/>
          <w:b/>
          <w:lang w:val="pl-PL"/>
        </w:rPr>
        <w:tab/>
      </w:r>
      <w:r w:rsidR="00642351" w:rsidRPr="004D3300">
        <w:rPr>
          <w:rFonts w:cs="Arial" w:hAnsi="Cambria" w:ascii="Cambria"/>
          <w:b/>
          <w:lang w:val="pl-PL"/>
        </w:rPr>
        <w:tab/>
      </w:r>
      <w:r w:rsidR="00642351" w:rsidRPr="004D3300">
        <w:rPr>
          <w:rFonts w:cs="Arial" w:hAnsi="Cambria" w:ascii="Cambria"/>
          <w:b/>
          <w:lang w:val="pl-PL"/>
        </w:rPr>
        <w:tab/>
      </w:r>
      <w:r w:rsidR="00642351" w:rsidRPr="004D3300">
        <w:rPr>
          <w:rFonts w:cs="Arial" w:hAnsi="Cambria" w:ascii="Cambria"/>
          <w:b/>
          <w:lang w:val="pl-PL"/>
        </w:rPr>
        <w:tab/>
      </w:r>
      <w:r w:rsidR="00642351" w:rsidRPr="004D3300">
        <w:rPr>
          <w:rFonts w:cs="Arial" w:hAnsi="Cambria" w:ascii="Cambria"/>
          <w:b/>
          <w:lang w:val="pl-PL"/>
        </w:rPr>
        <w:tab/>
      </w:r>
      <w:r w:rsidR="00FE29A6" w:rsidRPr="004D3300">
        <w:rPr>
          <w:rFonts w:cs="Arial" w:hAnsi="Cambria" w:ascii="Cambria"/>
          <w:b/>
          <w:lang w:val="pl-PL"/>
        </w:rPr>
        <w:t xml:space="preserve">  </w:t>
      </w:r>
      <w:r w:rsidR="00642351" w:rsidRPr="004D3300">
        <w:rPr>
          <w:rFonts w:cs="Arial" w:hAnsi="Cambria" w:ascii="Cambria"/>
          <w:b/>
          <w:lang w:val="pl-PL"/>
        </w:rPr>
        <w:tab/>
      </w:r>
      <w:r w:rsidR="00383D32" w:rsidRPr="004D3300">
        <w:rPr>
          <w:rFonts w:cs="Arial" w:hAnsi="Cambria" w:ascii="Cambria"/>
          <w:b/>
          <w:lang w:val="pl-PL"/>
        </w:rPr>
        <w:t xml:space="preserve">       </w:t>
      </w:r>
      <w:r w:rsidR="00017496" w:rsidRPr="004D3300">
        <w:rPr>
          <w:rFonts w:cs="Arial" w:hAnsi="Cambria" w:ascii="Cambria"/>
          <w:b/>
          <w:lang w:val="pl-PL"/>
        </w:rPr>
        <w:t xml:space="preserve">       </w:t>
      </w:r>
      <w:r w:rsidR="00383D32" w:rsidRPr="004D3300">
        <w:rPr>
          <w:rFonts w:cs="Arial" w:hAnsi="Cambria" w:ascii="Cambria"/>
          <w:b/>
          <w:lang w:val="pl-PL"/>
        </w:rPr>
        <w:t>=</w:t>
      </w:r>
      <w:r w:rsidR="00017496" w:rsidRPr="004D3300">
        <w:rPr>
          <w:rFonts w:cs="Arial" w:hAnsi="Cambria" w:ascii="Cambria"/>
          <w:b/>
          <w:lang w:val="pl-PL"/>
        </w:rPr>
        <w:t xml:space="preserve"> </w:t>
      </w:r>
      <w:r w:rsidR="00B21A44">
        <w:rPr>
          <w:rFonts w:cs="Arial" w:hAnsi="Cambria" w:ascii="Cambria"/>
          <w:b/>
          <w:lang w:val="pl-PL"/>
        </w:rPr>
        <w:t xml:space="preserve">  4.927.535,01</w:t>
      </w:r>
      <w:r w:rsidR="00383D32" w:rsidRPr="004D3300">
        <w:rPr>
          <w:rFonts w:cs="Arial" w:hAnsi="Cambria" w:ascii="Cambria"/>
          <w:b/>
          <w:lang w:val="pl-PL"/>
        </w:rPr>
        <w:t xml:space="preserve"> </w:t>
      </w:r>
      <w:r w:rsidRPr="004D3300">
        <w:rPr>
          <w:rFonts w:cs="Arial" w:hAnsi="Cambria" w:ascii="Cambria"/>
          <w:b/>
          <w:lang w:val="pl-PL"/>
        </w:rPr>
        <w:t>kn</w:t>
      </w:r>
    </w:p>
    <w:p w:rsidRDefault="00FE29A6" w:rsidP="000E1F39" w:rsidR="003C0FC1" w:rsidRPr="004D3300">
      <w:pPr>
        <w:ind w:left="360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 </w:t>
      </w:r>
    </w:p>
    <w:p w:rsidRDefault="00024292" w:rsidP="00024292" w:rsidR="00024292" w:rsidRPr="004D3300">
      <w:pPr>
        <w:ind w:left="360"/>
        <w:jc w:val="both"/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>3. PRAVNI PREDMETI</w:t>
      </w:r>
    </w:p>
    <w:p w:rsidRDefault="00024292" w:rsidP="00024292" w:rsidR="00024292">
      <w:pPr>
        <w:ind w:left="360"/>
        <w:jc w:val="both"/>
        <w:rPr>
          <w:rFonts w:cs="Arial" w:hAnsi="Cambria" w:ascii="Cambria"/>
          <w:b/>
          <w:lang w:val="pl-PL"/>
        </w:rPr>
      </w:pPr>
    </w:p>
    <w:p w:rsidRDefault="00BD5CEE" w:rsidP="00BD5CEE" w:rsidR="00BD5CEE">
      <w:pPr>
        <w:ind w:firstLine="360"/>
        <w:jc w:val="both"/>
        <w:rPr>
          <w:rFonts w:cs="Arial" w:hAnsi="Cambria" w:ascii="Cambria"/>
          <w:lang w:val="pl-PL"/>
        </w:rPr>
      </w:pPr>
      <w:r w:rsidRPr="00BD5CEE">
        <w:rPr>
          <w:rFonts w:cs="Arial" w:hAnsi="Cambria" w:ascii="Cambria"/>
          <w:lang w:val="pl-PL"/>
        </w:rPr>
        <w:t>O pravnim postupcima koji se vode protiv stečajnog dužnika, stečajni upravitelj je doznao uvidom u izvatke iz zemljišnih knjiga</w:t>
      </w:r>
      <w:r w:rsidR="0090055A">
        <w:rPr>
          <w:rFonts w:cs="Arial" w:hAnsi="Cambria" w:ascii="Cambria"/>
          <w:lang w:val="pl-PL"/>
        </w:rPr>
        <w:t xml:space="preserve"> i uvidom u tražbine vjerovnika</w:t>
      </w:r>
      <w:r>
        <w:rPr>
          <w:rFonts w:cs="Arial" w:hAnsi="Cambria" w:ascii="Cambria"/>
          <w:lang w:val="pl-PL"/>
        </w:rPr>
        <w:t>:</w:t>
      </w:r>
    </w:p>
    <w:p w:rsidRDefault="00C52577" w:rsidP="00BD5CEE" w:rsidR="00C52577">
      <w:pPr>
        <w:ind w:firstLine="360"/>
        <w:jc w:val="both"/>
        <w:rPr>
          <w:rFonts w:cs="Arial" w:hAnsi="Cambria" w:ascii="Cambria"/>
          <w:lang w:val="pl-PL"/>
        </w:rPr>
      </w:pPr>
    </w:p>
    <w:p w:rsidRDefault="00C52577" w:rsidP="00C52577" w:rsidR="00C52577">
      <w:pPr>
        <w:jc w:val="both"/>
        <w:rPr>
          <w:rFonts w:cs="Arial" w:hAnsi="Cambria" w:ascii="Cambria"/>
          <w:lang w:val="pl-PL"/>
        </w:rPr>
      </w:pPr>
      <w:r>
        <w:rPr>
          <w:rFonts w:hAnsi="Cambria" w:ascii="Cambria"/>
          <w:sz w:val="20"/>
          <w:szCs w:val="20"/>
        </w:rPr>
        <w:tab/>
      </w:r>
      <w:r w:rsidR="0090055A" w:rsidRPr="00355408">
        <w:rPr>
          <w:rFonts w:hAnsi="Cambria" w:ascii="Cambria"/>
          <w:b/>
          <w:sz w:val="20"/>
          <w:szCs w:val="20"/>
        </w:rPr>
        <w:t>1.</w:t>
      </w:r>
      <w:r w:rsidR="0090055A">
        <w:rPr>
          <w:rFonts w:hAnsi="Cambria" w:ascii="Cambria"/>
          <w:sz w:val="20"/>
          <w:szCs w:val="20"/>
        </w:rPr>
        <w:t xml:space="preserve"> 18 Ovr-5423/2015 </w:t>
      </w:r>
      <w:r w:rsidR="00BD5CEE">
        <w:rPr>
          <w:rFonts w:cs="Arial" w:hAnsi="Cambria" w:ascii="Cambria"/>
          <w:lang w:val="pl-PL"/>
        </w:rPr>
        <w:t>O</w:t>
      </w:r>
      <w:r w:rsidR="0090055A">
        <w:rPr>
          <w:rFonts w:cs="Arial" w:hAnsi="Cambria" w:ascii="Cambria"/>
          <w:lang w:val="pl-PL"/>
        </w:rPr>
        <w:t>pćinski sud u Novom Zagrebu, ovrhovoditelja Milka Kolundžija protiv ovršenika KOLPROMET d.o.o., radi ovrhe. Predmet u prekidu.</w:t>
      </w:r>
    </w:p>
    <w:p w:rsidRDefault="00C52577" w:rsidP="00C52577" w:rsidR="00464908" w:rsidRPr="00C52577">
      <w:pPr>
        <w:suppressAutoHyphens/>
        <w:autoSpaceDN w:val="false"/>
        <w:jc w:val="both"/>
        <w:rPr>
          <w:rFonts w:cs="Arial" w:hAnsi="Cambria" w:ascii="Cambria"/>
        </w:rPr>
      </w:pPr>
      <w:r>
        <w:rPr>
          <w:rFonts w:cs="Arial" w:hAnsi="Cambria" w:ascii="Cambria"/>
          <w:lang w:val="pl-PL"/>
        </w:rPr>
        <w:tab/>
      </w:r>
      <w:r w:rsidR="0090055A" w:rsidRPr="00355408">
        <w:rPr>
          <w:rFonts w:cs="Arial" w:hAnsi="Cambria" w:ascii="Cambria"/>
          <w:b/>
          <w:lang w:val="pl-PL"/>
        </w:rPr>
        <w:t>2.</w:t>
      </w:r>
      <w:r w:rsidR="0090055A">
        <w:rPr>
          <w:rFonts w:cs="Arial" w:hAnsi="Cambria" w:ascii="Cambria"/>
          <w:lang w:val="pl-PL"/>
        </w:rPr>
        <w:t xml:space="preserve"> Ovr-1184/2016 Općinski sud u Novom Zagrebu, </w:t>
      </w:r>
      <w:r w:rsidR="00516F65">
        <w:rPr>
          <w:rFonts w:cs="Arial" w:hAnsi="Cambria" w:ascii="Cambria"/>
          <w:lang w:val="pl-PL"/>
        </w:rPr>
        <w:t xml:space="preserve">upis zabilježbe ovrhe, a temeljem presude Općinskog građanskog suda u Zagrebu 18-Pn-3824/11-49. Kako je upis u zemljišne knjige izvršen </w:t>
      </w:r>
      <w:r>
        <w:rPr>
          <w:rFonts w:cs="Arial" w:hAnsi="Cambria" w:ascii="Cambria"/>
          <w:lang w:val="pl-PL"/>
        </w:rPr>
        <w:t xml:space="preserve">10.05.2016. godine Z-11170/2016, a prijedlog za otvaranje stečajnog postupka </w:t>
      </w:r>
      <w:r w:rsidRPr="00B70C5A">
        <w:rPr>
          <w:rFonts w:cs="Arial" w:hAnsi="Cambria" w:ascii="Cambria"/>
        </w:rPr>
        <w:t xml:space="preserve">zaprimljen </w:t>
      </w:r>
      <w:r>
        <w:rPr>
          <w:rFonts w:cs="Arial" w:hAnsi="Cambria" w:ascii="Cambria"/>
        </w:rPr>
        <w:t xml:space="preserve">je </w:t>
      </w:r>
      <w:r w:rsidRPr="00B70C5A">
        <w:rPr>
          <w:rFonts w:cs="Arial" w:hAnsi="Cambria" w:ascii="Cambria"/>
        </w:rPr>
        <w:t>na Trgovačkom sudu dana  06. travnja 2016. godine</w:t>
      </w:r>
      <w:r>
        <w:rPr>
          <w:rFonts w:cs="Arial" w:hAnsi="Cambria" w:ascii="Cambria"/>
        </w:rPr>
        <w:t>,</w:t>
      </w:r>
      <w:r w:rsidRPr="00B70C5A">
        <w:rPr>
          <w:rFonts w:cs="Arial" w:hAnsi="Cambria" w:ascii="Cambria"/>
        </w:rPr>
        <w:t xml:space="preserve"> pa </w:t>
      </w:r>
      <w:r>
        <w:rPr>
          <w:rFonts w:cs="Arial" w:hAnsi="Cambria" w:ascii="Cambria"/>
        </w:rPr>
        <w:t xml:space="preserve">je </w:t>
      </w:r>
      <w:r w:rsidRPr="00B70C5A">
        <w:rPr>
          <w:rFonts w:cs="Arial" w:hAnsi="Cambria" w:ascii="Cambria"/>
        </w:rPr>
        <w:t xml:space="preserve">stečajni upravitelj dana 18.04.2017. godine uputio podnesak na Općinski sud u Novom Zagrebu na broj: 12 Ovr-1184/16-2 kojim podneskom </w:t>
      </w:r>
      <w:r>
        <w:rPr>
          <w:rFonts w:cs="Arial" w:hAnsi="Cambria" w:ascii="Cambria"/>
        </w:rPr>
        <w:t>je predložio</w:t>
      </w:r>
      <w:r w:rsidRPr="00B70C5A">
        <w:rPr>
          <w:rFonts w:cs="Arial" w:hAnsi="Cambria" w:ascii="Cambria"/>
        </w:rPr>
        <w:t xml:space="preserve"> obustavu postupka temeljem čl. 168. Stečajnog zakona i brisanje zabilježbe ovrhe u zk.ul. 2827, k.o. Blato Novo.</w:t>
      </w:r>
    </w:p>
    <w:p w:rsidRDefault="00C52577" w:rsidP="00C52577" w:rsidR="0090055A">
      <w:pPr>
        <w:jc w:val="both"/>
        <w:rPr>
          <w:rFonts w:cs="Arial" w:hAnsi="Cambria" w:ascii="Cambria"/>
        </w:rPr>
      </w:pPr>
      <w:r>
        <w:rPr>
          <w:rFonts w:cs="Arial" w:hAnsi="Cambria" w:ascii="Cambria"/>
          <w:lang w:val="pl-PL"/>
        </w:rPr>
        <w:tab/>
      </w:r>
      <w:r w:rsidRPr="00355408">
        <w:rPr>
          <w:rFonts w:cs="Arial" w:hAnsi="Cambria" w:ascii="Cambria"/>
          <w:b/>
          <w:lang w:val="pl-PL"/>
        </w:rPr>
        <w:t>3.</w:t>
      </w:r>
      <w:r>
        <w:rPr>
          <w:rFonts w:cs="Arial" w:hAnsi="Cambria" w:ascii="Cambria"/>
          <w:lang w:val="pl-PL"/>
        </w:rPr>
        <w:t xml:space="preserve"> </w:t>
      </w:r>
      <w:r w:rsidRPr="00B70C5A">
        <w:rPr>
          <w:rFonts w:cs="Arial" w:hAnsi="Cambria" w:ascii="Cambria"/>
        </w:rPr>
        <w:t>Pn-2302/14</w:t>
      </w:r>
      <w:r>
        <w:rPr>
          <w:rFonts w:cs="Arial" w:hAnsi="Cambria" w:ascii="Cambria"/>
        </w:rPr>
        <w:t xml:space="preserve">, Općinski građanski sud u Zagrebu, tužitelji Suvlasnici stambene zgrade u Zagrebu, Jaruščica 17 i 17a, tuženik KOLPROMET d.o.o. radi naknade štete. Predmet u prekidu. Tužitelj je prijavio tražbinu koja je osporena iz razloga </w:t>
      </w:r>
      <w:r w:rsidRPr="00B70C5A">
        <w:rPr>
          <w:rFonts w:cs="Arial" w:hAnsi="Cambria" w:ascii="Cambria"/>
        </w:rPr>
        <w:t>što stečajni upravitelj iz dostavljene dokumentacije nije mogao utvrditi visinu štete, jer ne može procijeniti o kojim se nekvalitetno izvedenim radovima radi kao niti o obujmu i troškovima potrebne sanacije, a za što će vjerojatno i parnični sud odrediti vještačenje</w:t>
      </w:r>
      <w:r>
        <w:rPr>
          <w:rFonts w:cs="Arial" w:hAnsi="Cambria" w:ascii="Cambria"/>
        </w:rPr>
        <w:t>.</w:t>
      </w:r>
    </w:p>
    <w:p w:rsidRDefault="001652EC" w:rsidP="0060751F" w:rsidR="001652EC">
      <w:pPr>
        <w:ind w:firstLine="360"/>
        <w:jc w:val="both"/>
        <w:rPr>
          <w:rFonts w:cs="Arial" w:hAnsi="Cambria" w:ascii="Cambria"/>
          <w:lang w:val="pl-PL"/>
        </w:rPr>
      </w:pPr>
    </w:p>
    <w:p w:rsidRDefault="005F1403" w:rsidP="00464908" w:rsidR="00355408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Stečajni upravitelj je </w:t>
      </w:r>
      <w:r w:rsidR="00355408">
        <w:rPr>
          <w:rFonts w:cs="Arial" w:hAnsi="Cambria" w:ascii="Cambria"/>
          <w:lang w:val="pl-PL"/>
        </w:rPr>
        <w:t>nadalje zaprimio:</w:t>
      </w:r>
    </w:p>
    <w:p w:rsidRDefault="00355408" w:rsidP="00464908" w:rsidR="00355408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17.03.2017. godine podnesak tužitelja od 03.03.2017. godine u predmetu:</w:t>
      </w:r>
    </w:p>
    <w:p w:rsidRDefault="00355408" w:rsidP="00464908" w:rsidR="00355408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lastRenderedPageBreak/>
        <w:tab/>
      </w:r>
      <w:r w:rsidRPr="00355408">
        <w:rPr>
          <w:rFonts w:cs="Arial" w:hAnsi="Cambria" w:ascii="Cambria"/>
          <w:b/>
          <w:lang w:val="pl-PL"/>
        </w:rPr>
        <w:t>4</w:t>
      </w:r>
      <w:r>
        <w:rPr>
          <w:rFonts w:cs="Arial" w:hAnsi="Cambria" w:ascii="Cambria"/>
          <w:lang w:val="pl-PL"/>
        </w:rPr>
        <w:t>.  Povrv-5354/2016 Trgovački sud u Zagrebu, tužitelja Vodoopskrba i odvodnja d.o.o., Zagreb protiv 1.tuženika Struja-promet d.o.o. i 2.tuženika KOLPROMET d.o.o., u kojem podnesku tužitelj povlači dio tužbenog zahtjeva. Tužitelj je prijavio tražbinu u stečajnom postupku.</w:t>
      </w:r>
    </w:p>
    <w:p w:rsidRDefault="00355408" w:rsidP="00464908" w:rsidR="00355408">
      <w:pPr>
        <w:spacing w:after="0"/>
        <w:jc w:val="both"/>
        <w:rPr>
          <w:rFonts w:cs="Arial" w:hAnsi="Cambria" w:ascii="Cambria"/>
          <w:lang w:val="pl-PL"/>
        </w:rPr>
      </w:pPr>
    </w:p>
    <w:p w:rsidRDefault="00464908" w:rsidP="00464908" w:rsidR="00355408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24</w:t>
      </w:r>
      <w:r w:rsidR="00376121">
        <w:rPr>
          <w:rFonts w:cs="Arial" w:hAnsi="Cambria" w:ascii="Cambria"/>
          <w:lang w:val="pl-PL"/>
        </w:rPr>
        <w:t>.0</w:t>
      </w:r>
      <w:r>
        <w:rPr>
          <w:rFonts w:cs="Arial" w:hAnsi="Cambria" w:ascii="Cambria"/>
          <w:lang w:val="pl-PL"/>
        </w:rPr>
        <w:t>4</w:t>
      </w:r>
      <w:r w:rsidR="00376121">
        <w:rPr>
          <w:rFonts w:cs="Arial" w:hAnsi="Cambria" w:ascii="Cambria"/>
          <w:lang w:val="pl-PL"/>
        </w:rPr>
        <w:t xml:space="preserve">.2017.g. </w:t>
      </w:r>
      <w:r>
        <w:rPr>
          <w:rFonts w:cs="Arial" w:hAnsi="Cambria" w:ascii="Cambria"/>
          <w:lang w:val="pl-PL"/>
        </w:rPr>
        <w:t>žalbu tužitelja od 05.04.2017.g. upućenu Županijskom sudu u Zagreb</w:t>
      </w:r>
      <w:r w:rsidR="00355408">
        <w:rPr>
          <w:rFonts w:cs="Arial" w:hAnsi="Cambria" w:ascii="Cambria"/>
          <w:lang w:val="pl-PL"/>
        </w:rPr>
        <w:t>u predmetu:</w:t>
      </w:r>
    </w:p>
    <w:p w:rsidRDefault="00464908" w:rsidP="00464908" w:rsidR="00B75496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ab/>
      </w:r>
      <w:r w:rsidR="00355408">
        <w:rPr>
          <w:rFonts w:cs="Arial" w:hAnsi="Cambria" w:ascii="Cambria"/>
          <w:b/>
          <w:lang w:val="pl-PL"/>
        </w:rPr>
        <w:t>5</w:t>
      </w:r>
      <w:r w:rsidRPr="00355408">
        <w:rPr>
          <w:rFonts w:cs="Arial" w:hAnsi="Cambria" w:ascii="Cambria"/>
          <w:b/>
          <w:lang w:val="pl-PL"/>
        </w:rPr>
        <w:t>.</w:t>
      </w:r>
      <w:r>
        <w:rPr>
          <w:rFonts w:cs="Arial" w:hAnsi="Cambria" w:ascii="Cambria"/>
          <w:lang w:val="pl-PL"/>
        </w:rPr>
        <w:t xml:space="preserve"> P-10727/2004 Općinski građanski sud u Zagrebu, tužitelja Danijela Kresić i Josip Kresić protiv 1.tuženika KOLPROMET d.o.o. i 2.tuženika ALFA ADRIA ALIPLAS d.o.o. Prvostupanjskom presudom odbijen je tužbeni zahtjev tužitelja. </w:t>
      </w:r>
      <w:r w:rsidR="000434F9">
        <w:rPr>
          <w:rFonts w:cs="Arial" w:hAnsi="Cambria" w:ascii="Cambria"/>
          <w:lang w:val="pl-PL"/>
        </w:rPr>
        <w:t>Dana 16.05.2017. godine zaprimljeno je rješenje Općinskog građanskog suda u Zagrebu broj: 10 P-10727/2004-105 od 09.05.2017. godine kojim je prekinut postupak u odnosu na 1. tuženika jer je 1.tuženik u stečaju.</w:t>
      </w:r>
      <w:r w:rsidR="00355408">
        <w:rPr>
          <w:rFonts w:cs="Arial" w:hAnsi="Cambria" w:ascii="Cambria"/>
          <w:lang w:val="pl-PL"/>
        </w:rPr>
        <w:t xml:space="preserve"> Tužitelji nisu prijavili tražbinu niti postojanje </w:t>
      </w:r>
      <w:r w:rsidR="005D6083">
        <w:rPr>
          <w:rFonts w:cs="Arial" w:hAnsi="Cambria" w:ascii="Cambria"/>
          <w:lang w:val="pl-PL"/>
        </w:rPr>
        <w:t>parnice</w:t>
      </w:r>
      <w:r w:rsidR="00355408">
        <w:rPr>
          <w:rFonts w:cs="Arial" w:hAnsi="Cambria" w:ascii="Cambria"/>
          <w:lang w:val="pl-PL"/>
        </w:rPr>
        <w:t xml:space="preserve"> u stečajnom postupku.</w:t>
      </w:r>
    </w:p>
    <w:p w:rsidRDefault="00355408" w:rsidP="00464908" w:rsidR="00355408">
      <w:pPr>
        <w:spacing w:after="0"/>
        <w:jc w:val="both"/>
        <w:rPr>
          <w:rFonts w:cs="Arial" w:hAnsi="Cambria" w:ascii="Cambria"/>
          <w:lang w:val="pl-PL"/>
        </w:rPr>
      </w:pPr>
    </w:p>
    <w:p w:rsidRDefault="00355408" w:rsidP="00355408" w:rsidR="00355408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02.05.2017.g. rješenje:</w:t>
      </w:r>
    </w:p>
    <w:p w:rsidRDefault="00355408" w:rsidP="00355408" w:rsidR="00355408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ab/>
      </w:r>
      <w:r w:rsidRPr="00355408">
        <w:rPr>
          <w:rFonts w:cs="Arial" w:hAnsi="Cambria" w:ascii="Cambria"/>
          <w:b/>
          <w:lang w:val="pl-PL"/>
        </w:rPr>
        <w:t>6</w:t>
      </w:r>
      <w:r>
        <w:rPr>
          <w:rFonts w:cs="Arial" w:hAnsi="Cambria" w:ascii="Cambria"/>
          <w:lang w:val="pl-PL"/>
        </w:rPr>
        <w:t xml:space="preserve">. 50 Ovr-454/17-8 od 24.04.2017.g. Općinski građanski sud u Zagrebu, ovrhovoditelja GRADNJA i TRGOVINA-GAJ d.o.o. protiv ovršenika KOLPROMET d.o.o. radi ovrhe na novčanim sredstvima. Točkom I. rješenja utvrđen je prekid postupka, a točkom II. rješenja postupak je nastavljen. Ovrhovoditelj nije prijavio tražbinu niti postojanje </w:t>
      </w:r>
      <w:r w:rsidR="005D6083">
        <w:rPr>
          <w:rFonts w:cs="Arial" w:hAnsi="Cambria" w:ascii="Cambria"/>
          <w:lang w:val="pl-PL"/>
        </w:rPr>
        <w:t>parnice</w:t>
      </w:r>
      <w:r>
        <w:rPr>
          <w:rFonts w:cs="Arial" w:hAnsi="Cambria" w:ascii="Cambria"/>
          <w:lang w:val="pl-PL"/>
        </w:rPr>
        <w:t xml:space="preserve"> u stečajnom postupku</w:t>
      </w:r>
    </w:p>
    <w:p w:rsidRDefault="00355408" w:rsidP="00464908" w:rsidR="00355408">
      <w:pPr>
        <w:spacing w:after="0"/>
        <w:jc w:val="both"/>
        <w:rPr>
          <w:rFonts w:cs="Arial" w:hAnsi="Cambria" w:ascii="Cambria"/>
          <w:lang w:val="pl-PL"/>
        </w:rPr>
      </w:pPr>
    </w:p>
    <w:p w:rsidRDefault="00464908" w:rsidP="00464908" w:rsidR="00464908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O eventualnim ostalim pravnim predmetima stečajni upravitelj nema saznanja.</w:t>
      </w:r>
    </w:p>
    <w:p w:rsidRDefault="00FE1E1E" w:rsidP="000E1F39" w:rsidR="00FE1E1E" w:rsidRPr="004D3300">
      <w:pPr>
        <w:ind w:left="360"/>
        <w:rPr>
          <w:rFonts w:cs="Arial" w:hAnsi="Cambria" w:ascii="Cambria"/>
          <w:lang w:val="pl-PL"/>
        </w:rPr>
      </w:pPr>
    </w:p>
    <w:p w:rsidRDefault="000E1F39" w:rsidP="000E1F39" w:rsidR="000E1F39" w:rsidRPr="004D3300">
      <w:pPr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>III. RADNJE KOJE ĆE SE PODUZETI U NAREDNOM RAZDOBLJU</w:t>
      </w:r>
    </w:p>
    <w:p w:rsidRDefault="007B5519" w:rsidP="000E1F39" w:rsidR="007B5519" w:rsidRPr="004D3300">
      <w:pPr>
        <w:rPr>
          <w:rFonts w:cs="Arial" w:hAnsi="Cambria" w:ascii="Cambria"/>
          <w:lang w:val="pl-PL"/>
        </w:rPr>
      </w:pPr>
    </w:p>
    <w:p w:rsidRDefault="00D707EF" w:rsidP="00D707EF" w:rsidR="003F00C9">
      <w:pPr>
        <w:tabs>
          <w:tab w:pos="4716" w:val="center"/>
          <w:tab w:pos="9072" w:val="right"/>
        </w:tabs>
        <w:ind w:firstLine="360"/>
        <w:jc w:val="both"/>
        <w:rPr>
          <w:rFonts w:cs="Arial" w:hAnsi="Cambria" w:ascii="Cambria"/>
        </w:rPr>
      </w:pPr>
      <w:r w:rsidRPr="00D707EF">
        <w:rPr>
          <w:rFonts w:cs="Arial" w:hAnsi="Cambria" w:ascii="Cambria"/>
        </w:rPr>
        <w:t xml:space="preserve">Iz analize imovine </w:t>
      </w:r>
      <w:r>
        <w:rPr>
          <w:rFonts w:cs="Arial" w:hAnsi="Cambria" w:ascii="Cambria"/>
        </w:rPr>
        <w:t xml:space="preserve">i obveza ovog stečajnog dužnika, a na temelju </w:t>
      </w:r>
      <w:r w:rsidR="00464908">
        <w:rPr>
          <w:rFonts w:cs="Arial" w:hAnsi="Cambria" w:ascii="Cambria"/>
        </w:rPr>
        <w:t xml:space="preserve">javno dostupne </w:t>
      </w:r>
      <w:r>
        <w:rPr>
          <w:rFonts w:cs="Arial" w:hAnsi="Cambria" w:ascii="Cambria"/>
        </w:rPr>
        <w:t>dokumentacije</w:t>
      </w:r>
      <w:r w:rsidR="00464908">
        <w:rPr>
          <w:rFonts w:cs="Arial" w:hAnsi="Cambria" w:ascii="Cambria"/>
        </w:rPr>
        <w:t xml:space="preserve">: </w:t>
      </w:r>
      <w:r>
        <w:rPr>
          <w:rFonts w:cs="Arial" w:hAnsi="Cambria" w:ascii="Cambria"/>
        </w:rPr>
        <w:t>zemljišnu knjigu pri Općinskom građanskom sudu u Zagrebu, uvjerenje MUP-a, te podatke HZMO-a može se zaključiti slijedeće:</w:t>
      </w:r>
    </w:p>
    <w:p w:rsidRDefault="00D707EF" w:rsidP="00D707EF" w:rsidR="00D707EF">
      <w:pPr>
        <w:tabs>
          <w:tab w:pos="4716" w:val="center"/>
          <w:tab w:pos="9072" w:val="right"/>
        </w:tabs>
        <w:ind w:firstLine="360"/>
        <w:jc w:val="both"/>
        <w:rPr>
          <w:rFonts w:cs="Arial" w:hAnsi="Cambria" w:ascii="Cambria"/>
        </w:rPr>
      </w:pPr>
    </w:p>
    <w:p w:rsidRDefault="00D707EF" w:rsidP="00D707EF" w:rsidR="00D707EF">
      <w:pPr>
        <w:tabs>
          <w:tab w:pos="4716" w:val="center"/>
          <w:tab w:pos="9072" w:val="right"/>
        </w:tabs>
        <w:ind w:firstLine="36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Gospodarski položaj ovog stečajnog dužnika je takav da nema nikakvih uvjeta za nastavak poslovanja niti za izradu stečajnog plana.</w:t>
      </w:r>
    </w:p>
    <w:p w:rsidRDefault="00D707EF" w:rsidP="00D707EF" w:rsidR="00D707EF">
      <w:pPr>
        <w:tabs>
          <w:tab w:pos="4716" w:val="center"/>
          <w:tab w:pos="9072" w:val="right"/>
        </w:tabs>
        <w:ind w:firstLine="360"/>
        <w:jc w:val="both"/>
        <w:rPr>
          <w:rFonts w:cs="Arial" w:hAnsi="Cambria" w:ascii="Cambria"/>
        </w:rPr>
      </w:pPr>
    </w:p>
    <w:p w:rsidRDefault="00D707EF" w:rsidP="00D707EF" w:rsidR="00D707EF">
      <w:pPr>
        <w:tabs>
          <w:tab w:pos="4716" w:val="center"/>
          <w:tab w:pos="9072" w:val="right"/>
        </w:tabs>
        <w:ind w:firstLine="36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Od imovine koja čini i koja bi trebala činiti stečajnu masu, stečajni dužnik posjeduje</w:t>
      </w:r>
      <w:r w:rsidR="00574C05">
        <w:rPr>
          <w:rFonts w:cs="Arial" w:hAnsi="Cambria" w:ascii="Cambria"/>
        </w:rPr>
        <w:t xml:space="preserve"> nekretnine i to:</w:t>
      </w:r>
    </w:p>
    <w:p w:rsidRDefault="000D5739" w:rsidP="00D707EF" w:rsidR="000D5739">
      <w:pPr>
        <w:tabs>
          <w:tab w:pos="4716" w:val="center"/>
          <w:tab w:pos="9072" w:val="right"/>
        </w:tabs>
        <w:ind w:firstLine="36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a) zemljišta u k.o. Blato Novo, zk.ul. 2722 zk.č.br. 1341/1 i zk.ul. 50277 zkč.br. 1342/1</w:t>
      </w:r>
    </w:p>
    <w:p w:rsidRDefault="000D5739" w:rsidP="00D707EF" w:rsidR="00574C05">
      <w:pPr>
        <w:tabs>
          <w:tab w:pos="4716" w:val="center"/>
          <w:tab w:pos="9072" w:val="right"/>
        </w:tabs>
        <w:ind w:firstLine="36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b</w:t>
      </w:r>
      <w:r w:rsidR="00574C05">
        <w:rPr>
          <w:rFonts w:cs="Arial" w:hAnsi="Cambria" w:ascii="Cambria"/>
        </w:rPr>
        <w:t xml:space="preserve">) </w:t>
      </w:r>
      <w:r w:rsidR="00464908">
        <w:rPr>
          <w:rFonts w:cs="Arial" w:hAnsi="Cambria" w:ascii="Cambria"/>
        </w:rPr>
        <w:t>4</w:t>
      </w:r>
      <w:r w:rsidR="00574C05">
        <w:rPr>
          <w:rFonts w:cs="Arial" w:hAnsi="Cambria" w:ascii="Cambria"/>
        </w:rPr>
        <w:t xml:space="preserve"> stana u neospornom vla</w:t>
      </w:r>
      <w:r w:rsidR="00464908">
        <w:rPr>
          <w:rFonts w:cs="Arial" w:hAnsi="Cambria" w:ascii="Cambria"/>
        </w:rPr>
        <w:t>sništvu stečajnog dužnika</w:t>
      </w:r>
      <w:r>
        <w:rPr>
          <w:rFonts w:cs="Arial" w:hAnsi="Cambria" w:ascii="Cambria"/>
        </w:rPr>
        <w:t>: S8 (E-25), S19 (E-31), S41 (E-21) i S42 (E-42) upisana u zk.ul. 2827 k.o. Blato novo</w:t>
      </w:r>
    </w:p>
    <w:p w:rsidRDefault="000D5739" w:rsidP="00574C05" w:rsidR="00574C05">
      <w:pPr>
        <w:tabs>
          <w:tab w:pos="4716" w:val="center"/>
          <w:tab w:pos="9072" w:val="right"/>
        </w:tabs>
        <w:ind w:firstLine="36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c</w:t>
      </w:r>
      <w:r w:rsidR="00574C05">
        <w:rPr>
          <w:rFonts w:cs="Arial" w:hAnsi="Cambria" w:ascii="Cambria"/>
        </w:rPr>
        <w:t xml:space="preserve">) </w:t>
      </w:r>
      <w:r w:rsidR="00464908">
        <w:rPr>
          <w:rFonts w:cs="Arial" w:hAnsi="Cambria" w:ascii="Cambria"/>
        </w:rPr>
        <w:t>1</w:t>
      </w:r>
      <w:r>
        <w:rPr>
          <w:rFonts w:cs="Arial" w:hAnsi="Cambria" w:ascii="Cambria"/>
        </w:rPr>
        <w:t xml:space="preserve"> stan S38 (E-40) u kojem je zatečen Kuduz Ivo, </w:t>
      </w:r>
      <w:r w:rsidR="00574C05">
        <w:rPr>
          <w:rFonts w:cs="Arial" w:hAnsi="Cambria" w:ascii="Cambria"/>
        </w:rPr>
        <w:t xml:space="preserve"> koji </w:t>
      </w:r>
      <w:r w:rsidR="00355408">
        <w:rPr>
          <w:rFonts w:cs="Arial" w:hAnsi="Cambria" w:ascii="Cambria"/>
        </w:rPr>
        <w:t>je</w:t>
      </w:r>
      <w:r w:rsidR="00574C05">
        <w:rPr>
          <w:rFonts w:cs="Arial" w:hAnsi="Cambria" w:ascii="Cambria"/>
        </w:rPr>
        <w:t xml:space="preserve"> prema izjavi zakonskog zastupnika dužnika prodan, a</w:t>
      </w:r>
      <w:r w:rsidR="00355408">
        <w:rPr>
          <w:rFonts w:cs="Arial" w:hAnsi="Cambria" w:ascii="Cambria"/>
        </w:rPr>
        <w:t>li</w:t>
      </w:r>
      <w:r w:rsidR="00574C05">
        <w:rPr>
          <w:rFonts w:cs="Arial" w:hAnsi="Cambria" w:ascii="Cambria"/>
        </w:rPr>
        <w:t xml:space="preserve"> ni</w:t>
      </w:r>
      <w:r w:rsidR="00355408">
        <w:rPr>
          <w:rFonts w:cs="Arial" w:hAnsi="Cambria" w:ascii="Cambria"/>
        </w:rPr>
        <w:t>je plaćen</w:t>
      </w:r>
      <w:r w:rsidR="00574C05">
        <w:rPr>
          <w:rFonts w:cs="Arial" w:hAnsi="Cambria" w:ascii="Cambria"/>
        </w:rPr>
        <w:t xml:space="preserve"> u cijelosti,</w:t>
      </w:r>
    </w:p>
    <w:p w:rsidRDefault="000D5739" w:rsidP="00574C05" w:rsidR="000D5739">
      <w:pPr>
        <w:tabs>
          <w:tab w:pos="4716" w:val="center"/>
          <w:tab w:pos="9072" w:val="right"/>
        </w:tabs>
        <w:ind w:firstLine="36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d) garažno parkirno mjesto GPM 28 (E-28) na adresi A.T.Mimare 3, u vanknjižnom vlasništvu, zk.ul. 8435, zkč.br. 51/25 </w:t>
      </w:r>
    </w:p>
    <w:p w:rsidRDefault="00B9033A" w:rsidP="00CD2604" w:rsidR="00B9033A">
      <w:pPr>
        <w:tabs>
          <w:tab w:pos="4716" w:val="center"/>
          <w:tab w:pos="9072" w:val="right"/>
        </w:tabs>
        <w:spacing w:after="0"/>
        <w:ind w:firstLine="360"/>
        <w:jc w:val="both"/>
        <w:rPr>
          <w:rFonts w:cs="Arial" w:hAnsi="Cambria" w:ascii="Cambria"/>
        </w:rPr>
      </w:pPr>
    </w:p>
    <w:p w:rsidRDefault="00B9033A" w:rsidP="00CD2604" w:rsidR="00B9033A">
      <w:pPr>
        <w:tabs>
          <w:tab w:pos="4716" w:val="center"/>
          <w:tab w:pos="9072" w:val="right"/>
        </w:tabs>
        <w:spacing w:after="0"/>
        <w:ind w:firstLine="36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Na </w:t>
      </w:r>
      <w:r w:rsidR="000D5739">
        <w:rPr>
          <w:rFonts w:cs="Arial" w:hAnsi="Cambria" w:ascii="Cambria"/>
        </w:rPr>
        <w:t xml:space="preserve">nekretninama navedenim pod a), b) i c) </w:t>
      </w:r>
      <w:r>
        <w:rPr>
          <w:rFonts w:cs="Arial" w:hAnsi="Cambria" w:ascii="Cambria"/>
        </w:rPr>
        <w:t xml:space="preserve">upisano je razlučno pravo razlučnog vjerovnika </w:t>
      </w:r>
      <w:r w:rsidR="000D5739">
        <w:rPr>
          <w:rFonts w:cs="Arial" w:hAnsi="Cambria" w:ascii="Cambria"/>
        </w:rPr>
        <w:t>Milka Kolundžija</w:t>
      </w:r>
      <w:r>
        <w:rPr>
          <w:rFonts w:cs="Arial" w:hAnsi="Cambria" w:ascii="Cambria"/>
        </w:rPr>
        <w:t xml:space="preserve">, te </w:t>
      </w:r>
      <w:r w:rsidR="000D5739">
        <w:rPr>
          <w:rFonts w:cs="Arial" w:hAnsi="Cambria" w:ascii="Cambria"/>
        </w:rPr>
        <w:t>je pokrenu</w:t>
      </w:r>
      <w:r w:rsidR="00355408">
        <w:rPr>
          <w:rFonts w:cs="Arial" w:hAnsi="Cambria" w:ascii="Cambria"/>
        </w:rPr>
        <w:t>ta</w:t>
      </w:r>
      <w:r w:rsidR="000D5739">
        <w:rPr>
          <w:rFonts w:cs="Arial" w:hAnsi="Cambria" w:ascii="Cambria"/>
        </w:rPr>
        <w:t xml:space="preserve"> ovrh</w:t>
      </w:r>
      <w:r w:rsidR="00355408">
        <w:rPr>
          <w:rFonts w:cs="Arial" w:hAnsi="Cambria" w:ascii="Cambria"/>
        </w:rPr>
        <w:t>a</w:t>
      </w:r>
      <w:r w:rsidR="000D5739">
        <w:rPr>
          <w:rFonts w:cs="Arial" w:hAnsi="Cambria" w:ascii="Cambria"/>
        </w:rPr>
        <w:t xml:space="preserve"> pred</w:t>
      </w:r>
      <w:r>
        <w:rPr>
          <w:rFonts w:cs="Arial" w:hAnsi="Cambria" w:ascii="Cambria"/>
        </w:rPr>
        <w:t xml:space="preserve"> Općinskom sudom u </w:t>
      </w:r>
      <w:r w:rsidR="000D5739">
        <w:rPr>
          <w:rFonts w:cs="Arial" w:hAnsi="Cambria" w:ascii="Cambria"/>
        </w:rPr>
        <w:t xml:space="preserve">Novom Zagrebu, </w:t>
      </w:r>
      <w:r w:rsidR="00355408">
        <w:rPr>
          <w:rFonts w:cs="Arial" w:hAnsi="Cambria" w:ascii="Cambria"/>
        </w:rPr>
        <w:t>te</w:t>
      </w:r>
      <w:r>
        <w:rPr>
          <w:rFonts w:cs="Arial" w:hAnsi="Cambria" w:ascii="Cambria"/>
        </w:rPr>
        <w:t xml:space="preserve"> će se nekretnine unovčavati u ovršn</w:t>
      </w:r>
      <w:r w:rsidR="00355408">
        <w:rPr>
          <w:rFonts w:cs="Arial" w:hAnsi="Cambria" w:ascii="Cambria"/>
        </w:rPr>
        <w:t>o</w:t>
      </w:r>
      <w:r>
        <w:rPr>
          <w:rFonts w:cs="Arial" w:hAnsi="Cambria" w:ascii="Cambria"/>
        </w:rPr>
        <w:t>m postup</w:t>
      </w:r>
      <w:r w:rsidR="00355408">
        <w:rPr>
          <w:rFonts w:cs="Arial" w:hAnsi="Cambria" w:ascii="Cambria"/>
        </w:rPr>
        <w:t>ku</w:t>
      </w:r>
      <w:r>
        <w:rPr>
          <w:rFonts w:cs="Arial" w:hAnsi="Cambria" w:ascii="Cambria"/>
        </w:rPr>
        <w:t>.</w:t>
      </w:r>
    </w:p>
    <w:p w:rsidRDefault="00B9033A" w:rsidP="00CD2604" w:rsidR="00B9033A">
      <w:pPr>
        <w:tabs>
          <w:tab w:pos="4716" w:val="center"/>
          <w:tab w:pos="9072" w:val="right"/>
        </w:tabs>
        <w:spacing w:after="0"/>
        <w:ind w:firstLine="360"/>
        <w:jc w:val="both"/>
        <w:rPr>
          <w:rFonts w:cs="Arial" w:hAnsi="Cambria" w:ascii="Cambria"/>
        </w:rPr>
      </w:pPr>
    </w:p>
    <w:p w:rsidRDefault="00B9033A" w:rsidP="00D707EF" w:rsidR="00B9033A">
      <w:pPr>
        <w:tabs>
          <w:tab w:pos="4716" w:val="center"/>
          <w:tab w:pos="9072" w:val="right"/>
        </w:tabs>
        <w:ind w:firstLine="36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U daljnjem tijeku stečajnog postupka stečajni upravitelj </w:t>
      </w:r>
      <w:r w:rsidR="00355408">
        <w:rPr>
          <w:rFonts w:cs="Arial" w:hAnsi="Cambria" w:ascii="Cambria"/>
        </w:rPr>
        <w:t>će nekretninu opisanu pod d) u naravi garažno parkirno mjesto upisati u zemljišne knjige kao vlasništvo stečajnog dužnika, te je nakon toga procijeniti po stalnom sudskom vještaku i prodati sukladno odredbama Stečajnog zakona.</w:t>
      </w:r>
    </w:p>
    <w:p w:rsidRDefault="00AC7EFA" w:rsidP="00D707EF" w:rsidR="00AC7EFA">
      <w:pPr>
        <w:tabs>
          <w:tab w:pos="4716" w:val="center"/>
          <w:tab w:pos="9072" w:val="right"/>
        </w:tabs>
        <w:ind w:firstLine="360"/>
        <w:jc w:val="both"/>
        <w:rPr>
          <w:rFonts w:cs="Arial" w:hAnsi="Cambria" w:ascii="Cambria"/>
        </w:rPr>
      </w:pPr>
    </w:p>
    <w:p w:rsidRDefault="00355408" w:rsidP="00D707EF" w:rsidR="00AC7EFA">
      <w:pPr>
        <w:tabs>
          <w:tab w:pos="4716" w:val="center"/>
          <w:tab w:pos="9072" w:val="right"/>
        </w:tabs>
        <w:ind w:firstLine="36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Od ostale imovine stečajni dužnik ne posjeduje pokretnine, potraživanja od dužnikovih dužnika niti imovinska prava.</w:t>
      </w:r>
    </w:p>
    <w:p w:rsidRDefault="00AC7EFA" w:rsidP="00D707EF" w:rsidR="00AC7EFA">
      <w:pPr>
        <w:tabs>
          <w:tab w:pos="4716" w:val="center"/>
          <w:tab w:pos="9072" w:val="right"/>
        </w:tabs>
        <w:ind w:firstLine="360"/>
        <w:jc w:val="both"/>
        <w:rPr>
          <w:rFonts w:cs="Arial" w:hAnsi="Cambria" w:ascii="Cambria"/>
        </w:rPr>
      </w:pPr>
    </w:p>
    <w:p w:rsidRDefault="00355408" w:rsidP="00D707EF" w:rsidR="00355408">
      <w:pPr>
        <w:tabs>
          <w:tab w:pos="4716" w:val="center"/>
          <w:tab w:pos="9072" w:val="right"/>
        </w:tabs>
        <w:ind w:firstLine="360"/>
        <w:jc w:val="both"/>
        <w:rPr>
          <w:rFonts w:cs="Arial" w:hAnsi="Cambria" w:ascii="Cambria"/>
        </w:rPr>
      </w:pPr>
    </w:p>
    <w:p w:rsidRDefault="00AC7EFA" w:rsidP="00D707EF" w:rsidR="00AC7EFA" w:rsidRPr="00D707EF">
      <w:pPr>
        <w:tabs>
          <w:tab w:pos="4716" w:val="center"/>
          <w:tab w:pos="9072" w:val="right"/>
        </w:tabs>
        <w:ind w:firstLine="36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lastRenderedPageBreak/>
        <w:t>Shodno iznesenom, stečajni upravitelj predlaže sa skupština vjerovnika donese slijedeće</w:t>
      </w:r>
    </w:p>
    <w:p w:rsidRDefault="0041352B" w:rsidP="00D707EF" w:rsidR="0041352B" w:rsidRPr="004D3300">
      <w:pPr>
        <w:tabs>
          <w:tab w:pos="4716" w:val="center"/>
          <w:tab w:pos="9072" w:val="right"/>
        </w:tabs>
        <w:ind w:firstLine="360"/>
        <w:jc w:val="both"/>
        <w:rPr>
          <w:rFonts w:cs="Arial" w:hAnsi="Cambria" w:ascii="Cambria"/>
          <w:b/>
        </w:rPr>
      </w:pPr>
    </w:p>
    <w:p w:rsidRDefault="00D72C32" w:rsidP="00355408" w:rsidR="003F00C9" w:rsidRPr="004D3300">
      <w:pPr>
        <w:tabs>
          <w:tab w:pos="4716" w:val="center"/>
          <w:tab w:pos="9072" w:val="right"/>
        </w:tabs>
        <w:jc w:val="center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>O D L U K E</w:t>
      </w:r>
      <w:r w:rsidR="00355408">
        <w:rPr>
          <w:rFonts w:cs="Arial" w:hAnsi="Cambria" w:ascii="Cambria"/>
          <w:b/>
        </w:rPr>
        <w:t xml:space="preserve"> </w:t>
      </w:r>
      <w:r>
        <w:rPr>
          <w:rFonts w:cs="Arial" w:hAnsi="Cambria" w:ascii="Cambria"/>
          <w:b/>
        </w:rPr>
        <w:t>:</w:t>
      </w:r>
    </w:p>
    <w:p w:rsidRDefault="00041014" w:rsidP="003F00C9" w:rsidR="00041014" w:rsidRPr="004D3300">
      <w:pPr>
        <w:tabs>
          <w:tab w:pos="4716" w:val="center"/>
          <w:tab w:pos="9072" w:val="right"/>
        </w:tabs>
        <w:ind w:firstLine="360"/>
        <w:rPr>
          <w:rFonts w:cs="Arial" w:hAnsi="Cambria" w:ascii="Cambria"/>
          <w:b/>
        </w:rPr>
      </w:pPr>
    </w:p>
    <w:p w:rsidRDefault="007E020B" w:rsidP="00355408" w:rsidR="003F00C9" w:rsidRPr="004D3300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  <w:r w:rsidRPr="004D3300">
        <w:rPr>
          <w:rFonts w:cs="Arial" w:hAnsi="Cambria" w:ascii="Cambria"/>
          <w:b/>
          <w:sz w:val="22"/>
          <w:szCs w:val="22"/>
        </w:rPr>
        <w:t>1</w:t>
      </w:r>
      <w:r w:rsidR="003F00C9" w:rsidRPr="004D3300">
        <w:rPr>
          <w:rFonts w:cs="Arial" w:hAnsi="Cambria" w:ascii="Cambria"/>
          <w:b/>
          <w:sz w:val="22"/>
          <w:szCs w:val="22"/>
        </w:rPr>
        <w:t xml:space="preserve">. </w:t>
      </w:r>
      <w:r w:rsidR="00355408">
        <w:rPr>
          <w:rFonts w:cs="Arial" w:hAnsi="Cambria" w:ascii="Cambria"/>
          <w:b/>
          <w:sz w:val="22"/>
          <w:szCs w:val="22"/>
        </w:rPr>
        <w:t>p</w:t>
      </w:r>
      <w:r w:rsidR="003F00C9" w:rsidRPr="004D3300">
        <w:rPr>
          <w:rFonts w:cs="Arial" w:hAnsi="Cambria" w:ascii="Cambria"/>
          <w:b/>
          <w:sz w:val="22"/>
          <w:szCs w:val="22"/>
        </w:rPr>
        <w:t>rihvaća se izvješće stečajn</w:t>
      </w:r>
      <w:r w:rsidR="00FE1E1E">
        <w:rPr>
          <w:rFonts w:cs="Arial" w:hAnsi="Cambria" w:ascii="Cambria"/>
          <w:b/>
          <w:sz w:val="22"/>
          <w:szCs w:val="22"/>
        </w:rPr>
        <w:t xml:space="preserve">og </w:t>
      </w:r>
      <w:r w:rsidR="003F00C9" w:rsidRPr="004D3300">
        <w:rPr>
          <w:rFonts w:cs="Arial" w:hAnsi="Cambria" w:ascii="Cambria"/>
          <w:b/>
          <w:sz w:val="22"/>
          <w:szCs w:val="22"/>
        </w:rPr>
        <w:t>upravitelj</w:t>
      </w:r>
      <w:r w:rsidR="00FE1E1E">
        <w:rPr>
          <w:rFonts w:cs="Arial" w:hAnsi="Cambria" w:ascii="Cambria"/>
          <w:b/>
          <w:sz w:val="22"/>
          <w:szCs w:val="22"/>
        </w:rPr>
        <w:t>a</w:t>
      </w:r>
      <w:r w:rsidR="003F00C9" w:rsidRPr="004D3300">
        <w:rPr>
          <w:rFonts w:cs="Arial" w:hAnsi="Cambria" w:ascii="Cambria"/>
          <w:b/>
          <w:sz w:val="22"/>
          <w:szCs w:val="22"/>
        </w:rPr>
        <w:t xml:space="preserve"> o svim do</w:t>
      </w:r>
      <w:r w:rsidR="00793046" w:rsidRPr="004D3300">
        <w:rPr>
          <w:rFonts w:cs="Arial" w:hAnsi="Cambria" w:ascii="Cambria"/>
          <w:b/>
          <w:sz w:val="22"/>
          <w:szCs w:val="22"/>
        </w:rPr>
        <w:t xml:space="preserve"> </w:t>
      </w:r>
      <w:r w:rsidR="003F00C9" w:rsidRPr="004D3300">
        <w:rPr>
          <w:rFonts w:cs="Arial" w:hAnsi="Cambria" w:ascii="Cambria"/>
          <w:b/>
          <w:sz w:val="22"/>
          <w:szCs w:val="22"/>
        </w:rPr>
        <w:t>sad učinjenim radnjama u stečajnom postupku, u odnosu na imovinu i obveze dužnika</w:t>
      </w:r>
      <w:r w:rsidR="00642351" w:rsidRPr="004D3300">
        <w:rPr>
          <w:rFonts w:cs="Arial" w:hAnsi="Cambria" w:ascii="Cambria"/>
          <w:b/>
          <w:sz w:val="22"/>
          <w:szCs w:val="22"/>
        </w:rPr>
        <w:t xml:space="preserve">, </w:t>
      </w:r>
      <w:r w:rsidR="00355408">
        <w:rPr>
          <w:rFonts w:cs="Arial" w:hAnsi="Cambria" w:ascii="Cambria"/>
          <w:b/>
          <w:sz w:val="22"/>
          <w:szCs w:val="22"/>
        </w:rPr>
        <w:t xml:space="preserve">pravne predmete, ukupni prohod i rashod u dosadašnjem tijeku stečajnog postupka, </w:t>
      </w:r>
      <w:r w:rsidR="00642351" w:rsidRPr="004D3300">
        <w:rPr>
          <w:rFonts w:cs="Arial" w:hAnsi="Cambria" w:ascii="Cambria"/>
          <w:b/>
          <w:sz w:val="22"/>
          <w:szCs w:val="22"/>
        </w:rPr>
        <w:t>te dospjele nepodmirene troškove i planirane troškove u narednom šestmjesečnom razdoblju,</w:t>
      </w:r>
    </w:p>
    <w:p w:rsidRDefault="000F788A" w:rsidP="00355408" w:rsidR="000F788A" w:rsidRPr="004D3300">
      <w:pPr>
        <w:pStyle w:val="Odlomakpopisa"/>
        <w:jc w:val="both"/>
        <w:rPr>
          <w:rFonts w:cs="Arial" w:hAnsi="Cambria" w:ascii="Cambria"/>
          <w:b/>
          <w:sz w:val="22"/>
          <w:szCs w:val="22"/>
        </w:rPr>
      </w:pPr>
    </w:p>
    <w:p w:rsidRDefault="00E4648A" w:rsidP="00355408" w:rsidR="00355408">
      <w:pPr>
        <w:spacing w:lineRule="auto" w:line="276" w:after="0"/>
        <w:jc w:val="both"/>
        <w:rPr>
          <w:rFonts w:cs="Arial" w:hAnsi="Cambria" w:ascii="Cambria"/>
          <w:b/>
        </w:rPr>
      </w:pPr>
      <w:r w:rsidRPr="004D3300">
        <w:rPr>
          <w:rFonts w:cs="Arial" w:hAnsi="Cambria" w:ascii="Cambria"/>
          <w:b/>
        </w:rPr>
        <w:t>2</w:t>
      </w:r>
      <w:r w:rsidR="003F00C9" w:rsidRPr="004D3300">
        <w:rPr>
          <w:rFonts w:cs="Arial" w:hAnsi="Cambria" w:ascii="Cambria"/>
          <w:b/>
        </w:rPr>
        <w:t xml:space="preserve">. </w:t>
      </w:r>
      <w:r w:rsidR="00355408">
        <w:rPr>
          <w:rFonts w:cs="Arial" w:hAnsi="Cambria" w:ascii="Cambria"/>
          <w:b/>
        </w:rPr>
        <w:t>djelatnost stečajnog dužnika koja je obustavljena već prije otvaranja stečajnog postupka neće se nastaviti jer za to ne postoje uvjeti, kao niti za izradu stečajnog plana,</w:t>
      </w:r>
    </w:p>
    <w:p w:rsidRDefault="00355408" w:rsidP="00355408" w:rsidR="00355408">
      <w:pPr>
        <w:spacing w:lineRule="auto" w:line="276" w:after="0"/>
        <w:jc w:val="both"/>
        <w:rPr>
          <w:rFonts w:cs="Arial" w:hAnsi="Cambria" w:ascii="Cambria"/>
          <w:b/>
        </w:rPr>
      </w:pPr>
    </w:p>
    <w:p w:rsidRDefault="00355408" w:rsidP="00355408" w:rsidR="00E4648A">
      <w:pPr>
        <w:spacing w:lineRule="auto" w:line="276" w:after="0"/>
        <w:jc w:val="both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>3. nekretnina u vanknjižnom vlasništvu stečajnog dužnika  koja nije opterećena razlučnim pravom, nakon provedbe upisa prava vlasništva i procjene vrijednosti, unovčavat će se sukladno odredbama Stečajnog zakona prikupljanjem pisanih ponuda putem oglašavanja na web stranicama sudačke mreže i Hrvatske gospodarske komore. Početna cijena na 1. oglasu utvrdit će se sukladno procijenjenoj vrijednosti stalnog sudskog vještaka, a na svakom daljnjem oglasu, ukoliko ne dođe do prodaje, umanjivat će se za 10% od početne utvrđene vrijednosti. Nadalje, ukoliko se nekretnina ne unovči ni za 50% utvrđene vrijednosti, stečajni upravitelj će sazvati skupštinu vjerovnika da se donese odluka o daljnjim uvjetima prodaje,</w:t>
      </w:r>
    </w:p>
    <w:p w:rsidRDefault="00355408" w:rsidP="00355408" w:rsidR="00355408">
      <w:pPr>
        <w:spacing w:lineRule="auto" w:line="276" w:after="0"/>
        <w:jc w:val="both"/>
        <w:rPr>
          <w:rFonts w:cs="Arial" w:hAnsi="Cambria" w:ascii="Cambria"/>
          <w:b/>
        </w:rPr>
      </w:pPr>
    </w:p>
    <w:p w:rsidRDefault="00355408" w:rsidP="00355408" w:rsidR="00355408">
      <w:pPr>
        <w:spacing w:lineRule="auto" w:line="276" w:after="0"/>
        <w:jc w:val="both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 xml:space="preserve">4. daje se suglasnost stečajnom upravitelju sklapanje ugovora o najmu za stan </w:t>
      </w:r>
      <w:r w:rsidRPr="00355408">
        <w:rPr>
          <w:rFonts w:cs="Arial" w:hAnsi="Cambria" w:ascii="Cambria"/>
          <w:b/>
        </w:rPr>
        <w:t>S42, IV kat, Jaruščica 17</w:t>
      </w:r>
      <w:r>
        <w:rPr>
          <w:rFonts w:cs="Arial" w:hAnsi="Cambria" w:ascii="Cambria"/>
        </w:rPr>
        <w:t xml:space="preserve">, </w:t>
      </w:r>
      <w:r w:rsidRPr="00355408">
        <w:rPr>
          <w:rFonts w:cs="Arial" w:hAnsi="Cambria" w:ascii="Cambria"/>
          <w:b/>
        </w:rPr>
        <w:t>Zagreb</w:t>
      </w:r>
      <w:r>
        <w:rPr>
          <w:rFonts w:cs="Arial" w:hAnsi="Cambria" w:ascii="Cambria"/>
          <w:b/>
        </w:rPr>
        <w:t xml:space="preserve"> na rok od 6 mjeseci najmoprimcu </w:t>
      </w:r>
      <w:r w:rsidRPr="00355408">
        <w:rPr>
          <w:rFonts w:cs="Arial" w:hAnsi="Cambria" w:ascii="Cambria"/>
          <w:b/>
        </w:rPr>
        <w:t>S-ECO d.o.o., Dubrovnik, Zagrebačka 5</w:t>
      </w:r>
      <w:r>
        <w:rPr>
          <w:rFonts w:cs="Arial" w:hAnsi="Cambria" w:ascii="Cambria"/>
          <w:b/>
        </w:rPr>
        <w:t xml:space="preserve">, a najdulje do prodaje, za mjesečni iznos od </w:t>
      </w:r>
      <w:r w:rsidRPr="00355408">
        <w:rPr>
          <w:rFonts w:cs="Arial" w:hAnsi="Cambria" w:ascii="Cambria"/>
          <w:b/>
        </w:rPr>
        <w:t xml:space="preserve"> </w:t>
      </w:r>
      <w:r>
        <w:rPr>
          <w:rFonts w:cs="Arial" w:hAnsi="Cambria" w:ascii="Cambria"/>
          <w:b/>
        </w:rPr>
        <w:t>2.500,00 kn + PDV, uz podmirenje svih troškova koji terete nekretninu od strane najmoprimca.</w:t>
      </w:r>
    </w:p>
    <w:p w:rsidRDefault="00E4648A" w:rsidP="003F00C9" w:rsidR="00E4648A" w:rsidRPr="004D3300">
      <w:pPr>
        <w:spacing w:lineRule="auto" w:line="276"/>
        <w:rPr>
          <w:rFonts w:cs="Arial" w:hAnsi="Cambria" w:ascii="Cambria"/>
          <w:b/>
        </w:rPr>
      </w:pPr>
    </w:p>
    <w:p w:rsidRDefault="00CD2604" w:rsidP="000E1F39" w:rsidR="00CD2604">
      <w:pPr>
        <w:ind w:left="360"/>
        <w:rPr>
          <w:rFonts w:cs="Arial" w:hAnsi="Cambria" w:ascii="Cambria"/>
          <w:lang w:val="pl-PL"/>
        </w:rPr>
      </w:pPr>
    </w:p>
    <w:p w:rsidRDefault="00CD2604" w:rsidP="000E1F39" w:rsidR="00CD2604" w:rsidRPr="004D3300">
      <w:pPr>
        <w:ind w:left="360"/>
        <w:rPr>
          <w:rFonts w:cs="Arial" w:hAnsi="Cambria" w:ascii="Cambria"/>
          <w:lang w:val="pl-PL"/>
        </w:rPr>
      </w:pPr>
    </w:p>
    <w:p w:rsidRDefault="000E1F39" w:rsidP="000E1F39" w:rsidR="000E1F39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Mjesto i datum </w:t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="004F2E07"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>Stečajni upravitelj</w:t>
      </w:r>
    </w:p>
    <w:p w:rsidRDefault="006E48CE" w:rsidP="000E1F39" w:rsidR="000E1F39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>Zagreb,</w:t>
      </w:r>
      <w:r w:rsidR="0079568D" w:rsidRPr="004D3300">
        <w:rPr>
          <w:rFonts w:cs="Arial" w:hAnsi="Cambria" w:ascii="Cambria"/>
          <w:lang w:val="pl-PL"/>
        </w:rPr>
        <w:tab/>
      </w:r>
      <w:r w:rsidR="001E7415">
        <w:rPr>
          <w:rFonts w:cs="Arial" w:hAnsi="Cambria" w:ascii="Cambria"/>
          <w:lang w:val="pl-PL"/>
        </w:rPr>
        <w:t xml:space="preserve"> </w:t>
      </w:r>
      <w:r w:rsidR="00551848">
        <w:rPr>
          <w:rFonts w:cs="Arial" w:hAnsi="Cambria" w:ascii="Cambria"/>
          <w:lang w:val="pl-PL"/>
        </w:rPr>
        <w:t>22</w:t>
      </w:r>
      <w:r w:rsidR="001369E1">
        <w:rPr>
          <w:rFonts w:cs="Arial" w:hAnsi="Cambria" w:ascii="Cambria"/>
          <w:lang w:val="pl-PL"/>
        </w:rPr>
        <w:t>.0</w:t>
      </w:r>
      <w:r w:rsidR="00551848">
        <w:rPr>
          <w:rFonts w:cs="Arial" w:hAnsi="Cambria" w:ascii="Cambria"/>
          <w:lang w:val="pl-PL"/>
        </w:rPr>
        <w:t>5</w:t>
      </w:r>
      <w:r w:rsidR="001369E1">
        <w:rPr>
          <w:rFonts w:cs="Arial" w:hAnsi="Cambria" w:ascii="Cambria"/>
          <w:lang w:val="pl-PL"/>
        </w:rPr>
        <w:t>.2017.</w:t>
      </w:r>
      <w:r w:rsidR="0079568D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 xml:space="preserve">    </w:t>
      </w:r>
      <w:r w:rsidR="00E20912"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 xml:space="preserve">     </w:t>
      </w:r>
      <w:r w:rsidR="00686EBC" w:rsidRPr="004D3300">
        <w:rPr>
          <w:rFonts w:cs="Arial" w:hAnsi="Cambria" w:ascii="Cambria"/>
          <w:lang w:val="pl-PL"/>
        </w:rPr>
        <w:tab/>
      </w:r>
      <w:r w:rsidR="001369E1">
        <w:rPr>
          <w:rFonts w:cs="Arial" w:hAnsi="Cambria" w:ascii="Cambria"/>
          <w:lang w:val="pl-PL"/>
        </w:rPr>
        <w:t>Marinko Paić, univ.spec.oec.</w:t>
      </w:r>
    </w:p>
    <w:p w:rsidRDefault="00CD2604" w:rsidP="000E1F39" w:rsidR="00CD2604">
      <w:pPr>
        <w:rPr>
          <w:rFonts w:cs="Arial" w:hAnsi="Cambria" w:ascii="Cambria"/>
          <w:lang w:val="pl-PL"/>
        </w:rPr>
      </w:pPr>
    </w:p>
    <w:p w:rsidRDefault="00CD2604" w:rsidP="000E1F39" w:rsidR="00CD2604">
      <w:pPr>
        <w:rPr>
          <w:rFonts w:cs="Arial" w:hAnsi="Cambria" w:ascii="Cambria"/>
          <w:lang w:val="pl-PL"/>
        </w:rPr>
      </w:pPr>
    </w:p>
    <w:p w:rsidRDefault="00AC7EFA" w:rsidP="00D72C32" w:rsidR="00AC7EFA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U privitku: </w:t>
      </w:r>
    </w:p>
    <w:p w:rsidRDefault="002560F0" w:rsidP="00D72C32" w:rsidR="00D72C32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- preslika ispisa </w:t>
      </w:r>
      <w:r w:rsidR="000D5739">
        <w:rPr>
          <w:rFonts w:cs="Arial" w:hAnsi="Cambria" w:ascii="Cambria"/>
          <w:lang w:val="pl-PL"/>
        </w:rPr>
        <w:t>117</w:t>
      </w:r>
      <w:r w:rsidR="00D72C32">
        <w:rPr>
          <w:rFonts w:cs="Arial" w:hAnsi="Cambria" w:ascii="Cambria"/>
          <w:lang w:val="pl-PL"/>
        </w:rPr>
        <w:t xml:space="preserve">. HZMO-a </w:t>
      </w:r>
    </w:p>
    <w:p w:rsidRDefault="00355408" w:rsidP="00D72C32" w:rsidR="00355408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preslika Ugovora o otvaranju transakcijskog računa</w:t>
      </w:r>
    </w:p>
    <w:p w:rsidRDefault="00355408" w:rsidP="00D72C32" w:rsidR="00355408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preslika uvjerenja MUP-a</w:t>
      </w:r>
    </w:p>
    <w:p w:rsidRDefault="00355408" w:rsidP="00D72C32" w:rsidR="00355408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preslika zk. izvadaka, zk.ul. 2722, zk.ul. 50277, zk.ul. 2827 poseban izvadak za suvlasnički udio:2, 21, 25, 31, 40 i 42, sve k.o. Blato Novo</w:t>
      </w:r>
    </w:p>
    <w:sectPr w:rsidSect="00CD2604" w:rsidR="00355408">
      <w:footerReference w:type="default" r:id="rId9"/>
      <w:pgSz w:h="16838" w:w="11906"/>
      <w:pgMar w:gutter="0" w:footer="708" w:header="708" w:left="1417" w:bottom="993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168" w:rsidP="00630104" w:rsidR="00DD1168">
      <w:pPr>
        <w:spacing w:after="0"/>
      </w:pPr>
      <w:r>
        <w:separator/>
      </w:r>
    </w:p>
  </w:endnote>
  <w:endnote w:id="0" w:type="continuationSeparator">
    <w:p w:rsidRDefault="00DD1168" w:rsidP="00630104" w:rsidR="00DD116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3CA" w:rsidR="00BF23C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64FB8">
      <w:rPr>
        <w:noProof/>
      </w:rPr>
      <w:t>9</w:t>
    </w:r>
    <w:r>
      <w:fldChar w:fldCharType="end"/>
    </w:r>
  </w:p>
  <w:p w:rsidRDefault="00BF23CA" w:rsidR="00BF23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168" w:rsidP="00630104" w:rsidR="00DD1168">
      <w:pPr>
        <w:spacing w:after="0"/>
      </w:pPr>
      <w:r>
        <w:separator/>
      </w:r>
    </w:p>
  </w:footnote>
  <w:footnote w:id="0" w:type="continuationSeparator">
    <w:p w:rsidRDefault="00DD1168" w:rsidP="00630104" w:rsidR="00DD116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064E0"/>
    <w:multiLevelType w:val="hybridMultilevel"/>
    <w:tmpl w:val="941A20A4"/>
    <w:lvl w:tplc="D4822472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7E69A7"/>
    <w:multiLevelType w:val="hybridMultilevel"/>
    <w:tmpl w:val="78E4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D433CD4"/>
    <w:multiLevelType w:val="hybridMultilevel"/>
    <w:tmpl w:val="D0668430"/>
    <w:lvl w:tplc="706EC0EC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3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1"/>
  </w:num>
  <w:num w:numId="5">
    <w:abstractNumId w:val="14"/>
  </w:num>
  <w:num w:numId="6">
    <w:abstractNumId w:val="15"/>
  </w:num>
  <w:num w:numId="7">
    <w:abstractNumId w:val="13"/>
  </w:num>
  <w:num w:numId="8">
    <w:abstractNumId w:val="1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  <w:num w:numId="12">
    <w:abstractNumId w:val="4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"/>
  </w:num>
  <w:num w:numId="16">
    <w:abstractNumId w:val="1"/>
  </w:num>
  <w:num w:numId="17">
    <w:abstractNumId w:val="0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29B4"/>
    <w:rsid w:val="00017496"/>
    <w:rsid w:val="00021735"/>
    <w:rsid w:val="00024292"/>
    <w:rsid w:val="00026091"/>
    <w:rsid w:val="00030453"/>
    <w:rsid w:val="00037E9A"/>
    <w:rsid w:val="00040DDE"/>
    <w:rsid w:val="00041014"/>
    <w:rsid w:val="000434F9"/>
    <w:rsid w:val="0005149B"/>
    <w:rsid w:val="00054A0F"/>
    <w:rsid w:val="0006122E"/>
    <w:rsid w:val="000661D2"/>
    <w:rsid w:val="00066B75"/>
    <w:rsid w:val="00071029"/>
    <w:rsid w:val="00071520"/>
    <w:rsid w:val="0007459B"/>
    <w:rsid w:val="00077074"/>
    <w:rsid w:val="00080264"/>
    <w:rsid w:val="00097365"/>
    <w:rsid w:val="000C2757"/>
    <w:rsid w:val="000C4397"/>
    <w:rsid w:val="000D17A1"/>
    <w:rsid w:val="000D5739"/>
    <w:rsid w:val="000E1F39"/>
    <w:rsid w:val="000E3985"/>
    <w:rsid w:val="000E6070"/>
    <w:rsid w:val="000F3D58"/>
    <w:rsid w:val="000F6652"/>
    <w:rsid w:val="000F6A5C"/>
    <w:rsid w:val="000F6C18"/>
    <w:rsid w:val="000F7471"/>
    <w:rsid w:val="000F788A"/>
    <w:rsid w:val="0010578C"/>
    <w:rsid w:val="001117E0"/>
    <w:rsid w:val="00120FB1"/>
    <w:rsid w:val="00121F13"/>
    <w:rsid w:val="00136429"/>
    <w:rsid w:val="001369E1"/>
    <w:rsid w:val="001444D6"/>
    <w:rsid w:val="00144A01"/>
    <w:rsid w:val="00161FBA"/>
    <w:rsid w:val="001652EC"/>
    <w:rsid w:val="00166D74"/>
    <w:rsid w:val="00167B5F"/>
    <w:rsid w:val="00183013"/>
    <w:rsid w:val="00184E24"/>
    <w:rsid w:val="00187E70"/>
    <w:rsid w:val="0019177F"/>
    <w:rsid w:val="001A6FD8"/>
    <w:rsid w:val="001B4293"/>
    <w:rsid w:val="001C08E7"/>
    <w:rsid w:val="001C7393"/>
    <w:rsid w:val="001D43AD"/>
    <w:rsid w:val="001E23F0"/>
    <w:rsid w:val="001E337D"/>
    <w:rsid w:val="001E7415"/>
    <w:rsid w:val="001F51B7"/>
    <w:rsid w:val="00202773"/>
    <w:rsid w:val="00211DCD"/>
    <w:rsid w:val="00220FE1"/>
    <w:rsid w:val="00226BF8"/>
    <w:rsid w:val="002408C1"/>
    <w:rsid w:val="0025196E"/>
    <w:rsid w:val="00253A4A"/>
    <w:rsid w:val="002560F0"/>
    <w:rsid w:val="00264C9E"/>
    <w:rsid w:val="00265A4B"/>
    <w:rsid w:val="00274A65"/>
    <w:rsid w:val="00282C75"/>
    <w:rsid w:val="002B0EA7"/>
    <w:rsid w:val="002E1E19"/>
    <w:rsid w:val="002E6706"/>
    <w:rsid w:val="002F2B32"/>
    <w:rsid w:val="002F61F1"/>
    <w:rsid w:val="00302EC9"/>
    <w:rsid w:val="00316FF4"/>
    <w:rsid w:val="00321250"/>
    <w:rsid w:val="003248D7"/>
    <w:rsid w:val="0032746E"/>
    <w:rsid w:val="00327E7D"/>
    <w:rsid w:val="00330B2E"/>
    <w:rsid w:val="00342C1D"/>
    <w:rsid w:val="00344D61"/>
    <w:rsid w:val="00347363"/>
    <w:rsid w:val="00347C58"/>
    <w:rsid w:val="003515AD"/>
    <w:rsid w:val="003520A1"/>
    <w:rsid w:val="00355408"/>
    <w:rsid w:val="00361096"/>
    <w:rsid w:val="003619E6"/>
    <w:rsid w:val="003633DF"/>
    <w:rsid w:val="0036581C"/>
    <w:rsid w:val="00370167"/>
    <w:rsid w:val="00376121"/>
    <w:rsid w:val="00383D32"/>
    <w:rsid w:val="00391009"/>
    <w:rsid w:val="003A7717"/>
    <w:rsid w:val="003B0B73"/>
    <w:rsid w:val="003B0EB2"/>
    <w:rsid w:val="003B3CBC"/>
    <w:rsid w:val="003B5056"/>
    <w:rsid w:val="003B558D"/>
    <w:rsid w:val="003C0FC1"/>
    <w:rsid w:val="003C18A0"/>
    <w:rsid w:val="003C75B8"/>
    <w:rsid w:val="003D344C"/>
    <w:rsid w:val="003D3858"/>
    <w:rsid w:val="003D4023"/>
    <w:rsid w:val="003E2831"/>
    <w:rsid w:val="003E5863"/>
    <w:rsid w:val="003E6793"/>
    <w:rsid w:val="003F00C9"/>
    <w:rsid w:val="003F0284"/>
    <w:rsid w:val="003F226F"/>
    <w:rsid w:val="003F2B2E"/>
    <w:rsid w:val="003F355A"/>
    <w:rsid w:val="004071AC"/>
    <w:rsid w:val="0041252D"/>
    <w:rsid w:val="0041306D"/>
    <w:rsid w:val="0041352B"/>
    <w:rsid w:val="004206FC"/>
    <w:rsid w:val="0042108F"/>
    <w:rsid w:val="00422970"/>
    <w:rsid w:val="00422DF2"/>
    <w:rsid w:val="00425B77"/>
    <w:rsid w:val="00425D3E"/>
    <w:rsid w:val="00427C84"/>
    <w:rsid w:val="00431EAC"/>
    <w:rsid w:val="00433073"/>
    <w:rsid w:val="004335ED"/>
    <w:rsid w:val="0043503D"/>
    <w:rsid w:val="00436015"/>
    <w:rsid w:val="0044378A"/>
    <w:rsid w:val="00445B54"/>
    <w:rsid w:val="004477AF"/>
    <w:rsid w:val="00452680"/>
    <w:rsid w:val="00457B27"/>
    <w:rsid w:val="00461784"/>
    <w:rsid w:val="00464908"/>
    <w:rsid w:val="004724ED"/>
    <w:rsid w:val="00473206"/>
    <w:rsid w:val="0047492A"/>
    <w:rsid w:val="004852AA"/>
    <w:rsid w:val="00487E75"/>
    <w:rsid w:val="00490B2F"/>
    <w:rsid w:val="00492000"/>
    <w:rsid w:val="00495288"/>
    <w:rsid w:val="00497134"/>
    <w:rsid w:val="004A5815"/>
    <w:rsid w:val="004B0FA4"/>
    <w:rsid w:val="004B48AA"/>
    <w:rsid w:val="004B7B4B"/>
    <w:rsid w:val="004C0752"/>
    <w:rsid w:val="004C3C5C"/>
    <w:rsid w:val="004D1BE3"/>
    <w:rsid w:val="004D3300"/>
    <w:rsid w:val="004D3712"/>
    <w:rsid w:val="004D6605"/>
    <w:rsid w:val="004E0AEF"/>
    <w:rsid w:val="004E7552"/>
    <w:rsid w:val="004F2E07"/>
    <w:rsid w:val="00503B1D"/>
    <w:rsid w:val="005074E9"/>
    <w:rsid w:val="005116DA"/>
    <w:rsid w:val="00512809"/>
    <w:rsid w:val="00512E9E"/>
    <w:rsid w:val="00516F65"/>
    <w:rsid w:val="00523F73"/>
    <w:rsid w:val="005252CF"/>
    <w:rsid w:val="00530265"/>
    <w:rsid w:val="00530524"/>
    <w:rsid w:val="005310B1"/>
    <w:rsid w:val="00537372"/>
    <w:rsid w:val="0053787D"/>
    <w:rsid w:val="005448AB"/>
    <w:rsid w:val="00547B3B"/>
    <w:rsid w:val="00551848"/>
    <w:rsid w:val="00561746"/>
    <w:rsid w:val="00561A95"/>
    <w:rsid w:val="005642C4"/>
    <w:rsid w:val="00567799"/>
    <w:rsid w:val="005710A8"/>
    <w:rsid w:val="00574C05"/>
    <w:rsid w:val="00575DB3"/>
    <w:rsid w:val="005840A1"/>
    <w:rsid w:val="0058723B"/>
    <w:rsid w:val="00592FE3"/>
    <w:rsid w:val="00595797"/>
    <w:rsid w:val="005A1E80"/>
    <w:rsid w:val="005A24F6"/>
    <w:rsid w:val="005A2D31"/>
    <w:rsid w:val="005A6199"/>
    <w:rsid w:val="005B5305"/>
    <w:rsid w:val="005D6083"/>
    <w:rsid w:val="005D7B8F"/>
    <w:rsid w:val="005E3DF5"/>
    <w:rsid w:val="005E4B9D"/>
    <w:rsid w:val="005F093D"/>
    <w:rsid w:val="005F1403"/>
    <w:rsid w:val="005F2C19"/>
    <w:rsid w:val="005F3C23"/>
    <w:rsid w:val="005F5746"/>
    <w:rsid w:val="005F7C2F"/>
    <w:rsid w:val="005F7E72"/>
    <w:rsid w:val="006009FB"/>
    <w:rsid w:val="00601427"/>
    <w:rsid w:val="006042F2"/>
    <w:rsid w:val="00604AAB"/>
    <w:rsid w:val="006060B6"/>
    <w:rsid w:val="0060751F"/>
    <w:rsid w:val="006122C1"/>
    <w:rsid w:val="00615687"/>
    <w:rsid w:val="00620678"/>
    <w:rsid w:val="00630104"/>
    <w:rsid w:val="00630A85"/>
    <w:rsid w:val="00637A21"/>
    <w:rsid w:val="00642351"/>
    <w:rsid w:val="006457B2"/>
    <w:rsid w:val="00670589"/>
    <w:rsid w:val="0067771F"/>
    <w:rsid w:val="00686EBC"/>
    <w:rsid w:val="0068760C"/>
    <w:rsid w:val="00691F3C"/>
    <w:rsid w:val="00695016"/>
    <w:rsid w:val="006956ED"/>
    <w:rsid w:val="0069570A"/>
    <w:rsid w:val="006A23FA"/>
    <w:rsid w:val="006B3436"/>
    <w:rsid w:val="006B6D99"/>
    <w:rsid w:val="006C09B8"/>
    <w:rsid w:val="006C429E"/>
    <w:rsid w:val="006C6CD6"/>
    <w:rsid w:val="006D68A1"/>
    <w:rsid w:val="006E29FB"/>
    <w:rsid w:val="006E3DCE"/>
    <w:rsid w:val="006E48CE"/>
    <w:rsid w:val="006E60AF"/>
    <w:rsid w:val="006E6D9D"/>
    <w:rsid w:val="006F00D4"/>
    <w:rsid w:val="00700A55"/>
    <w:rsid w:val="0070144D"/>
    <w:rsid w:val="00704B6B"/>
    <w:rsid w:val="00706AB0"/>
    <w:rsid w:val="007204BF"/>
    <w:rsid w:val="0072125E"/>
    <w:rsid w:val="00750990"/>
    <w:rsid w:val="00750AD0"/>
    <w:rsid w:val="00752A7C"/>
    <w:rsid w:val="007534D5"/>
    <w:rsid w:val="00763BBA"/>
    <w:rsid w:val="0076554F"/>
    <w:rsid w:val="007834D2"/>
    <w:rsid w:val="00793046"/>
    <w:rsid w:val="0079568D"/>
    <w:rsid w:val="007A78EE"/>
    <w:rsid w:val="007B51C2"/>
    <w:rsid w:val="007B5519"/>
    <w:rsid w:val="007B6C4C"/>
    <w:rsid w:val="007C0576"/>
    <w:rsid w:val="007C4C80"/>
    <w:rsid w:val="007E0006"/>
    <w:rsid w:val="007E020B"/>
    <w:rsid w:val="007E085E"/>
    <w:rsid w:val="007E225C"/>
    <w:rsid w:val="007F32DE"/>
    <w:rsid w:val="00804E8B"/>
    <w:rsid w:val="00811034"/>
    <w:rsid w:val="00813988"/>
    <w:rsid w:val="00815FC5"/>
    <w:rsid w:val="00824BA5"/>
    <w:rsid w:val="00825A6F"/>
    <w:rsid w:val="00825EE9"/>
    <w:rsid w:val="00841751"/>
    <w:rsid w:val="008418D7"/>
    <w:rsid w:val="00845A52"/>
    <w:rsid w:val="008477B8"/>
    <w:rsid w:val="008512FB"/>
    <w:rsid w:val="00852EDF"/>
    <w:rsid w:val="00865DBA"/>
    <w:rsid w:val="00870812"/>
    <w:rsid w:val="00882476"/>
    <w:rsid w:val="00882670"/>
    <w:rsid w:val="008837B6"/>
    <w:rsid w:val="00887159"/>
    <w:rsid w:val="0089797D"/>
    <w:rsid w:val="008B04A6"/>
    <w:rsid w:val="008B217F"/>
    <w:rsid w:val="008B337E"/>
    <w:rsid w:val="008B69A5"/>
    <w:rsid w:val="008C0C63"/>
    <w:rsid w:val="008C3545"/>
    <w:rsid w:val="008C4F66"/>
    <w:rsid w:val="008D56EB"/>
    <w:rsid w:val="008F3AEA"/>
    <w:rsid w:val="0090055A"/>
    <w:rsid w:val="0090076F"/>
    <w:rsid w:val="00911507"/>
    <w:rsid w:val="00911CC0"/>
    <w:rsid w:val="009149CD"/>
    <w:rsid w:val="009177F8"/>
    <w:rsid w:val="009422FF"/>
    <w:rsid w:val="00946DDB"/>
    <w:rsid w:val="009472B7"/>
    <w:rsid w:val="0095056C"/>
    <w:rsid w:val="00991FE9"/>
    <w:rsid w:val="009947A5"/>
    <w:rsid w:val="009A67D4"/>
    <w:rsid w:val="009B6FF8"/>
    <w:rsid w:val="009D50CF"/>
    <w:rsid w:val="009D7FDF"/>
    <w:rsid w:val="009E4992"/>
    <w:rsid w:val="009E7F44"/>
    <w:rsid w:val="009F0670"/>
    <w:rsid w:val="009F284F"/>
    <w:rsid w:val="009F2F4D"/>
    <w:rsid w:val="009F37F8"/>
    <w:rsid w:val="009F4B6C"/>
    <w:rsid w:val="009F6BE5"/>
    <w:rsid w:val="00A038BA"/>
    <w:rsid w:val="00A26329"/>
    <w:rsid w:val="00A31745"/>
    <w:rsid w:val="00A420F3"/>
    <w:rsid w:val="00A43E04"/>
    <w:rsid w:val="00A45252"/>
    <w:rsid w:val="00A47116"/>
    <w:rsid w:val="00A52D9E"/>
    <w:rsid w:val="00A71C12"/>
    <w:rsid w:val="00A7518B"/>
    <w:rsid w:val="00A81D32"/>
    <w:rsid w:val="00A9008D"/>
    <w:rsid w:val="00A90F17"/>
    <w:rsid w:val="00A956C9"/>
    <w:rsid w:val="00AA0D56"/>
    <w:rsid w:val="00AA1C96"/>
    <w:rsid w:val="00AA4A89"/>
    <w:rsid w:val="00AA6F1E"/>
    <w:rsid w:val="00AB191E"/>
    <w:rsid w:val="00AB359E"/>
    <w:rsid w:val="00AC44EC"/>
    <w:rsid w:val="00AC7EFA"/>
    <w:rsid w:val="00AD6424"/>
    <w:rsid w:val="00AE19C1"/>
    <w:rsid w:val="00AE2EE0"/>
    <w:rsid w:val="00AE72FB"/>
    <w:rsid w:val="00AE7BD6"/>
    <w:rsid w:val="00AF319F"/>
    <w:rsid w:val="00AF6B9D"/>
    <w:rsid w:val="00B003B7"/>
    <w:rsid w:val="00B071B9"/>
    <w:rsid w:val="00B10B23"/>
    <w:rsid w:val="00B13468"/>
    <w:rsid w:val="00B21A44"/>
    <w:rsid w:val="00B22142"/>
    <w:rsid w:val="00B32117"/>
    <w:rsid w:val="00B403DD"/>
    <w:rsid w:val="00B52797"/>
    <w:rsid w:val="00B56C21"/>
    <w:rsid w:val="00B5712A"/>
    <w:rsid w:val="00B60E8D"/>
    <w:rsid w:val="00B6658C"/>
    <w:rsid w:val="00B67765"/>
    <w:rsid w:val="00B70C5A"/>
    <w:rsid w:val="00B75496"/>
    <w:rsid w:val="00B77978"/>
    <w:rsid w:val="00B826A0"/>
    <w:rsid w:val="00B9033A"/>
    <w:rsid w:val="00BA1BCC"/>
    <w:rsid w:val="00BA2B4C"/>
    <w:rsid w:val="00BA4753"/>
    <w:rsid w:val="00BA4F7F"/>
    <w:rsid w:val="00BB34A3"/>
    <w:rsid w:val="00BC143E"/>
    <w:rsid w:val="00BC1930"/>
    <w:rsid w:val="00BC34DA"/>
    <w:rsid w:val="00BC3F88"/>
    <w:rsid w:val="00BD0C38"/>
    <w:rsid w:val="00BD5CEE"/>
    <w:rsid w:val="00BE3F1F"/>
    <w:rsid w:val="00BF23CA"/>
    <w:rsid w:val="00C11CE5"/>
    <w:rsid w:val="00C138CF"/>
    <w:rsid w:val="00C17B36"/>
    <w:rsid w:val="00C31AF2"/>
    <w:rsid w:val="00C328AF"/>
    <w:rsid w:val="00C448C1"/>
    <w:rsid w:val="00C450AA"/>
    <w:rsid w:val="00C45E4D"/>
    <w:rsid w:val="00C460A2"/>
    <w:rsid w:val="00C47612"/>
    <w:rsid w:val="00C47C18"/>
    <w:rsid w:val="00C50935"/>
    <w:rsid w:val="00C52577"/>
    <w:rsid w:val="00C540D2"/>
    <w:rsid w:val="00C5730C"/>
    <w:rsid w:val="00C61253"/>
    <w:rsid w:val="00C61F72"/>
    <w:rsid w:val="00C64292"/>
    <w:rsid w:val="00C6640D"/>
    <w:rsid w:val="00C73B4E"/>
    <w:rsid w:val="00C80503"/>
    <w:rsid w:val="00C82DCE"/>
    <w:rsid w:val="00C84BA1"/>
    <w:rsid w:val="00C868CE"/>
    <w:rsid w:val="00C86EC0"/>
    <w:rsid w:val="00C87EF6"/>
    <w:rsid w:val="00C90701"/>
    <w:rsid w:val="00CA0444"/>
    <w:rsid w:val="00CA6563"/>
    <w:rsid w:val="00CB70EE"/>
    <w:rsid w:val="00CC6152"/>
    <w:rsid w:val="00CC7049"/>
    <w:rsid w:val="00CD2068"/>
    <w:rsid w:val="00CD2604"/>
    <w:rsid w:val="00CD4BF1"/>
    <w:rsid w:val="00CD65BF"/>
    <w:rsid w:val="00CD6A28"/>
    <w:rsid w:val="00CE119F"/>
    <w:rsid w:val="00CE69EB"/>
    <w:rsid w:val="00CF3DBC"/>
    <w:rsid w:val="00D165D6"/>
    <w:rsid w:val="00D2516B"/>
    <w:rsid w:val="00D361CF"/>
    <w:rsid w:val="00D43731"/>
    <w:rsid w:val="00D565CE"/>
    <w:rsid w:val="00D60CEF"/>
    <w:rsid w:val="00D64FB8"/>
    <w:rsid w:val="00D6557D"/>
    <w:rsid w:val="00D67AC7"/>
    <w:rsid w:val="00D707EF"/>
    <w:rsid w:val="00D72C32"/>
    <w:rsid w:val="00D7785F"/>
    <w:rsid w:val="00D84EFF"/>
    <w:rsid w:val="00D928AD"/>
    <w:rsid w:val="00D93B15"/>
    <w:rsid w:val="00DB0481"/>
    <w:rsid w:val="00DB3DD9"/>
    <w:rsid w:val="00DB4951"/>
    <w:rsid w:val="00DB6742"/>
    <w:rsid w:val="00DC10D9"/>
    <w:rsid w:val="00DC2782"/>
    <w:rsid w:val="00DC67FC"/>
    <w:rsid w:val="00DD0081"/>
    <w:rsid w:val="00DD1168"/>
    <w:rsid w:val="00DE0902"/>
    <w:rsid w:val="00DE7F80"/>
    <w:rsid w:val="00DF09BB"/>
    <w:rsid w:val="00DF30D2"/>
    <w:rsid w:val="00DF383E"/>
    <w:rsid w:val="00E066F8"/>
    <w:rsid w:val="00E13833"/>
    <w:rsid w:val="00E14A7E"/>
    <w:rsid w:val="00E20912"/>
    <w:rsid w:val="00E327E2"/>
    <w:rsid w:val="00E36AC0"/>
    <w:rsid w:val="00E36D02"/>
    <w:rsid w:val="00E4648A"/>
    <w:rsid w:val="00E51DD1"/>
    <w:rsid w:val="00E53378"/>
    <w:rsid w:val="00E54EE0"/>
    <w:rsid w:val="00E62D00"/>
    <w:rsid w:val="00E67B45"/>
    <w:rsid w:val="00E752F3"/>
    <w:rsid w:val="00E80122"/>
    <w:rsid w:val="00E973E6"/>
    <w:rsid w:val="00EA3637"/>
    <w:rsid w:val="00EA3E17"/>
    <w:rsid w:val="00EA4ED4"/>
    <w:rsid w:val="00EB4EE5"/>
    <w:rsid w:val="00EB72E3"/>
    <w:rsid w:val="00EC26A1"/>
    <w:rsid w:val="00EC775E"/>
    <w:rsid w:val="00ED45B9"/>
    <w:rsid w:val="00ED46C6"/>
    <w:rsid w:val="00EE02C9"/>
    <w:rsid w:val="00EE0472"/>
    <w:rsid w:val="00EE65D8"/>
    <w:rsid w:val="00EF64AC"/>
    <w:rsid w:val="00F03DC2"/>
    <w:rsid w:val="00F05C04"/>
    <w:rsid w:val="00F20CFD"/>
    <w:rsid w:val="00F2307F"/>
    <w:rsid w:val="00F32C05"/>
    <w:rsid w:val="00F562F4"/>
    <w:rsid w:val="00F56C69"/>
    <w:rsid w:val="00F6397C"/>
    <w:rsid w:val="00F764DA"/>
    <w:rsid w:val="00F94BAA"/>
    <w:rsid w:val="00F96F5F"/>
    <w:rsid w:val="00FA2F18"/>
    <w:rsid w:val="00FA74DB"/>
    <w:rsid w:val="00FD0E35"/>
    <w:rsid w:val="00FE0D8E"/>
    <w:rsid w:val="00FE1E1E"/>
    <w:rsid w:val="00FE20F7"/>
    <w:rsid w:val="00FE29A6"/>
    <w:rsid w:val="00FE3DD3"/>
    <w:rsid w:val="00FE7751"/>
    <w:rsid w:val="00FF0491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4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F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FB8"/>
    <w:rPr>
      <w:rFonts w:cs="Arial"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FB8"/>
    <w:rPr>
      <w:rFonts w:cs="Arial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FB8"/>
    <w:rPr>
      <w:rFonts w:cs="Arial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4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F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FB8"/>
    <w:rPr>
      <w:rFonts w:ascii="Cambria" w:cs="Arial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FB8"/>
    <w:rPr>
      <w:rFonts w:ascii="Cambria" w:cs="Arial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FB8"/>
    <w:rPr>
      <w:rFonts w:ascii="Cambria" w:cs="Arial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St-3408/2016-29</izvorni_sadrzaj>
    <derivirana_varijabla naziv="DomainObject.Oznaka_1">St-3408/2016-29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3408</izvorni_sadrzaj>
    <derivirana_varijabla naziv="DomainObject.Predmet.Broj_1">3408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St-3408/2016</izvorni_sadrzaj>
    <derivirana_varijabla naziv="DomainObject.Predmet.OznakaBroj_1">St-3408/2016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KOLPROMET d.o.o.</izvorni_sadrzaj>
    <derivirana_varijabla naziv="DomainObject.Predmet.ProtustrankaFormated_1">  KOLPROMET d.o.o.</derivirana_varijabla>
  </DomainObject.Predmet.ProtustrankaFormated>
  <DomainObject.Predmet.ProtustrankaFormatedOIB>
    <izvorni_sadrzaj>  KOLPROMET d.o.o., OIB 69722991358</izvorni_sadrzaj>
    <derivirana_varijabla naziv="DomainObject.Predmet.ProtustrankaFormatedOIB_1">  KOLPROMET d.o.o., OIB 69722991358</derivirana_varijabla>
  </DomainObject.Predmet.ProtustrankaFormatedOIB>
  <DomainObject.Predmet.ProtustrankaFormatedWithAdress>
    <izvorni_sadrzaj> KOLPROMET d.o.o., Pazinska 31, 10000 Zagreb</izvorni_sadrzaj>
    <derivirana_varijabla naziv="DomainObject.Predmet.ProtustrankaFormatedWithAdress_1"> KOLPROMET d.o.o., Pazinska 31, 10000 Zagreb</derivirana_varijabla>
  </DomainObject.Predmet.ProtustrankaFormatedWithAdress>
  <DomainObject.Predmet.ProtustrankaFormatedWithAdressOIB>
    <izvorni_sadrzaj> KOLPROMET d.o.o., OIB 69722991358, Pazinska 31, 10000 Zagreb</izvorni_sadrzaj>
    <derivirana_varijabla naziv="DomainObject.Predmet.ProtustrankaFormatedWithAdressOIB_1"> KOLPROMET d.o.o., OIB 69722991358, Pazinska 31, 10000 Zagreb</derivirana_varijabla>
  </DomainObject.Predmet.ProtustrankaFormatedWithAdressOIB>
  <DomainObject.Predmet.ProtustrankaWithAdress>
    <izvorni_sadrzaj>KOLPROMET d.o.o. Pazinska 31, 10000 Zagreb</izvorni_sadrzaj>
    <derivirana_varijabla naziv="DomainObject.Predmet.ProtustrankaWithAdress_1">KOLPROMET d.o.o. Pazinska 31, 10000 Zagreb</derivirana_varijabla>
  </DomainObject.Predmet.ProtustrankaWithAdress>
  <DomainObject.Predmet.ProtustrankaWithAdressOIB>
    <izvorni_sadrzaj>KOLPROMET d.o.o., OIB 69722991358, Pazinska 31, 10000 Zagreb</izvorni_sadrzaj>
    <derivirana_varijabla naziv="DomainObject.Predmet.ProtustrankaWithAdressOIB_1">KOLPROMET d.o.o., OIB 69722991358, Pazinska 31, 10000 Zagreb</derivirana_varijabla>
  </DomainObject.Predmet.ProtustrankaWithAdressOIB>
  <DomainObject.Predmet.ProtustrankaNazivFormated>
    <izvorni_sadrzaj>KOLPROMET d.o.o.</izvorni_sadrzaj>
    <derivirana_varijabla naziv="DomainObject.Predmet.ProtustrankaNazivFormated_1">KOLPROMET d.o.o.</derivirana_varijabla>
  </DomainObject.Predmet.ProtustrankaNazivFormated>
  <DomainObject.Predmet.ProtustrankaNazivFormatedOIB>
    <izvorni_sadrzaj>KOLPROMET d.o.o., OIB 69722991358</izvorni_sadrzaj>
    <derivirana_varijabla naziv="DomainObject.Predmet.ProtustrankaNazivFormatedOIB_1">KOLPROMET d.o.o., OIB 69722991358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Ante Puljiz</izvorni_sadrzaj>
    <derivirana_varijabla naziv="DomainObject.Predmet.StrankaFormated_1">  FINA Regionalni centar Zagreb; VJEROVNICI; Ante Puljiz</derivirana_varijabla>
  </DomainObject.Predmet.StrankaFormated>
  <DomainObject.Predmet.StrankaFormatedOIB>
    <izvorni_sadrzaj>  FINA Regionalni centar Zagreb, OIB 85821130368; VJEROVNICI; Ante Puljiz, OIB 96069824318</izvorni_sadrzaj>
    <derivirana_varijabla naziv="DomainObject.Predmet.StrankaFormatedOIB_1">  FINA Regionalni centar Zagreb, OIB 85821130368; VJEROVNICI; Ante Puljiz, OIB 96069824318</derivirana_varijabla>
  </DomainObject.Predmet.StrankaFormatedOIB>
  <DomainObject.Predmet.StrankaFormatedWithAdress>
    <izvorni_sadrzaj> FINA Regionalni centar Zagreb, Trg svibanjskih žrtava 1995. 1, 10000 Zagreb; VJEROVNICI; Ante Puljiz, Bijenik 1b, 10000 Zagreb</izvorni_sadrzaj>
    <derivirana_varijabla naziv="DomainObject.Predmet.StrankaFormatedWithAdress_1"> FINA Regionalni centar Zagreb, Trg svibanjskih žrtava 1995. 1, 10000 Zagreb; VJEROVNICI; Ante Puljiz, Bijenik 1b, 10000 Zagreb</derivirana_varijabla>
  </DomainObject.Predmet.StrankaFormatedWithAdress>
  <DomainObject.Predmet.StrankaFormatedWithAdressOIB>
    <izvorni_sadrzaj> FINA Regionalni centar Zagreb, OIB 85821130368, Trg svibanjskih žrtava 1995. 1, 10000 Zagreb; VJEROVNICI; Ante Puljiz, OIB 96069824318, Bijenik 1b, 10000 Zagreb</izvorni_sadrzaj>
    <derivirana_varijabla naziv="DomainObject.Predmet.StrankaFormatedWithAdressOIB_1"> FINA Regionalni centar Zagreb, OIB 85821130368, Trg svibanjskih žrtava 1995. 1, 10000 Zagreb; VJEROVNICI; Ante Puljiz, OIB 96069824318, Bijenik 1b, 10000 Zagreb</derivirana_varijabla>
  </DomainObject.Predmet.StrankaFormatedWithAdressOIB>
  <DomainObject.Predmet.StrankaWithAdress>
    <izvorni_sadrzaj>FINA Regionalni centar Zagreb Trg svibanjskih žrtava 1995. 1,10000 Zagreb,VJEROVNICI ,Ante Puljiz Bijenik 1b,10000 Zagreb</izvorni_sadrzaj>
    <derivirana_varijabla naziv="DomainObject.Predmet.StrankaWithAdress_1">FINA Regionalni centar Zagreb Trg svibanjskih žrtava 1995. 1,10000 Zagreb,VJEROVNICI ,Ante Puljiz Bijenik 1b,10000 Zagreb</derivirana_varijabla>
  </DomainObject.Predmet.StrankaWithAdress>
  <DomainObject.Predmet.StrankaWithAdressOIB>
    <izvorni_sadrzaj>FINA Regionalni centar Zagreb, OIB 85821130368, Trg svibanjskih žrtava 1995. 1,10000 Zagreb,VJEROVNICI,Ante Puljiz, OIB 96069824318, Bijenik 1b,10000 Zagreb</izvorni_sadrzaj>
    <derivirana_varijabla naziv="DomainObject.Predmet.StrankaWithAdressOIB_1">FINA Regionalni centar Zagreb, OIB 85821130368, Trg svibanjskih žrtava 1995. 1,10000 Zagreb,VJEROVNICI,Ante Puljiz, OIB 96069824318, Bijenik 1b,10000 Zagreb</derivirana_varijabla>
  </DomainObject.Predmet.StrankaWithAdressOIB>
  <DomainObject.Predmet.StrankaNazivFormated>
    <izvorni_sadrzaj>FINA Regionalni centar Zagreb,VJEROVNICI,Ante Puljiz</izvorni_sadrzaj>
    <derivirana_varijabla naziv="DomainObject.Predmet.StrankaNazivFormated_1">FINA Regionalni centar Zagreb,VJEROVNICI,Ante Puljiz</derivirana_varijabla>
  </DomainObject.Predmet.StrankaNazivFormated>
  <DomainObject.Predmet.StrankaNazivFormatedOIB>
    <izvorni_sadrzaj>FINA Regionalni centar Zagreb, OIB 85821130368,VJEROVNICI,Ante Puljiz, OIB 96069824318</izvorni_sadrzaj>
    <derivirana_varijabla naziv="DomainObject.Predmet.StrankaNazivFormatedOIB_1">FINA Regionalni centar Zagreb, OIB 85821130368,VJEROVNICI,Ante Puljiz, OIB 96069824318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Ante Puljiz</item>
    </izvorni_sadrzaj>
    <derivirana_varijabla naziv="DomainObject.Predmet.StrankaListFormated_1">
      <item>FINA Regionalni centar Zagreb</item>
      <item>VJEROVNICI</item>
      <item>Ante Puljiz</item>
    </derivirana_varijabla>
  </DomainObject.Predmet.StrankaListFormated>
  <DomainObject.Predmet.StrankaListFormatedOIB>
    <izvorni_sadrzaj>
      <item>FINA Regionalni centar Zagreb, OIB 85821130368</item>
      <item>VJEROVNICI</item>
      <item>Ante Puljiz, OIB 96069824318</item>
    </izvorni_sadrzaj>
    <derivirana_varijabla naziv="DomainObject.Predmet.StrankaListFormatedOIB_1">
      <item>FINA Regionalni centar Zagreb, OIB 85821130368</item>
      <item>VJEROVNICI</item>
      <item>Ante Puljiz, OIB 96069824318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Ante Puljiz, Bijenik 1b, 10000 Zagreb</item>
    </izvorni_sadrzaj>
    <derivirana_varijabla naziv="DomainObject.Predmet.StrankaListFormatedWithAdress_1">
      <item>FINA Regionalni centar Zagreb, Trg svibanjskih žrtava 1995. 1, 10000 Zagreb</item>
      <item>VJEROVNICI</item>
      <item>Ante Puljiz, Bijenik 1b,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Ante Puljiz, OIB 96069824318, Bijenik 1b, 10000 Zagreb</item>
    </izvorni_sadrzaj>
    <derivirana_varijabla naziv="DomainObject.Predmet.StrankaListFormatedWithAdressOIB_1">
      <item>FINA Regionalni centar Zagreb, OIB 85821130368, Trg svibanjskih žrtava 1995. 1, 10000 Zagreb</item>
      <item>VJEROVNICI</item>
      <item>Ante Puljiz, OIB 96069824318, Bijenik 1b, 10000 Zagreb</item>
    </derivirana_varijabla>
  </DomainObject.Predmet.StrankaListFormatedWithAdressOIB>
  <DomainObject.Predmet.StrankaListNazivFormated>
    <izvorni_sadrzaj>
      <item>FINA Regionalni centar Zagreb</item>
      <item>VJEROVNICI</item>
      <item>Ante Puljiz</item>
    </izvorni_sadrzaj>
    <derivirana_varijabla naziv="DomainObject.Predmet.StrankaListNazivFormated_1">
      <item>FINA Regionalni centar Zagreb</item>
      <item>VJEROVNICI</item>
      <item>Ante Puljiz</item>
    </derivirana_varijabla>
  </DomainObject.Predmet.StrankaListNazivFormated>
  <DomainObject.Predmet.StrankaListNazivFormatedOIB>
    <izvorni_sadrzaj>
      <item>FINA Regionalni centar Zagreb, OIB 85821130368</item>
      <item>VJEROVNICI</item>
      <item>Ante Puljiz, OIB 96069824318</item>
    </izvorni_sadrzaj>
    <derivirana_varijabla naziv="DomainObject.Predmet.StrankaListNazivFormatedOIB_1">
      <item>FINA Regionalni centar Zagreb, OIB 85821130368</item>
      <item>VJEROVNICI</item>
      <item>Ante Puljiz, OIB 96069824318</item>
    </derivirana_varijabla>
  </DomainObject.Predmet.StrankaListNazivFormatedOIB>
  <DomainObject.Predmet.ProtuStrankaListFormated>
    <izvorni_sadrzaj>
      <item>KOLPROMET d.o.o.</item>
    </izvorni_sadrzaj>
    <derivirana_varijabla naziv="DomainObject.Predmet.ProtuStrankaListFormated_1">
      <item>KOLPROMET d.o.o.</item>
    </derivirana_varijabla>
  </DomainObject.Predmet.ProtuStrankaListFormated>
  <DomainObject.Predmet.ProtuStrankaListFormatedOIB>
    <izvorni_sadrzaj>
      <item>KOLPROMET d.o.o., OIB 69722991358</item>
    </izvorni_sadrzaj>
    <derivirana_varijabla naziv="DomainObject.Predmet.ProtuStrankaListFormatedOIB_1">
      <item>KOLPROMET d.o.o., OIB 69722991358</item>
    </derivirana_varijabla>
  </DomainObject.Predmet.ProtuStrankaListFormatedOIB>
  <DomainObject.Predmet.ProtuStrankaListFormatedWithAdress>
    <izvorni_sadrzaj>
      <item>KOLPROMET d.o.o., Pazinska 31, 10000 Zagreb</item>
    </izvorni_sadrzaj>
    <derivirana_varijabla naziv="DomainObject.Predmet.ProtuStrankaListFormatedWithAdress_1">
      <item>KOLPROMET d.o.o., Pazinska 31, 10000 Zagreb</item>
    </derivirana_varijabla>
  </DomainObject.Predmet.ProtuStrankaListFormatedWithAdress>
  <DomainObject.Predmet.ProtuStrankaListFormatedWithAdressOIB>
    <izvorni_sadrzaj>
      <item>KOLPROMET d.o.o., OIB 69722991358, Pazinska 31, 10000 Zagreb</item>
    </izvorni_sadrzaj>
    <derivirana_varijabla naziv="DomainObject.Predmet.ProtuStrankaListFormatedWithAdressOIB_1">
      <item>KOLPROMET d.o.o., OIB 69722991358, Pazinska 31, 10000 Zagreb</item>
    </derivirana_varijabla>
  </DomainObject.Predmet.ProtuStrankaListFormatedWithAdressOIB>
  <DomainObject.Predmet.ProtuStrankaListNazivFormated>
    <izvorni_sadrzaj>
      <item>KOLPROMET d.o.o.</item>
    </izvorni_sadrzaj>
    <derivirana_varijabla naziv="DomainObject.Predmet.ProtuStrankaListNazivFormated_1">
      <item>KOLPROMET d.o.o.</item>
    </derivirana_varijabla>
  </DomainObject.Predmet.ProtuStrankaListNazivFormated>
  <DomainObject.Predmet.ProtuStrankaListNazivFormatedOIB>
    <izvorni_sadrzaj>
      <item>KOLPROMET d.o.o., OIB 69722991358</item>
    </izvorni_sadrzaj>
    <derivirana_varijabla naziv="DomainObject.Predmet.ProtuStrankaListNazivFormatedOIB_1">
      <item>KOLPROMET d.o.o., OIB 69722991358</item>
    </derivirana_varijabla>
  </DomainObject.Predmet.ProtuStrankaListNazivFormatedOIB>
  <DomainObject.Predmet.OstaliListFormated>
    <izvorni_sadrzaj>
      <item>Željko Novoselac</item>
      <item>Zoran Puljiz</item>
    </izvorni_sadrzaj>
    <derivirana_varijabla naziv="DomainObject.Predmet.OstaliListFormated_1">
      <item>Željko Novoselac</item>
      <item>Zoran Puljiz</item>
    </derivirana_varijabla>
  </DomainObject.Predmet.OstaliListFormated>
  <DomainObject.Predmet.OstaliListFormatedOIB>
    <izvorni_sadrzaj>
      <item>Željko Novoselac, OIB 09986023800</item>
      <item>Zoran Puljiz, OIB 58345109800</item>
    </izvorni_sadrzaj>
    <derivirana_varijabla naziv="DomainObject.Predmet.OstaliListFormatedOIB_1">
      <item>Željko Novoselac, OIB 09986023800</item>
      <item>Zoran Puljiz, OIB 58345109800</item>
    </derivirana_varijabla>
  </DomainObject.Predmet.OstaliListFormatedOIB>
  <DomainObject.Predmet.OstaliListFormatedWithAdress>
    <izvorni_sadrzaj>
      <item>Željko Novoselac, Janka Jurkovića 9, 34000 Požega</item>
      <item>Zoran Puljiz, Grahorova 24, 10000 Zagreb</item>
    </izvorni_sadrzaj>
    <derivirana_varijabla naziv="DomainObject.Predmet.OstaliListFormatedWithAdress_1">
      <item>Željko Novoselac, Janka Jurkovića 9, 34000 Požega</item>
      <item>Zoran Puljiz, Grahorova 24, 10000 Zagreb</item>
    </derivirana_varijabla>
  </DomainObject.Predmet.OstaliListFormatedWithAdress>
  <DomainObject.Predmet.OstaliListFormatedWithAdressOIB>
    <izvorni_sadrzaj>
      <item>Željko Novoselac, OIB 09986023800, Janka Jurkovića 9, 34000 Požega</item>
      <item>Zoran Puljiz, OIB 58345109800, Grahorova 24, 10000 Zagreb</item>
    </izvorni_sadrzaj>
    <derivirana_varijabla naziv="DomainObject.Predmet.OstaliListFormatedWithAdressOIB_1">
      <item>Željko Novoselac, OIB 09986023800, Janka Jurkovića 9, 34000 Požega</item>
      <item>Zoran Puljiz, OIB 58345109800, Grahorova 24, 10000 Zagreb</item>
    </derivirana_varijabla>
  </DomainObject.Predmet.OstaliListFormatedWithAdressOIB>
  <DomainObject.Predmet.OstaliListNazivFormated>
    <izvorni_sadrzaj>
      <item>Željko Novoselac</item>
      <item>Zoran Puljiz</item>
    </izvorni_sadrzaj>
    <derivirana_varijabla naziv="DomainObject.Predmet.OstaliListNazivFormated_1">
      <item>Željko Novoselac</item>
      <item>Zoran Puljiz</item>
    </derivirana_varijabla>
  </DomainObject.Predmet.OstaliListNazivFormated>
  <DomainObject.Predmet.OstaliListNazivFormatedOIB>
    <izvorni_sadrzaj>
      <item>Željko Novoselac, OIB 09986023800</item>
      <item>Zoran Puljiz, OIB 58345109800</item>
    </izvorni_sadrzaj>
    <derivirana_varijabla naziv="DomainObject.Predmet.OstaliListNazivFormatedOIB_1">
      <item>Željko Novoselac, OIB 09986023800</item>
      <item>Zoran Puljiz, OIB 58345109800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KOLPROMET d.o.o.</izvorni_sadrzaj>
    <derivirana_varijabla naziv="DomainObject.Predmet.ProtustrankaIDrugi_1">KOLPROMET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KOLPROMET d.o.o., OIB 69722991358, Pazinska 31, 10000 Zagreb</izvorni_sadrzaj>
    <derivirana_varijabla naziv="DomainObject.Predmet.ProtustrankaIDrugiAdressOIB_1">KOLPROMET d.o.o., OIB 69722991358,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KOLPROMET d.o.o.</item>
      <item>Željko Novoselac</item>
      <item>VJEROVNICI</item>
      <item>Ante Puljiz</item>
      <item>Zoran Puljiz</item>
    </izvorni_sadrzaj>
    <derivirana_varijabla naziv="DomainObject.Predmet.SudioniciListNaziv_1">
      <item>FINA Regionalni centar Zagreb</item>
      <item>KOLPROMET d.o.o.</item>
      <item>Željko Novoselac</item>
      <item>VJEROVNICI</item>
      <item>Ante Puljiz</item>
      <item>Zoran Puljiz</item>
    </derivirana_varijabla>
  </DomainObject.Predmet.SudioniciListNaziv>
  <DomainObject.Predmet.SudioniciListAdressOIB>
    <izvorni_sadrzaj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</izvorni_sadrzaj>
    <derivirana_varijabla naziv="DomainObject.Predmet.SudioniciListAdressOIB_1"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69722991358</item>
      <item>, OIB 09986023800</item>
      <item>, OIB null</item>
      <item>, OIB 96069824318</item>
      <item>, OIB 58345109800</item>
    </izvorni_sadrzaj>
    <derivirana_varijabla naziv="DomainObject.Predmet.SudioniciListNazivOIB_1">
      <item>, OIB 85821130368</item>
      <item>, OIB 69722991358</item>
      <item>, OIB 09986023800</item>
      <item>, OIB null</item>
      <item>, OIB 96069824318</item>
      <item>, OIB 58345109800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9</properties:Pages>
  <properties:Words>3584</properties:Words>
  <properties:Characters>20718</properties:Characters>
  <properties:Lines>638</properties:Lines>
  <properties:Paragraphs>307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2017-05-25T08:12:00Z</dcterms:created>
  <dc:creator>ADMINIBM</dc:creator>
  <cp:lastModifiedBy>Vinka Mihalinčić</cp:lastModifiedBy>
  <cp:lastPrinted>2017-05-19T10:36:00Z</cp:lastPrinted>
  <dcterms:modified xmlns:xsi="http://www.w3.org/2001/XMLSchema-instance" xsi:type="dcterms:W3CDTF">2017-05-25T08:12:00Z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St-3408/2016-29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