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fb2f" w14:paraId="02cfb2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CD481B">
        <w:rPr>
          <w:rStyle w:val="Naglaeno"/>
          <w:b w:val="false"/>
        </w:rPr>
        <w:t>816</w:t>
      </w:r>
      <w:r w:rsidRPr="00EA5AA8">
        <w:rPr>
          <w:rStyle w:val="Naglaeno"/>
          <w:b w:val="false"/>
        </w:rPr>
        <w:t>/1</w:t>
      </w:r>
      <w:r w:rsidR="00DB095C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>-</w:t>
      </w:r>
      <w:r w:rsidR="00CD481B">
        <w:rPr>
          <w:rStyle w:val="Naglaeno"/>
          <w:b w:val="false"/>
        </w:rPr>
        <w:t>5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TRGOVAČKI SUD U OSIJEKU, po sucu mr. sc. Tihomiru Kovačević, u stečajnom predmetu povodom zahtjeva Financijske agencije Regionalni centar Osijek, Podružnica Osijek, L. Jagera 3, OIB 85821130368, za provedbom skraćenog stečajnog postupka nad dužnikom </w:t>
      </w:r>
      <w:r w:rsidR="00D06FED" w:rsidRPr="00D06FED">
        <w:t xml:space="preserve">NOVOMIX d.o.o za poslovne usluge i trgovinu, Habjanovci, Školska 4, </w:t>
      </w:r>
      <w:r w:rsidR="00D06FED">
        <w:t xml:space="preserve">MBS 030042562, </w:t>
      </w:r>
      <w:r w:rsidR="00D06FED" w:rsidRPr="00D06FED">
        <w:t>OIB:</w:t>
      </w:r>
      <w:r w:rsidR="00206850">
        <w:t xml:space="preserve"> </w:t>
      </w:r>
      <w:r w:rsidR="00D06FED" w:rsidRPr="00D06FED">
        <w:t>98777817637</w:t>
      </w:r>
      <w:r w:rsidR="0033522A">
        <w:t>,</w:t>
      </w:r>
      <w:r>
        <w:t xml:space="preserve"> dana </w:t>
      </w:r>
      <w:r w:rsidR="00D06FED">
        <w:t>6</w:t>
      </w:r>
      <w:r>
        <w:t xml:space="preserve">. </w:t>
      </w:r>
      <w:r w:rsidR="003F22E7">
        <w:t>s</w:t>
      </w:r>
      <w:r w:rsidR="00D06FED">
        <w:t>rp</w:t>
      </w:r>
      <w:r w:rsidR="00124B1D">
        <w:t>nj</w:t>
      </w:r>
      <w:r w:rsidR="00DB095C">
        <w:t>a</w:t>
      </w:r>
      <w:r>
        <w:t xml:space="preserve"> 2016.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13047" w:rsidRPr="00C13047">
        <w:t>NOVOMIX d.o.o za poslovne usluge i trgovinu, Habjanovci, Školska 4, MBS 030042562, OIB:</w:t>
      </w:r>
      <w:r w:rsidR="00206850">
        <w:t xml:space="preserve"> </w:t>
      </w:r>
      <w:r w:rsidR="00C13047" w:rsidRPr="00C13047">
        <w:t>98777817637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C13047" w:rsidRPr="00C13047">
        <w:t>David Jakovljević, Sesvete, Kašinska 7, OIB 63014812654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13047" w:rsidRPr="00C13047">
        <w:t>NOVOMIX d.o.o za poslovne usluge i trgovinu, Habjanovci, Školska 4, MBS 030042562, OIB:</w:t>
      </w:r>
      <w:r w:rsidR="00206850">
        <w:t xml:space="preserve"> </w:t>
      </w:r>
      <w:r w:rsidR="00C13047" w:rsidRPr="00C13047">
        <w:t>98777817637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C13047">
        <w:t>30</w:t>
      </w:r>
      <w:r>
        <w:t>.</w:t>
      </w:r>
      <w:r w:rsidR="00C13047">
        <w:t>1</w:t>
      </w:r>
      <w:r w:rsidR="00B614F0">
        <w:t>0</w:t>
      </w:r>
      <w:r>
        <w:t>.201</w:t>
      </w:r>
      <w:r w:rsidR="00C13047">
        <w:t>5</w:t>
      </w:r>
      <w:r>
        <w:t xml:space="preserve">. zahtjev ovom sudu za provedbu skraćenog stečajnog postupka nad dužnikom  </w:t>
      </w:r>
      <w:r w:rsidR="00C13047" w:rsidRPr="00C13047">
        <w:t>NOVOMIX d.o.o za poslovne usluge i trgovinu, Habjanovci, Školska 4, MBS 030042562, OIB:</w:t>
      </w:r>
      <w:r w:rsidR="00206850">
        <w:t xml:space="preserve"> </w:t>
      </w:r>
      <w:r w:rsidR="00C13047" w:rsidRPr="00C13047">
        <w:t>98777817637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206850">
        <w:t>8</w:t>
      </w:r>
      <w:r>
        <w:t>.</w:t>
      </w:r>
      <w:r w:rsidR="009A2AC3">
        <w:t>0</w:t>
      </w:r>
      <w:r w:rsidR="00206850">
        <w:t>4</w:t>
      </w:r>
      <w:r>
        <w:t>.201</w:t>
      </w:r>
      <w:r w:rsidR="009A2AC3">
        <w:t>6</w:t>
      </w:r>
      <w:r>
        <w:t>. objavio oglas na mrežnoj stranici e-Oglasna ploča sudova pod poslovnim brojem St-</w:t>
      </w:r>
      <w:r w:rsidR="00206850">
        <w:t>816</w:t>
      </w:r>
      <w:r w:rsidR="0076373C">
        <w:t>/</w:t>
      </w:r>
      <w:r>
        <w:t>1</w:t>
      </w:r>
      <w:r w:rsidR="009A2AC3">
        <w:t>6</w:t>
      </w:r>
      <w:r>
        <w:t>-</w:t>
      </w:r>
      <w:r w:rsidR="00206850">
        <w:t>4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206850">
        <w:t>6</w:t>
      </w:r>
      <w:r>
        <w:t xml:space="preserve">. </w:t>
      </w:r>
      <w:r w:rsidR="009516D4">
        <w:t>s</w:t>
      </w:r>
      <w:r w:rsidR="00206850">
        <w:t>rp</w:t>
      </w:r>
      <w:r w:rsidR="003A662E">
        <w:t>nj</w:t>
      </w:r>
      <w:r w:rsidR="009A2AC3">
        <w:t>a</w:t>
      </w:r>
      <w:r>
        <w:t xml:space="preserve"> 2016.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1802CC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1802CC" w:rsidRPr="001802CC">
        <w:t>Vlado Novoselić,</w:t>
      </w:r>
      <w:r w:rsidR="001802CC">
        <w:t xml:space="preserve"> Habjanovci, Slavonska ulica 6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1802CC">
        <w:t>7</w:t>
      </w:r>
      <w:r>
        <w:t>.</w:t>
      </w:r>
      <w:r w:rsidR="001802CC">
        <w:t>10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69A9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CD481B" w:rsidRPr="00CD481B">
      <w:rPr>
        <w:rStyle w:val="Naglaeno"/>
        <w:b w:val="false"/>
      </w:rPr>
      <w:t>14 St-816/16-5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669A9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669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69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9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9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669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69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9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9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NOVOMIX d.o.o. za poslovne usluge i trgovinu</izvorni_sadrzaj>
    <derivirana_varijabla naziv="DomainObject.Predmet.ProtustrankaFormated_1">  NOVOMIX d.o.o. za poslovne usluge i trgovinu</derivirana_varijabla>
  </DomainObject.Predmet.ProtustrankaFormated>
  <DomainObject.Predmet.ProtustrankaFormatedOIB>
    <izvorni_sadrzaj>  NOVOMIX d.o.o. za poslovne usluge i trgovinu, OIB 98777817637</izvorni_sadrzaj>
    <derivirana_varijabla naziv="DomainObject.Predmet.ProtustrankaFormatedOIB_1">  NOVOMIX d.o.o. za poslovne usluge i trgovinu, OIB 98777817637</derivirana_varijabla>
  </DomainObject.Predmet.ProtustrankaFormatedOIB>
  <DomainObject.Predmet.ProtustrankaFormatedWithAdress>
    <izvorni_sadrzaj> NOVOMIX d.o.o. za poslovne usluge i trgovinu, Školska 4, 31222 Habjanovci</izvorni_sadrzaj>
    <derivirana_varijabla naziv="DomainObject.Predmet.ProtustrankaFormatedWithAdress_1"> NOVOMIX d.o.o. za poslovne usluge i trgovinu, Školska 4, 31222 Habjanovci</derivirana_varijabla>
  </DomainObject.Predmet.ProtustrankaFormatedWithAdress>
  <DomainObject.Predmet.ProtustrankaFormatedWithAdressOIB>
    <izvorni_sadrzaj> NOVOMIX d.o.o. za poslovne usluge i trgovinu, OIB 98777817637, Školska 4, 31222 Habjanovci</izvorni_sadrzaj>
    <derivirana_varijabla naziv="DomainObject.Predmet.ProtustrankaFormatedWithAdressOIB_1"> NOVOMIX d.o.o. za poslovne usluge i trgovinu, OIB 98777817637, Školska 4, 31222 Habjanovci</derivirana_varijabla>
  </DomainObject.Predmet.ProtustrankaFormatedWithAdressOIB>
  <DomainObject.Predmet.ProtustrankaWithAdress>
    <izvorni_sadrzaj>NOVOMIX d.o.o. za poslovne usluge i trgovinu Školska 4, 31222 Habjanovci</izvorni_sadrzaj>
    <derivirana_varijabla naziv="DomainObject.Predmet.ProtustrankaWithAdress_1">NOVOMIX d.o.o. za poslovne usluge i trgovinu Školska 4, 31222 Habjanovci</derivirana_varijabla>
  </DomainObject.Predmet.ProtustrankaWithAdress>
  <DomainObject.Predmet.ProtustrankaWithAdressOIB>
    <izvorni_sadrzaj>NOVOMIX d.o.o. za poslovne usluge i trgovinu, OIB 98777817637, Školska 4, 31222 Habjanovci</izvorni_sadrzaj>
    <derivirana_varijabla naziv="DomainObject.Predmet.ProtustrankaWithAdressOIB_1">NOVOMIX d.o.o. za poslovne usluge i trgovinu, OIB 98777817637, Školska 4, 31222 Habjanovci</derivirana_varijabla>
  </DomainObject.Predmet.ProtustrankaWithAdressOIB>
  <DomainObject.Predmet.ProtustrankaNazivFormated>
    <izvorni_sadrzaj>NOVOMIX d.o.o. za poslovne usluge i trgovinu</izvorni_sadrzaj>
    <derivirana_varijabla naziv="DomainObject.Predmet.ProtustrankaNazivFormated_1">NOVOMIX d.o.o. za poslovne usluge i trgovinu</derivirana_varijabla>
  </DomainObject.Predmet.ProtustrankaNazivFormated>
  <DomainObject.Predmet.ProtustrankaNazivFormatedOIB>
    <izvorni_sadrzaj>NOVOMIX d.o.o. za poslovne usluge i trgovinu, OIB 98777817637</izvorni_sadrzaj>
    <derivirana_varijabla naziv="DomainObject.Predmet.ProtustrankaNazivFormatedOIB_1">NOVOMIX d.o.o. za poslovne usluge i trgovinu, OIB 98777817637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NOVOMIX d.o.o. za poslovne usluge i trgovinu</item>
    </izvorni_sadrzaj>
    <derivirana_varijabla naziv="DomainObject.Predmet.ProtuStrankaListFormated_1">
      <item>NOVOMIX d.o.o. za poslovne usluge i trgovinu</item>
    </derivirana_varijabla>
  </DomainObject.Predmet.ProtuStrankaListFormated>
  <DomainObject.Predmet.ProtuStrankaListFormatedOIB>
    <izvorni_sadrzaj>
      <item>NOVOMIX d.o.o. za poslovne usluge i trgovinu, OIB 98777817637</item>
    </izvorni_sadrzaj>
    <derivirana_varijabla naziv="DomainObject.Predmet.ProtuStrankaListFormatedOIB_1">
      <item>NOVOMIX d.o.o. za poslovne usluge i trgovinu, OIB 98777817637</item>
    </derivirana_varijabla>
  </DomainObject.Predmet.ProtuStrankaListFormatedOIB>
  <DomainObject.Predmet.ProtuStrankaListFormatedWithAdress>
    <izvorni_sadrzaj>
      <item>NOVOMIX d.o.o. za poslovne usluge i trgovinu, Školska 4, 31222 Habjanovci</item>
    </izvorni_sadrzaj>
    <derivirana_varijabla naziv="DomainObject.Predmet.ProtuStrankaListFormatedWithAdress_1">
      <item>NOVOMIX d.o.o. za poslovne usluge i trgovinu, Školska 4, 31222 Habjanovci</item>
    </derivirana_varijabla>
  </DomainObject.Predmet.ProtuStrankaListFormatedWithAdress>
  <DomainObject.Predmet.ProtuStrankaListFormatedWithAdressOIB>
    <izvorni_sadrzaj>
      <item>NOVOMIX d.o.o. za poslovne usluge i trgovinu, OIB 98777817637, Školska 4, 31222 Habjanovci</item>
    </izvorni_sadrzaj>
    <derivirana_varijabla naziv="DomainObject.Predmet.ProtuStrankaListFormatedWithAdressOIB_1">
      <item>NOVOMIX d.o.o. za poslovne usluge i trgovinu, OIB 98777817637, Školska 4, 31222 Habjanovci</item>
    </derivirana_varijabla>
  </DomainObject.Predmet.ProtuStrankaListFormatedWithAdressOIB>
  <DomainObject.Predmet.ProtuStrankaListNazivFormated>
    <izvorni_sadrzaj>
      <item>NOVOMIX d.o.o. za poslovne usluge i trgovinu</item>
    </izvorni_sadrzaj>
    <derivirana_varijabla naziv="DomainObject.Predmet.ProtuStrankaListNazivFormated_1">
      <item>NOVOMIX d.o.o. za poslovne usluge i trgovinu</item>
    </derivirana_varijabla>
  </DomainObject.Predmet.ProtuStrankaListNazivFormated>
  <DomainObject.Predmet.ProtuStrankaListNazivFormatedOIB>
    <izvorni_sadrzaj>
      <item>NOVOMIX d.o.o. za poslovne usluge i trgovinu, OIB 98777817637</item>
    </izvorni_sadrzaj>
    <derivirana_varijabla naziv="DomainObject.Predmet.ProtuStrankaListNazivFormatedOIB_1">
      <item>NOVOMIX d.o.o. za poslovne usluge i trgovinu, OIB 98777817637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NOVOMIX d.o.o. za poslovne usluge i trgovinu</izvorni_sadrzaj>
    <derivirana_varijabla naziv="DomainObject.Predmet.ProtustrankaIDrugi_1">NOVOMIX d.o.o. za poslovne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NOVOMIX d.o.o. za poslovne usluge i trgovinu, OIB 98777817637, Školska 4, 31222 Habjanovci</izvorni_sadrzaj>
    <derivirana_varijabla naziv="DomainObject.Predmet.ProtustrankaIDrugiAdressOIB_1">NOVOMIX d.o.o. za poslovne usluge i trgovinu, OIB 98777817637, Školska 4, 31222 Habjanovci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NOVOMIX d.o.o. za poslovne usluge i trgovinu</item>
      <item>FINA RC OSIJEK</item>
    </izvorni_sadrzaj>
    <derivirana_varijabla naziv="DomainObject.Predmet.SudioniciListNaziv_1">
      <item>NOVOMIX d.o.o. za poslovne usluge i trgovinu</item>
      <item>FINA RC OSIJEK</item>
    </derivirana_varijabla>
  </DomainObject.Predmet.SudioniciListNaziv>
  <DomainObject.Predmet.SudioniciListAdressOIB>
    <izvorni_sadrzaj>
      <item>NOVOMIX d.o.o. za poslovne usluge i trgovinu, OIB 98777817637, Školska 4,31222 Habjanovci</item>
      <item>FINA RC OSIJEK, OIB 85821130368</item>
    </izvorni_sadrzaj>
    <derivirana_varijabla naziv="DomainObject.Predmet.SudioniciListAdressOIB_1">
      <item>NOVOMIX d.o.o. za poslovne usluge i trgovinu, OIB 98777817637, Školska 4,31222 Habjanovci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98777817637</item>
      <item>, OIB 85821130368</item>
    </izvorni_sadrzaj>
    <derivirana_varijabla naziv="DomainObject.Predmet.SudioniciListNazivOIB_1">
      <item>, OIB 98777817637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721EE-16A0-496E-B937-6168D55E5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2471</properties:Characters>
  <properties:Lines>88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2016-07-06T11:34:00Z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