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359f" w14:paraId="5c2359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 xml:space="preserve"> 6 St-</w:t>
      </w:r>
      <w:r w:rsidR="00514F23">
        <w:t>1813</w:t>
      </w:r>
      <w:r w:rsidR="002E2049">
        <w:t>/16-</w:t>
      </w:r>
      <w:r w:rsidR="00514F23">
        <w:t>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514F23">
        <w:t>BRCA j.d.o.o., Vuka, Osječka 183, MBS: 030136107, OIB: 76937239926,</w:t>
      </w:r>
      <w:r w:rsidR="00A37A39">
        <w:t xml:space="preserve"> </w:t>
      </w:r>
      <w:r w:rsidR="00951975">
        <w:t xml:space="preserve">dana </w:t>
      </w:r>
      <w:r w:rsidR="00514F23">
        <w:t>28</w:t>
      </w:r>
      <w:r w:rsidR="00951975">
        <w:t xml:space="preserve">. </w:t>
      </w:r>
      <w:r w:rsidR="00372AA1">
        <w:t>ožujka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514F23">
        <w:t xml:space="preserve">Danijel </w:t>
      </w:r>
      <w:proofErr w:type="spellStart"/>
      <w:r w:rsidR="00514F23">
        <w:t>Brtan</w:t>
      </w:r>
      <w:proofErr w:type="spellEnd"/>
      <w:r w:rsidR="00514F23">
        <w:t>, OIB: 43557037546, Vuka, Osječka 125</w:t>
      </w:r>
      <w:r w:rsidR="00514F23">
        <w:rPr>
          <w:b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F12B9" w:rsidRPr="00934304">
        <w:t>5.000,00</w:t>
      </w:r>
      <w:r w:rsidR="00C06AA6" w:rsidRPr="00934304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514F23">
        <w:t>1813</w:t>
      </w:r>
      <w:r w:rsidR="007D3892" w:rsidRPr="00934304">
        <w:t>-16</w:t>
      </w:r>
      <w:r w:rsidR="00050FF8" w:rsidRPr="007D3892">
        <w:rPr>
          <w:b/>
        </w:rPr>
        <w:t>.</w:t>
      </w:r>
      <w:r w:rsidR="00A37A39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514F23">
        <w:t xml:space="preserve">Danijel </w:t>
      </w:r>
      <w:proofErr w:type="spellStart"/>
      <w:r w:rsidR="00514F23">
        <w:t>Brtan</w:t>
      </w:r>
      <w:proofErr w:type="spellEnd"/>
      <w:r w:rsidR="00514F23">
        <w:t>, OIB: 43557037546, Vuka, Osječka 125</w:t>
      </w:r>
      <w:r w:rsidR="000F12B9"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F12B9" w:rsidRPr="00934304">
        <w:t>5.000</w:t>
      </w:r>
      <w:r w:rsidRPr="00934304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514F23">
        <w:t>1813</w:t>
      </w:r>
      <w:r w:rsidR="007D3892" w:rsidRPr="00934304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14F23">
        <w:t>Danijel</w:t>
      </w:r>
      <w:r w:rsidR="00664505">
        <w:t>u</w:t>
      </w:r>
      <w:r w:rsidR="00514F23">
        <w:t xml:space="preserve"> </w:t>
      </w:r>
      <w:proofErr w:type="spellStart"/>
      <w:r w:rsidR="00514F23">
        <w:t>Brtan</w:t>
      </w:r>
      <w:proofErr w:type="spellEnd"/>
      <w:r w:rsidR="00514F23">
        <w:t>, OIB: 43557037546, Vuka, Osječka 125</w:t>
      </w:r>
      <w:r w:rsidR="00372AA1" w:rsidRPr="00372AA1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514F23">
        <w:t xml:space="preserve">Danijel </w:t>
      </w:r>
      <w:proofErr w:type="spellStart"/>
      <w:r w:rsidR="00514F23">
        <w:t>Brtan</w:t>
      </w:r>
      <w:proofErr w:type="spellEnd"/>
      <w:r w:rsidR="00514F23">
        <w:t>, OIB: 43557037546, Vuka, Osječka 125</w:t>
      </w:r>
      <w:r w:rsidR="00372AA1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FE27D0" w:rsidP="00FE27D0" w:rsidR="00FE27D0">
      <w:pPr>
        <w:tabs>
          <w:tab w:pos="7455" w:val="left"/>
          <w:tab w:pos="9072" w:val="right"/>
        </w:tabs>
        <w:jc w:val="right"/>
      </w:pPr>
      <w:r>
        <w:t>6 St-</w:t>
      </w:r>
      <w:r w:rsidR="00514F23">
        <w:t>1813</w:t>
      </w:r>
      <w:r>
        <w:t>/16-</w:t>
      </w:r>
      <w:r w:rsidR="00514F23">
        <w:t>14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514F23">
        <w:rPr>
          <w:bCs/>
        </w:rPr>
        <w:t>8</w:t>
      </w:r>
      <w:r w:rsidRPr="00C119CF">
        <w:rPr>
          <w:bCs/>
        </w:rPr>
        <w:t xml:space="preserve">. </w:t>
      </w:r>
      <w:r w:rsidR="00514F23">
        <w:rPr>
          <w:bCs/>
        </w:rPr>
        <w:t>lipnja</w:t>
      </w:r>
      <w:r w:rsidRPr="00C119CF">
        <w:rPr>
          <w:bCs/>
        </w:rPr>
        <w:t xml:space="preserve"> 2016. g. podnijela ovom sudu prijedlog za pokretanje stečajnog postupka nad dužnikom </w:t>
      </w:r>
      <w:r w:rsidR="00514F23">
        <w:t>BRCA j.d.o.o., Vuka, Osječka 183, MBS: 030136107, OIB: 76937239926,</w:t>
      </w:r>
      <w:r w:rsidRPr="00C119CF">
        <w:rPr>
          <w:bCs/>
        </w:rPr>
        <w:t xml:space="preserve"> temeljem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>Zaključkom St-</w:t>
      </w:r>
      <w:r w:rsidR="00514F23">
        <w:t>1813</w:t>
      </w:r>
      <w:r>
        <w:t xml:space="preserve">/16 od </w:t>
      </w:r>
      <w:r w:rsidR="00514F23">
        <w:t>21</w:t>
      </w:r>
      <w:r>
        <w:t xml:space="preserve">. </w:t>
      </w:r>
      <w:r w:rsidR="00514F23">
        <w:t>studenog</w:t>
      </w:r>
      <w:r>
        <w:t xml:space="preserve"> 2016. g. pozvana je osoba za zastupanje dužnika </w:t>
      </w:r>
      <w:r w:rsidR="00514F23">
        <w:t xml:space="preserve">Danijel </w:t>
      </w:r>
      <w:proofErr w:type="spellStart"/>
      <w:r w:rsidR="00514F23">
        <w:t>Brtan</w:t>
      </w:r>
      <w:proofErr w:type="spellEnd"/>
      <w:r w:rsidR="00514F23">
        <w:t>, OIB: 43557037546, Vuka, Osječka 125</w:t>
      </w:r>
      <w:r w:rsidR="00372AA1" w:rsidRPr="00372AA1">
        <w:t>,</w:t>
      </w:r>
      <w:r>
        <w:t xml:space="preserve"> na uplatu predujma u iznosu od 1.000,00 kn u Fond za namirenje troškova stečajnog postupka te zaključkom broj St-</w:t>
      </w:r>
      <w:r w:rsidR="00514F23">
        <w:t>1813</w:t>
      </w:r>
      <w:r>
        <w:t xml:space="preserve">/16 od </w:t>
      </w:r>
      <w:r w:rsidR="00514F23">
        <w:t>22</w:t>
      </w:r>
      <w:r>
        <w:t xml:space="preserve">. </w:t>
      </w:r>
      <w:r w:rsidR="00514F23">
        <w:t>veljače</w:t>
      </w:r>
      <w:r>
        <w:t xml:space="preserve"> 201</w:t>
      </w:r>
      <w:r w:rsidR="00514F23">
        <w:t>7</w:t>
      </w:r>
      <w:r>
        <w:t xml:space="preserve">. g. na uplatu dodatnog iznosa predujma u iznosu od </w:t>
      </w:r>
      <w:r w:rsidR="000F12B9">
        <w:t>4.000</w:t>
      </w:r>
      <w:r>
        <w:t xml:space="preserve">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>Zaključak St-</w:t>
      </w:r>
      <w:r w:rsidR="00514F23">
        <w:t>1813</w:t>
      </w:r>
      <w:r>
        <w:t xml:space="preserve">/16 od </w:t>
      </w:r>
      <w:r w:rsidR="00514F23">
        <w:t>21</w:t>
      </w:r>
      <w:r w:rsidR="000F12B9">
        <w:t xml:space="preserve">. </w:t>
      </w:r>
      <w:r w:rsidR="00514F23">
        <w:t>studenog</w:t>
      </w:r>
      <w:r w:rsidR="000F12B9">
        <w:t xml:space="preserve"> </w:t>
      </w:r>
      <w:r w:rsidR="00372AA1">
        <w:t>2016</w:t>
      </w:r>
      <w:r>
        <w:t xml:space="preserve">. g. osoba ovlaštena za zastupanje dužnika </w:t>
      </w:r>
      <w:r w:rsidR="00514F23">
        <w:t xml:space="preserve">Danijel </w:t>
      </w:r>
      <w:proofErr w:type="spellStart"/>
      <w:r w:rsidR="00514F23">
        <w:t>Brtan</w:t>
      </w:r>
      <w:proofErr w:type="spellEnd"/>
      <w:r w:rsidR="00514F23">
        <w:t xml:space="preserve"> </w:t>
      </w:r>
      <w:r>
        <w:t xml:space="preserve">je zaprimio dana </w:t>
      </w:r>
      <w:r w:rsidR="00664505">
        <w:t>22</w:t>
      </w:r>
      <w:r>
        <w:t xml:space="preserve">. </w:t>
      </w:r>
      <w:r w:rsidR="00664505">
        <w:t>studenog</w:t>
      </w:r>
      <w:r w:rsidR="00934304">
        <w:t xml:space="preserve"> 2016. g objavom na e-o</w:t>
      </w:r>
      <w:r w:rsidR="00664505">
        <w:t>g</w:t>
      </w:r>
      <w:r w:rsidR="00934304">
        <w:t>lasnoj ploči sudova,</w:t>
      </w:r>
      <w:r>
        <w:t xml:space="preserve"> te Zaključak od </w:t>
      </w:r>
      <w:r w:rsidR="00664505">
        <w:t>22</w:t>
      </w:r>
      <w:r w:rsidR="00372AA1" w:rsidRPr="00372AA1">
        <w:t xml:space="preserve">. </w:t>
      </w:r>
      <w:r w:rsidR="00664505">
        <w:t>veljače</w:t>
      </w:r>
      <w:r w:rsidR="00372AA1" w:rsidRPr="00372AA1">
        <w:t xml:space="preserve"> 201</w:t>
      </w:r>
      <w:r w:rsidR="00934304">
        <w:t>7</w:t>
      </w:r>
      <w:r>
        <w:t xml:space="preserve">.  zaprimio je </w:t>
      </w:r>
      <w:r w:rsidR="00664505">
        <w:t>23</w:t>
      </w:r>
      <w:r>
        <w:t>.</w:t>
      </w:r>
      <w:r w:rsidR="00934304">
        <w:t xml:space="preserve"> </w:t>
      </w:r>
      <w:r w:rsidR="00664505">
        <w:t>veljače</w:t>
      </w:r>
      <w:r w:rsidR="00372AA1">
        <w:t xml:space="preserve"> </w:t>
      </w:r>
      <w:r>
        <w:t>201</w:t>
      </w:r>
      <w:r w:rsidR="00934304">
        <w:t>7</w:t>
      </w:r>
      <w:r>
        <w:t xml:space="preserve">. g. </w:t>
      </w:r>
      <w:r w:rsidR="00934304">
        <w:t>također objavom na e-o</w:t>
      </w:r>
      <w:r w:rsidR="00664505">
        <w:t>g</w:t>
      </w:r>
      <w:r w:rsidR="00934304">
        <w:t xml:space="preserve">lasnoj ploči sudova, </w:t>
      </w:r>
      <w:r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64505">
        <w:t>28</w:t>
      </w:r>
      <w:r w:rsidR="000E06CF">
        <w:t xml:space="preserve">. </w:t>
      </w:r>
      <w:r w:rsidR="00934304">
        <w:t>ožujka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664505" w:rsidP="00372AA1" w:rsidR="00664505">
      <w:pPr>
        <w:numPr>
          <w:ilvl w:val="0"/>
          <w:numId w:val="11"/>
        </w:numPr>
      </w:pPr>
      <w:r>
        <w:t xml:space="preserve">Danijel </w:t>
      </w:r>
      <w:proofErr w:type="spellStart"/>
      <w:r>
        <w:t>Brtan</w:t>
      </w:r>
      <w:proofErr w:type="spellEnd"/>
      <w:r>
        <w:t>, OIB: 43557037546, Vuka, Osječka 125</w:t>
      </w:r>
    </w:p>
    <w:p w:rsidRDefault="007E6D1A" w:rsidP="00372AA1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664505" w:rsidP="007E6D1A" w:rsidR="007E6D1A">
      <w:pPr>
        <w:numPr>
          <w:ilvl w:val="0"/>
          <w:numId w:val="11"/>
        </w:numPr>
      </w:pPr>
      <w:r>
        <w:t>28</w:t>
      </w:r>
      <w:r w:rsidR="00372AA1">
        <w:t>/4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1E2" w:rsidP="00C06AA6" w:rsidR="007B51E2">
      <w:r>
        <w:separator/>
      </w:r>
    </w:p>
  </w:endnote>
  <w:endnote w:id="0" w:type="continuationSeparator">
    <w:p w:rsidRDefault="007B51E2" w:rsidP="00C06AA6" w:rsidR="007B5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1E2" w:rsidP="00C06AA6" w:rsidR="007B51E2">
      <w:r>
        <w:separator/>
      </w:r>
    </w:p>
  </w:footnote>
  <w:footnote w:id="0" w:type="continuationSeparator">
    <w:p w:rsidRDefault="007B51E2" w:rsidP="00C06AA6" w:rsidR="007B5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74F9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0F12B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09D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2AA1"/>
    <w:rsid w:val="00375C7E"/>
    <w:rsid w:val="003924AF"/>
    <w:rsid w:val="00395D67"/>
    <w:rsid w:val="003D02B1"/>
    <w:rsid w:val="003F2E92"/>
    <w:rsid w:val="0041638D"/>
    <w:rsid w:val="00421D71"/>
    <w:rsid w:val="0045546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14F23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A6DBB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64505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E2"/>
    <w:rsid w:val="007D3892"/>
    <w:rsid w:val="007E6D1A"/>
    <w:rsid w:val="00806EDC"/>
    <w:rsid w:val="008074F9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111F0"/>
    <w:rsid w:val="00934304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7A3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4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7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4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7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BRCA j.d.o.o. za ugostiteljstvo i trgovinu</izvorni_sadrzaj>
    <derivirana_varijabla naziv="DomainObject.Predmet.ProtustrankaFormated_1">  BRCA j.d.o.o. za ugostiteljstvo i trgovinu</derivirana_varijabla>
  </DomainObject.Predmet.ProtustrankaFormated>
  <DomainObject.Predmet.ProtustrankaFormatedOIB>
    <izvorni_sadrzaj>  BRCA j.d.o.o. za ugostiteljstvo i trgovinu, OIB 76937239926</izvorni_sadrzaj>
    <derivirana_varijabla naziv="DomainObject.Predmet.ProtustrankaFormatedOIB_1">  BRCA j.d.o.o. za ugostiteljstvo i trgovinu, OIB 76937239926</derivirana_varijabla>
  </DomainObject.Predmet.ProtustrankaFormatedOIB>
  <DomainObject.Predmet.ProtustrankaFormatedWithAdress>
    <izvorni_sadrzaj> BRCA j.d.o.o. za ugostiteljstvo i trgovinu, Osječka 183, 31403 Vuka</izvorni_sadrzaj>
    <derivirana_varijabla naziv="DomainObject.Predmet.ProtustrankaFormatedWithAdress_1"> BRCA j.d.o.o. za ugostiteljstvo i trgovinu, Osječka 183, 31403 Vuka</derivirana_varijabla>
  </DomainObject.Predmet.ProtustrankaFormatedWithAdress>
  <DomainObject.Predmet.ProtustrankaFormatedWithAdressOIB>
    <izvorni_sadrzaj> BRCA j.d.o.o. za ugostiteljstvo i trgovinu, OIB 76937239926, Osječka 183, 31403 Vuka</izvorni_sadrzaj>
    <derivirana_varijabla naziv="DomainObject.Predmet.ProtustrankaFormatedWithAdressOIB_1"> BRCA j.d.o.o. za ugostiteljstvo i trgovinu, OIB 76937239926, Osječka 183, 31403 Vuka</derivirana_varijabla>
  </DomainObject.Predmet.ProtustrankaFormatedWithAdressOIB>
  <DomainObject.Predmet.ProtustrankaWithAdress>
    <izvorni_sadrzaj>BRCA j.d.o.o. za ugostiteljstvo i trgovinu Osječka 183, 31403 Vuka</izvorni_sadrzaj>
    <derivirana_varijabla naziv="DomainObject.Predmet.ProtustrankaWithAdress_1">BRCA j.d.o.o. za ugostiteljstvo i trgovinu Osječka 183, 31403 Vuka</derivirana_varijabla>
  </DomainObject.Predmet.ProtustrankaWithAdress>
  <DomainObject.Predmet.ProtustrankaWithAdressOIB>
    <izvorni_sadrzaj>BRCA j.d.o.o. za ugostiteljstvo i trgovinu, OIB 76937239926, Osječka 183, 31403 Vuka</izvorni_sadrzaj>
    <derivirana_varijabla naziv="DomainObject.Predmet.ProtustrankaWithAdressOIB_1">BRCA j.d.o.o. za ugostiteljstvo i trgovinu, OIB 76937239926, Osječka 183, 31403 Vuka</derivirana_varijabla>
  </DomainObject.Predmet.ProtustrankaWithAdressOIB>
  <DomainObject.Predmet.ProtustrankaNazivFormated>
    <izvorni_sadrzaj>BRCA j.d.o.o. za ugostiteljstvo i trgovinu</izvorni_sadrzaj>
    <derivirana_varijabla naziv="DomainObject.Predmet.ProtustrankaNazivFormated_1">BRCA j.d.o.o. za ugostiteljstvo i trgovinu</derivirana_varijabla>
  </DomainObject.Predmet.ProtustrankaNazivFormated>
  <DomainObject.Predmet.ProtustrankaNazivFormatedOIB>
    <izvorni_sadrzaj>BRCA j.d.o.o. za ugostiteljstvo i trgovinu, OIB 76937239926</izvorni_sadrzaj>
    <derivirana_varijabla naziv="DomainObject.Predmet.ProtustrankaNazivFormatedOIB_1">BRCA j.d.o.o. za ugostiteljstvo i trgovinu, OIB 76937239926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BRCA j.d.o.o. za ugostiteljstvo i trgovinu</item>
    </izvorni_sadrzaj>
    <derivirana_varijabla naziv="DomainObject.Predmet.ProtuStrankaListFormated_1">
      <item>BRCA j.d.o.o. za ugostiteljstvo i trgovinu</item>
    </derivirana_varijabla>
  </DomainObject.Predmet.ProtuStrankaListFormated>
  <DomainObject.Predmet.ProtuStrankaListFormatedOIB>
    <izvorni_sadrzaj>
      <item>BRCA j.d.o.o. za ugostiteljstvo i trgovinu, OIB 76937239926</item>
    </izvorni_sadrzaj>
    <derivirana_varijabla naziv="DomainObject.Predmet.ProtuStrankaListFormatedOIB_1">
      <item>BRCA j.d.o.o. za ugostiteljstvo i trgovinu, OIB 76937239926</item>
    </derivirana_varijabla>
  </DomainObject.Predmet.ProtuStrankaListFormatedOIB>
  <DomainObject.Predmet.ProtuStrankaListFormatedWithAdress>
    <izvorni_sadrzaj>
      <item>BRCA j.d.o.o. za ugostiteljstvo i trgovinu, Osječka 183, 31403 Vuka</item>
    </izvorni_sadrzaj>
    <derivirana_varijabla naziv="DomainObject.Predmet.ProtuStrankaListFormatedWithAdress_1">
      <item>BRCA j.d.o.o. za ugostiteljstvo i trgovinu, Osječka 183, 31403 Vuka</item>
    </derivirana_varijabla>
  </DomainObject.Predmet.ProtuStrankaListFormatedWithAdress>
  <DomainObject.Predmet.ProtuStrankaListFormatedWithAdressOIB>
    <izvorni_sadrzaj>
      <item>BRCA j.d.o.o. za ugostiteljstvo i trgovinu, OIB 76937239926, Osječka 183, 31403 Vuka</item>
    </izvorni_sadrzaj>
    <derivirana_varijabla naziv="DomainObject.Predmet.ProtuStrankaListFormatedWithAdressOIB_1">
      <item>BRCA j.d.o.o. za ugostiteljstvo i trgovinu, OIB 76937239926, Osječka 183, 31403 Vuka</item>
    </derivirana_varijabla>
  </DomainObject.Predmet.ProtuStrankaListFormatedWithAdressOIB>
  <DomainObject.Predmet.ProtuStrankaListNazivFormated>
    <izvorni_sadrzaj>
      <item>BRCA j.d.o.o. za ugostiteljstvo i trgovinu</item>
    </izvorni_sadrzaj>
    <derivirana_varijabla naziv="DomainObject.Predmet.ProtuStrankaListNazivFormated_1">
      <item>BRCA j.d.o.o. za ugostiteljstvo i trgovinu</item>
    </derivirana_varijabla>
  </DomainObject.Predmet.ProtuStrankaListNazivFormated>
  <DomainObject.Predmet.ProtuStrankaListNazivFormatedOIB>
    <izvorni_sadrzaj>
      <item>BRCA j.d.o.o. za ugostiteljstvo i trgovinu, OIB 76937239926</item>
    </izvorni_sadrzaj>
    <derivirana_varijabla naziv="DomainObject.Predmet.ProtuStrankaListNazivFormatedOIB_1">
      <item>BRCA j.d.o.o. za ugostiteljstvo i trgovinu, OIB 76937239926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BRCA j.d.o.o. za ugostiteljstvo i trgovinu</izvorni_sadrzaj>
    <derivirana_varijabla naziv="DomainObject.Predmet.ProtustrankaIDrugi_1">BRCA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BRCA j.d.o.o. za ugostiteljstvo i trgovinu, OIB 76937239926, Osječka 183, 31403 Vuka</izvorni_sadrzaj>
    <derivirana_varijabla naziv="DomainObject.Predmet.ProtustrankaIDrugiAdressOIB_1">BRCA j.d.o.o. za ugostiteljstvo i trgovinu, OIB 76937239926, Osječka 183, 31403 Vuka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BRCA j.d.o.o. za ugostiteljstvo i trgovinu</item>
    </izvorni_sadrzaj>
    <derivirana_varijabla naziv="DomainObject.Predmet.SudioniciListNaziv_1">
      <item>FINA RC OSIJEK</item>
      <item>BRCA j.d.o.o. za ugostiteljstvo i trgovinu</item>
    </derivirana_varijabla>
  </DomainObject.Predmet.SudioniciListNaziv>
  <DomainObject.Predmet.SudioniciListAdressOIB>
    <izvorni_sadrzaj>
      <item>FINA RC OSIJEK, OIB 85821130368</item>
      <item>BRCA j.d.o.o. za ugostiteljstvo i trgovinu, OIB 76937239926, Osječka 183,31403 Vuka</item>
    </izvorni_sadrzaj>
    <derivirana_varijabla naziv="DomainObject.Predmet.SudioniciListAdressOIB_1">
      <item>FINA RC OSIJEK, OIB 85821130368</item>
      <item>BRCA j.d.o.o. za ugostiteljstvo i trgovinu, OIB 76937239926, Osječka 183,31403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76937239926</item>
    </izvorni_sadrzaj>
    <derivirana_varijabla naziv="DomainObject.Predmet.SudioniciListNazivOIB_1">
      <item>, OIB 85821130368</item>
      <item>, OIB 76937239926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34D69-053F-471B-9372-39A4F8C43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3250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2017-03-28T06:18:00Z</dcterms:created>
  <dc:creator>Korisnik</dc:creator>
  <cp:lastModifiedBy>Snježana Markotić Jurić</cp:lastModifiedBy>
  <cp:lastPrinted>2017-03-28T06:18:00Z</cp:lastPrinted>
  <dcterms:modified xmlns:xsi="http://www.w3.org/2001/XMLSchema-instance" xsi:type="dcterms:W3CDTF">2017-03-28T06:46:00Z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