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a76ad" w14:paraId="aaa76ad" w:rsidRDefault="00411FD8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1283970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11FD8" w:rsidP="00411FD8" w:rsidR="00411FD8">
      <w:pPr>
        <w:pStyle w:val="Bezproreda"/>
      </w:pPr>
    </w:p>
    <w:p w:rsidRDefault="00411FD8" w:rsidP="00411FD8" w:rsidR="00AE649C">
      <w:pPr>
        <w:pStyle w:val="Bezproreda"/>
      </w:pPr>
      <w:r>
        <w:t xml:space="preserve">    Republika Hrvatska</w:t>
      </w:r>
    </w:p>
    <w:p w:rsidRDefault="00411FD8" w:rsidP="00411FD8" w:rsidR="00411FD8">
      <w:pPr>
        <w:pStyle w:val="Bezproreda"/>
      </w:pPr>
      <w:r>
        <w:t>Trgovački sud u Bjelovaru</w:t>
      </w:r>
    </w:p>
    <w:p w:rsidRDefault="00411FD8" w:rsidP="00411FD8" w:rsidR="00411FD8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411FD8" w:rsidP="00411FD8" w:rsidR="00411FD8">
      <w:pPr>
        <w:pStyle w:val="Bezproreda"/>
      </w:pPr>
    </w:p>
    <w:p w:rsidRDefault="00411FD8" w:rsidP="00411FD8" w:rsidR="00411FD8">
      <w:pPr>
        <w:widowControl w:val="false"/>
        <w:autoSpaceDE w:val="false"/>
        <w:autoSpaceDN w:val="false"/>
        <w:adjustRightInd w:val="false"/>
        <w:ind w:firstLine="720" w:left="4320"/>
        <w:rPr>
          <w:noProof/>
        </w:rPr>
      </w:pPr>
      <w:r>
        <w:rPr>
          <w:noProof/>
          <w:sz w:val="20"/>
          <w:szCs w:val="20"/>
        </w:rPr>
        <w:t xml:space="preserve">Poslovni broj: </w:t>
      </w:r>
      <w:r>
        <w:rPr>
          <w:noProof/>
        </w:rPr>
        <w:t>1 St-161/2016-60</w:t>
      </w:r>
    </w:p>
    <w:p w:rsidRDefault="00411FD8" w:rsidP="00411FD8" w:rsidR="00411FD8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</w:p>
    <w:p w:rsidRDefault="00411FD8" w:rsidP="00411FD8" w:rsidR="00411FD8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411FD8" w:rsidP="00411FD8" w:rsidR="00411FD8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O G L A S</w:t>
      </w:r>
    </w:p>
    <w:p w:rsidRDefault="00411FD8" w:rsidP="00411FD8" w:rsidR="00411FD8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411FD8" w:rsidP="00411FD8" w:rsidR="00411FD8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411FD8" w:rsidP="00411FD8" w:rsidR="00411FD8">
      <w:pPr>
        <w:widowControl w:val="false"/>
        <w:autoSpaceDE w:val="false"/>
        <w:autoSpaceDN w:val="false"/>
        <w:adjustRightInd w:val="false"/>
        <w:ind w:firstLine="720"/>
        <w:rPr>
          <w:noProof/>
        </w:rPr>
      </w:pPr>
      <w:r>
        <w:rPr>
          <w:noProof/>
        </w:rPr>
        <w:t xml:space="preserve">Trgovački sud u Bjelovaru,  u stečajnom predmetu nad Stečajnom masom iza dužnika SANDRO TRADE d.o.o. za trgovinu, ugostiteljstvo i usluge, u stečaju, Slatina, Petra Preradovića 38, OIB: 60756989965,  sudac je  odredio </w:t>
      </w:r>
      <w:r>
        <w:rPr>
          <w:b/>
          <w:noProof/>
        </w:rPr>
        <w:t>Završno ročište vjerovnika</w:t>
      </w:r>
      <w:r>
        <w:rPr>
          <w:noProof/>
        </w:rPr>
        <w:t xml:space="preserve"> za dan</w:t>
      </w:r>
    </w:p>
    <w:p w:rsidRDefault="00411FD8" w:rsidP="00411FD8" w:rsidR="00411FD8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411FD8" w:rsidP="00411FD8" w:rsidR="00411FD8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411FD8" w:rsidP="00411FD8" w:rsidR="00411FD8">
      <w:pPr>
        <w:widowControl w:val="false"/>
        <w:autoSpaceDE w:val="false"/>
        <w:autoSpaceDN w:val="false"/>
        <w:adjustRightInd w:val="false"/>
        <w:jc w:val="center"/>
        <w:rPr>
          <w:b/>
          <w:noProof/>
        </w:rPr>
      </w:pPr>
      <w:r>
        <w:rPr>
          <w:b/>
          <w:noProof/>
        </w:rPr>
        <w:t>5. prosinca 2018. godine u 10,30 sati</w:t>
      </w:r>
    </w:p>
    <w:p w:rsidRDefault="00411FD8" w:rsidP="00411FD8" w:rsidR="00411FD8">
      <w:pPr>
        <w:widowControl w:val="false"/>
        <w:autoSpaceDE w:val="false"/>
        <w:autoSpaceDN w:val="false"/>
        <w:adjustRightInd w:val="false"/>
        <w:jc w:val="center"/>
        <w:rPr>
          <w:b/>
          <w:noProof/>
        </w:rPr>
      </w:pPr>
    </w:p>
    <w:p w:rsidRDefault="00411FD8" w:rsidP="00411FD8" w:rsidR="00411FD8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411FD8" w:rsidP="00411FD8" w:rsidR="00411FD8">
      <w:pPr>
        <w:widowControl w:val="false"/>
        <w:autoSpaceDE w:val="false"/>
        <w:autoSpaceDN w:val="false"/>
        <w:adjustRightInd w:val="false"/>
        <w:ind w:firstLine="720"/>
        <w:rPr>
          <w:noProof/>
        </w:rPr>
      </w:pPr>
      <w:r>
        <w:rPr>
          <w:noProof/>
        </w:rPr>
        <w:t>kod Trgovačkog suda u Bjelovaru, Dr. I. Lebovića 42, sa slijedećim:</w:t>
      </w:r>
    </w:p>
    <w:p w:rsidRDefault="00411FD8" w:rsidP="00411FD8" w:rsidR="00411FD8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411FD8" w:rsidP="00411FD8" w:rsidR="00411FD8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411FD8" w:rsidP="00411FD8" w:rsidR="00411FD8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D n e v n i m       r e d o m:</w:t>
      </w:r>
    </w:p>
    <w:p w:rsidRDefault="00411FD8" w:rsidP="00411FD8" w:rsidR="00411FD8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411FD8" w:rsidP="00411FD8" w:rsidR="00411FD8">
      <w:pPr>
        <w:widowControl w:val="false"/>
        <w:numPr>
          <w:ilvl w:val="0"/>
          <w:numId w:val="47"/>
        </w:numPr>
        <w:autoSpaceDE w:val="false"/>
        <w:autoSpaceDN w:val="false"/>
        <w:adjustRightInd w:val="false"/>
        <w:rPr>
          <w:noProof/>
        </w:rPr>
      </w:pPr>
      <w:r>
        <w:rPr>
          <w:noProof/>
        </w:rPr>
        <w:t>Izvješće  stečajnog upravitelja o dosadašnjem tijeku stečajnog postupka,</w:t>
      </w:r>
    </w:p>
    <w:p w:rsidRDefault="00411FD8" w:rsidP="00411FD8" w:rsidR="00411FD8">
      <w:pPr>
        <w:widowControl w:val="false"/>
        <w:numPr>
          <w:ilvl w:val="0"/>
          <w:numId w:val="47"/>
        </w:numPr>
        <w:autoSpaceDE w:val="false"/>
        <w:autoSpaceDN w:val="false"/>
        <w:adjustRightInd w:val="false"/>
        <w:rPr>
          <w:noProof/>
        </w:rPr>
      </w:pPr>
      <w:r>
        <w:rPr>
          <w:noProof/>
        </w:rPr>
        <w:t>Donošenje odluke o poduzimanju daljnjih radnji u stečajnom postupku,</w:t>
      </w:r>
    </w:p>
    <w:p w:rsidRDefault="00411FD8" w:rsidP="00411FD8" w:rsidR="00411FD8">
      <w:pPr>
        <w:widowControl w:val="false"/>
        <w:numPr>
          <w:ilvl w:val="0"/>
          <w:numId w:val="47"/>
        </w:numPr>
        <w:autoSpaceDE w:val="false"/>
        <w:autoSpaceDN w:val="false"/>
        <w:adjustRightInd w:val="false"/>
        <w:rPr>
          <w:noProof/>
        </w:rPr>
      </w:pPr>
      <w:r>
        <w:rPr>
          <w:noProof/>
        </w:rPr>
        <w:t>Razno.-</w:t>
      </w:r>
    </w:p>
    <w:p w:rsidRDefault="00411FD8" w:rsidP="00411FD8" w:rsidR="00411FD8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411FD8" w:rsidP="00411FD8" w:rsidR="00411FD8">
      <w:pPr>
        <w:widowControl w:val="false"/>
        <w:autoSpaceDE w:val="false"/>
        <w:autoSpaceDN w:val="false"/>
        <w:adjustRightInd w:val="false"/>
        <w:ind w:firstLine="720"/>
        <w:rPr>
          <w:noProof/>
        </w:rPr>
      </w:pPr>
      <w:r>
        <w:rPr>
          <w:noProof/>
        </w:rPr>
        <w:t>U Bjelovaru 7.  studenog   2018.</w:t>
      </w:r>
    </w:p>
    <w:p w:rsidRDefault="00411FD8" w:rsidP="00411FD8" w:rsidR="00411FD8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411FD8" w:rsidP="00411FD8" w:rsidR="00411FD8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411FD8" w:rsidP="00411FD8" w:rsidR="00411FD8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                                                                      </w:t>
      </w:r>
      <w:r>
        <w:rPr>
          <w:noProof/>
        </w:rPr>
        <w:tab/>
        <w:t xml:space="preserve">                   S u d a c</w:t>
      </w:r>
    </w:p>
    <w:p w:rsidRDefault="00411FD8" w:rsidP="00411FD8" w:rsidR="00411FD8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411FD8" w:rsidP="00411FD8" w:rsidR="00411FD8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                                                                                     Branka Pleskalt</w:t>
      </w:r>
    </w:p>
    <w:p w:rsidRDefault="00411FD8" w:rsidP="00411FD8" w:rsidR="00411FD8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411FD8" w:rsidP="00411FD8" w:rsidR="00411FD8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411FD8" w:rsidP="00411FD8" w:rsidR="00411FD8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Rj.</w:t>
      </w:r>
    </w:p>
    <w:p w:rsidRDefault="00411FD8" w:rsidP="00411FD8" w:rsidR="00411FD8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Dna: stečajnom upravitelju –putem e-oglasne ploče</w:t>
      </w:r>
    </w:p>
    <w:p w:rsidRDefault="00411FD8" w:rsidP="00411FD8" w:rsidR="00411FD8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         vjerovnicima- putem e-oglasne ploče suda</w:t>
      </w:r>
    </w:p>
    <w:p w:rsidRDefault="00411FD8" w:rsidP="00411FD8" w:rsidR="00411FD8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         kal. ročište</w:t>
      </w:r>
    </w:p>
    <w:p w:rsidRDefault="00411FD8" w:rsidP="00411FD8" w:rsidR="00411FD8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Bjelovar, 7. 11.  2018.</w:t>
      </w:r>
    </w:p>
    <w:p w:rsidRDefault="00411FD8" w:rsidP="00411FD8" w:rsidR="00411FD8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411FD8" w:rsidP="00411FD8" w:rsidR="00411FD8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411FD8" w:rsidP="00411FD8" w:rsidR="00411FD8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8A1F50"/>
    <w:multiLevelType w:val="hybridMultilevel"/>
    <w:tmpl w:val="6472E4E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1FD8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411FD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411FD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4364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2018.</izvorni_sadrzaj>
    <derivirana_varijabla naziv="DomainObject.DatumDonosenjaOdluke_1">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St-161/2016-60</izvorni_sadrzaj>
    <derivirana_varijabla naziv="DomainObject.Oznaka_1">St-161/2016-60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St-161/2016</izvorni_sadrzaj>
    <derivirana_varijabla naziv="DomainObject.Predmet.OznakaBroj_1">St-161/2016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SANDRO TRADE društvo s ograničenom odgovornošću za trgovinu, ugostiteljstvo i usluge, Slatina</izvorni_sadrzaj>
    <derivirana_varijabla naziv="DomainObject.Predmet.ProtustrankaFormated_1">  SANDRO TRADE društvo s ograničenom odgovornošću za trgovinu, ugostiteljstvo i usluge, Slatina</derivirana_varijabla>
  </DomainObject.Predmet.ProtustrankaFormated>
  <DomainObject.Predmet.ProtustrankaFormatedOIB>
    <izvorni_sadrzaj>  SANDRO TRADE društvo s ograničenom odgovornošću za trgovinu, ugostiteljstvo i usluge, Slatina, OIB 60756989965</izvorni_sadrzaj>
    <derivirana_varijabla naziv="DomainObject.Predmet.ProtustrankaFormatedOIB_1">  SANDRO TRADE društvo s ograničenom odgovornošću za trgovinu, ugostiteljstvo i usluge, Slatina, OIB 60756989965</derivirana_varijabla>
  </DomainObject.Predmet.ProtustrankaFormatedOIB>
  <DomainObject.Predmet.ProtustrankaFormatedWithAdress>
    <izvorni_sadrzaj> SANDRO TRADE društvo s ograničenom odgovornošću za trgovinu, ugostiteljstvo i usluge, Slatina, P.Preradovića 38, 33520 Slatina</izvorni_sadrzaj>
    <derivirana_varijabla naziv="DomainObject.Predmet.ProtustrankaFormatedWithAdress_1"> SANDRO TRADE društvo s ograničenom odgovornošću za trgovinu, ugostiteljstvo i usluge, Slatina, P.Preradovića 38, 33520 Slatina</derivirana_varijabla>
  </DomainObject.Predmet.ProtustrankaFormatedWithAdress>
  <DomainObject.Predmet.ProtustrankaFormatedWithAdressOIB>
    <izvorni_sadrzaj> SANDRO TRADE društvo s ograničenom odgovornošću za trgovinu, ugostiteljstvo i usluge, Slatina, OIB 60756989965, P.Preradovića 38, 33520 Slatina</izvorni_sadrzaj>
    <derivirana_varijabla naziv="DomainObject.Predmet.ProtustrankaFormatedWithAdressOIB_1"> SANDRO TRADE društvo s ograničenom odgovornošću za trgovinu, ugostiteljstvo i usluge, Slatina, OIB 60756989965, P.Preradovića 38, 33520 Slatina</derivirana_varijabla>
  </DomainObject.Predmet.ProtustrankaFormatedWithAdressOIB>
  <DomainObject.Predmet.ProtustrankaWithAdress>
    <izvorni_sadrzaj>SANDRO TRADE društvo s ograničenom odgovornošću za trgovinu, ugostiteljstvo i usluge, Slatina P.Preradovića 38, 33520 Slatina</izvorni_sadrzaj>
    <derivirana_varijabla naziv="DomainObject.Predmet.ProtustrankaWithAdress_1">SANDRO TRADE društvo s ograničenom odgovornošću za trgovinu, ugostiteljstvo i usluge, Slatina P.Preradovića 38, 33520 Slatina</derivirana_varijabla>
  </DomainObject.Predmet.ProtustrankaWithAdress>
  <DomainObject.Predmet.ProtustrankaWithAdressOIB>
    <izvorni_sadrzaj>SANDRO TRADE društvo s ograničenom odgovornošću za trgovinu, ugostiteljstvo i usluge, Slatina, OIB 60756989965, P.Preradovića 38, 33520 Slatina</izvorni_sadrzaj>
    <derivirana_varijabla naziv="DomainObject.Predmet.ProtustrankaWithAdressOIB_1">SANDRO TRADE društvo s ograničenom odgovornošću za trgovinu, ugostiteljstvo i usluge, Slatina, OIB 60756989965, P.Preradovića 38, 33520 Slatina</derivirana_varijabla>
  </DomainObject.Predmet.ProtustrankaWithAdressOIB>
  <DomainObject.Predmet.ProtustrankaNazivFormated>
    <izvorni_sadrzaj>SANDRO TRADE društvo s ograničenom odgovornošću za trgovinu, ugostiteljstvo i usluge, Slatina</izvorni_sadrzaj>
    <derivirana_varijabla naziv="DomainObject.Predmet.ProtustrankaNazivFormated_1">SANDRO TRADE društvo s ograničenom odgovornošću za trgovinu, ugostiteljstvo i usluge, Slatina</derivirana_varijabla>
  </DomainObject.Predmet.ProtustrankaNazivFormated>
  <DomainObject.Predmet.ProtustrankaNazivFormatedOIB>
    <izvorni_sadrzaj>SANDRO TRADE društvo s ograničenom odgovornošću za trgovinu, ugostiteljstvo i usluge, Slatina, OIB 60756989965</izvorni_sadrzaj>
    <derivirana_varijabla naziv="DomainObject.Predmet.ProtustrankaNazivFormatedOIB_1">SANDRO TRADE društvo s ograničenom odgovornošću za trgovinu, ugostiteljstvo i usluge, Slatina, OIB 60756989965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Slavonija i Baranja zastupanog po punomoćniku ŽUPANIJSKO DRŽAVNO ODVJETNIŠTVO U BJELOVARU</izvorni_sadrzaj>
    <derivirana_varijabla naziv="DomainObject.Predmet.StrankaFormated_1">  RH, Ministarstvo financija, Porezna uprava, Područni ured Slavonija i Baranja zastupanog po punomoćniku ŽUPANIJSKO DRŽAVNO ODVJETNIŠTVO U BJELOVARU</derivirana_varijabla>
  </DomainObject.Predmet.StrankaFormated>
  <DomainObject.Predmet.StrankaFormatedOIB>
    <izvorni_sadrzaj>  RH, Ministarstvo financija, Porezna uprava, Područni ured Slavonija i Baranja, OIB 52634238587 zastupanog po punomoćniku ŽUPANIJSKO DRŽAVNO ODVJETNIŠTVO U BJELOVARU</izvorni_sadrzaj>
    <derivirana_varijabla naziv="DomainObject.Predmet.StrankaFormatedOIB_1">  RH, Ministarstvo financija, Porezna uprava, Područni ured Slavonija i Baranja, OIB 52634238587 zastupanog po punomoćniku ŽUPANIJSKO DRŽAVNO ODVJETNIŠTVO U BJELOVARU</derivirana_varijabla>
  </DomainObject.Predmet.StrankaFormatedOIB>
  <DomainObject.Predmet.StrankaFormatedWithAdress>
    <izvorni_sadrzaj> RH, Ministarstvo financija, Porezna uprava, Područni ured Slavonija i Baranja zastupanog po punomoćniku ŽUPANIJSKO DRŽAVNO ODVJETNIŠTVO U BJELOVARU</izvorni_sadrzaj>
    <derivirana_varijabla naziv="DomainObject.Predmet.StrankaFormatedWithAdress_1"> RH, Ministarstvo financija, Porezna uprava, Područni ured Slavonija i Baranja zastupanog po punomoćniku ŽUPANIJSKO DRŽAVNO ODVJETNIŠTVO U BJELOVARU</derivirana_varijabla>
  </DomainObject.Predmet.StrankaFormatedWithAdress>
  <DomainObject.Predmet.StrankaFormatedWithAdressOIB>
    <izvorni_sadrzaj> RH, Ministarstvo financija, Porezna uprava, Područni ured Slavonija i Baranja, OIB 52634238587 zastupanog po punomoćniku ŽUPANIJSKO DRŽAVNO ODVJETNIŠTVO U BJELOVARU</izvorni_sadrzaj>
    <derivirana_varijabla naziv="DomainObject.Predmet.StrankaFormatedWithAdressOIB_1"> RH, Ministarstvo financija, Porezna uprava, Područni ured Slavonija i Baranja, OIB 52634238587 zastupanog po punomoćniku ŽUPANIJSKO DRŽAVNO ODVJETNIŠTVO U BJELOVARU</derivirana_varijabla>
  </DomainObject.Predmet.StrankaFormatedWithAdressOIB>
  <DomainObject.Predmet.StrankaWithAdress>
    <izvorni_sadrzaj>RH, Ministarstvo financija, Porezna uprava, Područni ured Slavonija i Baranja </izvorni_sadrzaj>
    <derivirana_varijabla naziv="DomainObject.Predmet.StrankaWithAdress_1">RH, Ministarstvo financija, Porezna uprava, Područni ured Slavonija i Baranja </derivirana_varijabla>
  </DomainObject.Predmet.StrankaWithAdress>
  <DomainObject.Predmet.StrankaWithAdressOIB>
    <izvorni_sadrzaj>RH, Ministarstvo financija, Porezna uprava, Područni ured Slavonija i Baranja, OIB 52634238587</izvorni_sadrzaj>
    <derivirana_varijabla naziv="DomainObject.Predmet.StrankaWithAdressOIB_1">RH, Ministarstvo financija, Porezna uprava, Područni ured Slavonija i Baranja, OIB 52634238587</derivirana_varijabla>
  </DomainObject.Predmet.StrankaWithAdressOIB>
  <DomainObject.Predmet.StrankaNazivFormated>
    <izvorni_sadrzaj>RH, Ministarstvo financija, Porezna uprava, Područni ured Slavonija i Baranja</izvorni_sadrzaj>
    <derivirana_varijabla naziv="DomainObject.Predmet.StrankaNazivFormated_1">RH, Ministarstvo financija, Porezna uprava, Područni ured Slavonija i Baranja</derivirana_varijabla>
  </DomainObject.Predmet.StrankaNazivFormated>
  <DomainObject.Predmet.StrankaNazivFormatedOIB>
    <izvorni_sadrzaj>RH, Ministarstvo financija, Porezna uprava, Područni ured Slavonija i Baranja, OIB 52634238587</izvorni_sadrzaj>
    <derivirana_varijabla naziv="DomainObject.Predmet.StrankaNazivFormatedOIB_1">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RH, Ministarstvo financija, Porezna uprava, Područni ured Slavonija i Baranja zastupanog po punomoćniku ŽUPANIJSKO DRŽAVNO ODVJETNIŠTVO U BJELOVARU</item>
    </izvorni_sadrzaj>
    <derivirana_varijabla naziv="DomainObject.Predmet.StrankaListFormated_1">
      <item>RH, Ministarstvo financija, Porezna uprava, Područni ured Slavonija i Baranja zastupanog po punomoćniku ŽUPANIJSKO DRŽAVNO ODVJETNIŠTVO U BJELOVARU</item>
    </derivirana_varijabla>
  </DomainObject.Predmet.StrankaListFormated>
  <DomainObject.Predmet.StrankaListFormatedOIB>
    <izvorni_sadrzaj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OIB_1">
      <item>RH, Ministarstvo financija, Porezna uprava, Područni ured Slavonija i Baranja, OIB 52634238587 zastupanog po punomoćniku ŽUPANIJSKO DRŽAVNO ODVJETNIŠTVO U BJELOVARU</item>
    </derivirana_varijabla>
  </DomainObject.Predmet.StrankaListFormatedOIB>
  <DomainObject.Predmet.StrankaListFormatedWithAdress>
    <izvorni_sadrzaj>
      <item>RH, Ministarstvo financija, Porezna uprava, Područni ured Slavonija i Baranja zastupanog po punomoćniku ŽUPANIJSKO DRŽAVNO ODVJETNIŠTVO U BJELOVARU</item>
    </izvorni_sadrzaj>
    <derivirana_varijabla naziv="DomainObject.Predmet.StrankaListFormatedWithAdress_1">
      <item>RH, Ministarstvo financija, Porezna uprava, Područni ured Slavonija i Baranja zastupanog po punomoćniku ŽUPANIJSKO DRŽAVNO ODVJETNIŠTVO U BJELOVARU</item>
    </derivirana_varijabla>
  </DomainObject.Predmet.StrankaListFormatedWithAdress>
  <DomainObject.Predmet.StrankaListFormatedWithAdressOIB>
    <izvorni_sadrzaj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WithAdressOIB_1">
      <item>RH, Ministarstvo financija, Porezna uprava, Područni ured Slavonija i Baranja, OIB 52634238587 zastupanog po punomoćniku ŽUPANIJSKO DRŽAVNO ODVJETNIŠTVO U BJELOVARU</item>
    </derivirana_varijabla>
  </DomainObject.Predmet.StrankaListFormatedWithAdressOIB>
  <DomainObject.Predmet.StrankaListNazivFormated>
    <izvorni_sadrzaj>
      <item>RH, Ministarstvo financija, Porezna uprava, Područni ured Slavonija i Baranja</item>
    </izvorni_sadrzaj>
    <derivirana_varijabla naziv="DomainObject.Predmet.StrankaListNazivFormated_1">
      <item>RH, Ministarstvo financija, Porezna uprava, Područni ured Slavonija i Baranja</item>
    </derivirana_varijabla>
  </DomainObject.Predmet.StrankaListNazivFormated>
  <DomainObject.Predmet.StrankaListNazivFormatedOIB>
    <izvorni_sadrzaj>
      <item>RH, Ministarstvo financija, Porezna uprava, Područni ured Slavonija i Baranja, OIB 52634238587</item>
    </izvorni_sadrzaj>
    <derivirana_varijabla naziv="DomainObject.Predmet.StrankaListNazivFormatedOIB_1"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SANDRO TRADE društvo s ograničenom odgovornošću za trgovinu, ugostiteljstvo i usluge, Slatina</item>
    </izvorni_sadrzaj>
    <derivirana_varijabla naziv="DomainObject.Predmet.ProtuStrankaListFormated_1">
      <item>SANDRO TRADE društvo s ograničenom odgovornošću za trgovinu, ugostiteljstvo i usluge, Slatina</item>
    </derivirana_varijabla>
  </DomainObject.Predmet.ProtuStrankaListFormated>
  <DomainObject.Predmet.ProtuStrankaListFormatedOIB>
    <izvorni_sadrzaj>
      <item>SANDRO TRADE društvo s ograničenom odgovornošću za trgovinu, ugostiteljstvo i usluge, Slatina, OIB 60756989965</item>
    </izvorni_sadrzaj>
    <derivirana_varijabla naziv="DomainObject.Predmet.ProtuStrankaListFormatedOIB_1">
      <item>SANDRO TRADE društvo s ograničenom odgovornošću za trgovinu, ugostiteljstvo i usluge, Slatina, OIB 60756989965</item>
    </derivirana_varijabla>
  </DomainObject.Predmet.ProtuStrankaListFormatedOIB>
  <DomainObject.Predmet.ProtuStrankaListFormatedWithAdress>
    <izvorni_sadrzaj>
      <item>SANDRO TRADE društvo s ograničenom odgovornošću za trgovinu, ugostiteljstvo i usluge, Slatina, P.Preradovića 38, 33520 Slatina</item>
    </izvorni_sadrzaj>
    <derivirana_varijabla naziv="DomainObject.Predmet.ProtuStrankaListFormatedWithAdress_1">
      <item>SANDRO TRADE društvo s ograničenom odgovornošću za trgovinu, ugostiteljstvo i usluge, Slatina, P.Preradovića 38, 33520 Slatina</item>
    </derivirana_varijabla>
  </DomainObject.Predmet.ProtuStrankaListFormatedWithAdress>
  <DomainObject.Predmet.ProtuStrankaListFormatedWithAdressOIB>
    <izvorni_sadrzaj>
      <item>SANDRO TRADE društvo s ograničenom odgovornošću za trgovinu, ugostiteljstvo i usluge, Slatina, OIB 60756989965, P.Preradovića 38, 33520 Slatina</item>
    </izvorni_sadrzaj>
    <derivirana_varijabla naziv="DomainObject.Predmet.ProtuStrankaListFormatedWithAdressOIB_1">
      <item>SANDRO TRADE društvo s ograničenom odgovornošću za trgovinu, ugostiteljstvo i usluge, Slatina, OIB 60756989965, P.Preradovića 38, 33520 Slatina</item>
    </derivirana_varijabla>
  </DomainObject.Predmet.ProtuStrankaListFormatedWithAdressOIB>
  <DomainObject.Predmet.ProtuStrankaListNazivFormated>
    <izvorni_sadrzaj>
      <item>SANDRO TRADE društvo s ograničenom odgovornošću za trgovinu, ugostiteljstvo i usluge, Slatina</item>
    </izvorni_sadrzaj>
    <derivirana_varijabla naziv="DomainObject.Predmet.ProtuStrankaListNazivFormated_1">
      <item>SANDRO TRADE društvo s ograničenom odgovornošću za trgovinu, ugostiteljstvo i usluge, Slatina</item>
    </derivirana_varijabla>
  </DomainObject.Predmet.ProtuStrankaListNazivFormated>
  <DomainObject.Predmet.ProtuStrankaListNazivFormatedOIB>
    <izvorni_sadrzaj>
      <item>SANDRO TRADE društvo s ograničenom odgovornošću za trgovinu, ugostiteljstvo i usluge, Slatina, OIB 60756989965</item>
    </izvorni_sadrzaj>
    <derivirana_varijabla naziv="DomainObject.Predmet.ProtuStrankaListNazivFormatedOIB_1">
      <item>SANDRO TRADE društvo s ograničenom odgovornošću za trgovinu, ugostiteljstvo i usluge, Slatina, OIB 60756989965</item>
    </derivirana_varijabla>
  </DomainObject.Predmet.ProtuStrankaListNazivFormatedOIB>
  <DomainObject.Predmet.OstaliListFormated>
    <izvorni_sadrzaj>
      <item>SANDRO ZVER</item>
      <item>ŽUPANIJSKO DRŽAVNO ODVJETNIŠTVO U BJELOVARU punomoćnik sudionika u postupku RH, Ministarstvo financija, Porezna uprava, Područni ured Slavonija i Baranja</item>
      <item>Općinski sud u Slatini,Zemljišnoknjižni odjel</item>
      <item>FINA BJELOVAR</item>
      <item>računovodstvo- ovdje</item>
      <item>Sudski registar - ovdje</item>
      <item>Cestogradnaj d.o.o.</item>
      <item>Branko Valentić stečajni upravitelj</item>
    </izvorni_sadrzaj>
    <derivirana_varijabla naziv="DomainObject.Predmet.OstaliListFormated_1">
      <item>SANDRO ZVER</item>
      <item>ŽUPANIJSKO DRŽAVNO ODVJETNIŠTVO U BJELOVARU punomoćnik sudionika u postupku RH, Ministarstvo financija, Porezna uprava, Područni ured Slavonija i Baranja</item>
      <item>Općinski sud u Slatini,Zemljišnoknjižni odjel</item>
      <item>FINA BJELOVAR</item>
      <item>računovodstvo- ovdje</item>
      <item>Sudski registar - ovdje</item>
      <item>Cestogradnaj d.o.o.</item>
      <item>Branko Valentić stečajni upravitelj</item>
    </derivirana_varijabla>
  </DomainObject.Predmet.OstaliListFormated>
  <DomainObject.Predmet.OstaliListFormatedOIB>
    <izvorni_sadrzaj>
      <item>SANDRO ZVER, OIB 23497942863</item>
      <item>ŽUPANIJSKO DRŽAVNO ODVJETNIŠTVO U BJELOVARU, OIB 86821435474 punomoćnik sudionika u postupku RH, Ministarstvo financija, Porezna uprava, Područni ured Slavonija i Baranja</item>
      <item>Općinski sud u Slatini,Zemljišnoknjižni odjel</item>
      <item>FINA BJELOVAR</item>
      <item>računovodstvo- ovdje</item>
      <item>Sudski registar - ovdje</item>
      <item>Cestogradnaj d.o.o., OIB 77671895850</item>
      <item>Branko Valentić stečajni upravitelj, OIB 85378232573</item>
    </izvorni_sadrzaj>
    <derivirana_varijabla naziv="DomainObject.Predmet.OstaliListFormatedOIB_1">
      <item>SANDRO ZVER, OIB 23497942863</item>
      <item>ŽUPANIJSKO DRŽAVNO ODVJETNIŠTVO U BJELOVARU, OIB 86821435474 punomoćnik sudionika u postupku RH, Ministarstvo financija, Porezna uprava, Područni ured Slavonija i Baranja</item>
      <item>Općinski sud u Slatini,Zemljišnoknjižni odjel</item>
      <item>FINA BJELOVAR</item>
      <item>računovodstvo- ovdje</item>
      <item>Sudski registar - ovdje</item>
      <item>Cestogradnaj d.o.o., OIB 77671895850</item>
      <item>Branko Valentić stečajni upravitelj, OIB 85378232573</item>
    </derivirana_varijabla>
  </DomainObject.Predmet.OstaliListFormatedOIB>
  <DomainObject.Predmet.OstaliListFormatedWithAdress>
    <izvorni_sadrzaj>
      <item>SANDRO ZVER, P. Preradovića 38, 33520 Slatina</item>
      <item>ŽUPANIJSKO DRŽAVNO ODVJETNIŠTVO U BJELOVARU punomoćnik sudionika u postupku RH, Ministarstvo financija, Porezna uprava, Područni ured Slavonija i Baranja</item>
      <item>Općinski sud u Slatini,Zemljišnoknjižni odjel, ., 33520 Slatina</item>
      <item>FINA BJELOVAR</item>
      <item>računovodstvo- ovdje</item>
      <item>Sudski registar - ovdje</item>
      <item>Cestogradnaj d.o.o., Vladimira Nazora 49., 33520 Slatina</item>
      <item>Branko Valentić stečajni upravitelj, F.Rusana 100., 33000 Virovitica</item>
    </izvorni_sadrzaj>
    <derivirana_varijabla naziv="DomainObject.Predmet.OstaliListFormatedWithAdress_1">
      <item>SANDRO ZVER, P. Preradovića 38, 33520 Slatina</item>
      <item>ŽUPANIJSKO DRŽAVNO ODVJETNIŠTVO U BJELOVARU punomoćnik sudionika u postupku RH, Ministarstvo financija, Porezna uprava, Područni ured Slavonija i Baranja</item>
      <item>Općinski sud u Slatini,Zemljišnoknjižni odjel, ., 33520 Slatina</item>
      <item>FINA BJELOVAR</item>
      <item>računovodstvo- ovdje</item>
      <item>Sudski registar - ovdje</item>
      <item>Cestogradnaj d.o.o., Vladimira Nazora 49., 33520 Slatina</item>
      <item>Branko Valentić stečajni upravitelj, F.Rusana 100., 33000 Virovitica</item>
    </derivirana_varijabla>
  </DomainObject.Predmet.OstaliListFormatedWithAdress>
  <DomainObject.Predmet.OstaliListFormatedWithAdressOIB>
    <izvorni_sadrzaj>
      <item>SANDRO ZVER, OIB 23497942863, P. Preradovića 38, 33520 Slatina</item>
      <item>ŽUPANIJSKO DRŽAVNO ODVJETNIŠTVO U BJELOVARU, OIB 86821435474 punomoćnik sudionika u postupku RH, Ministarstvo financija, Porezna uprava, Područni ured Slavonija i Baranja</item>
      <item>Općinski sud u Slatini,Zemljišnoknjižni odjel, ., 33520 Slatina</item>
      <item>FINA BJELOVAR</item>
      <item>računovodstvo- ovdje</item>
      <item>Sudski registar - ovdje</item>
      <item>Cestogradnaj d.o.o., OIB 77671895850, Vladimira Nazora 49., 33520 Slatina</item>
      <item>Branko Valentić stečajni upravitelj, OIB 85378232573, F.Rusana 100., 33000 Virovitica</item>
    </izvorni_sadrzaj>
    <derivirana_varijabla naziv="DomainObject.Predmet.OstaliListFormatedWithAdressOIB_1">
      <item>SANDRO ZVER, OIB 23497942863, P. Preradovića 38, 33520 Slatina</item>
      <item>ŽUPANIJSKO DRŽAVNO ODVJETNIŠTVO U BJELOVARU, OIB 86821435474 punomoćnik sudionika u postupku RH, Ministarstvo financija, Porezna uprava, Područni ured Slavonija i Baranja</item>
      <item>Općinski sud u Slatini,Zemljišnoknjižni odjel, ., 33520 Slatina</item>
      <item>FINA BJELOVAR</item>
      <item>računovodstvo- ovdje</item>
      <item>Sudski registar - ovdje</item>
      <item>Cestogradnaj d.o.o., OIB 77671895850, Vladimira Nazora 49., 33520 Slatina</item>
      <item>Branko Valentić stečajni upravitelj, OIB 85378232573, F.Rusana 100., 33000 Virovitica</item>
    </derivirana_varijabla>
  </DomainObject.Predmet.OstaliListFormatedWithAdressOIB>
  <DomainObject.Predmet.OstaliListNazivFormated>
    <izvorni_sadrzaj>
      <item>SANDRO ZVER</item>
      <item>ŽUPANIJSKO DRŽAVNO ODVJETNIŠTVO U BJELOVARU</item>
      <item>Općinski sud u Slatini,Zemljišnoknjižni odjel</item>
      <item>FINA BJELOVAR</item>
      <item>računovodstvo- ovdje</item>
      <item>Sudski registar - ovdje</item>
      <item>Cestogradnaj d.o.o.</item>
      <item>Branko Valentić stečajni upravitelj</item>
    </izvorni_sadrzaj>
    <derivirana_varijabla naziv="DomainObject.Predmet.OstaliListNazivFormated_1">
      <item>SANDRO ZVER</item>
      <item>ŽUPANIJSKO DRŽAVNO ODVJETNIŠTVO U BJELOVARU</item>
      <item>Općinski sud u Slatini,Zemljišnoknjižni odjel</item>
      <item>FINA BJELOVAR</item>
      <item>računovodstvo- ovdje</item>
      <item>Sudski registar - ovdje</item>
      <item>Cestogradnaj d.o.o.</item>
      <item>Branko Valentić stečajni upravitelj</item>
    </derivirana_varijabla>
  </DomainObject.Predmet.OstaliListNazivFormated>
  <DomainObject.Predmet.OstaliListNazivFormatedOIB>
    <izvorni_sadrzaj>
      <item>SANDRO ZVER, OIB 23497942863</item>
      <item>ŽUPANIJSKO DRŽAVNO ODVJETNIŠTVO U BJELOVARU, OIB 86821435474</item>
      <item>Općinski sud u Slatini,Zemljišnoknjižni odjel</item>
      <item>FINA BJELOVAR</item>
      <item>računovodstvo- ovdje</item>
      <item>Sudski registar - ovdje</item>
      <item>Cestogradnaj d.o.o., OIB 77671895850</item>
      <item>Branko Valentić stečajni upravitelj, OIB 85378232573</item>
    </izvorni_sadrzaj>
    <derivirana_varijabla naziv="DomainObject.Predmet.OstaliListNazivFormatedOIB_1">
      <item>SANDRO ZVER, OIB 23497942863</item>
      <item>ŽUPANIJSKO DRŽAVNO ODVJETNIŠTVO U BJELOVARU, OIB 86821435474</item>
      <item>Općinski sud u Slatini,Zemljišnoknjižni odjel</item>
      <item>FINA BJELOVAR</item>
      <item>računovodstvo- ovdje</item>
      <item>Sudski registar - ovdje</item>
      <item>Cestogradnaj d.o.o., OIB 77671895850</item>
      <item>Branko Valentić stečajni upravitelj, OIB 85378232573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2018.</izvorni_sadrzaj>
    <derivirana_varijabla naziv="DomainObject.Datum_1">7. studenog 2018.</derivirana_varijabla>
  </DomainObject.Datum>
  <DomainObject.PoslovniBrojDokumenta>
    <izvorni_sadrzaj>St-161/2016-60</izvorni_sadrzaj>
    <derivirana_varijabla naziv="DomainObject.PoslovniBrojDokumenta_1">St-161/2016-60</derivirana_varijabla>
  </DomainObject.PoslovniBrojDokumenta>
  <DomainObject.Predmet.StrankaIDrugi>
    <izvorni_sadrzaj>RH, Ministarstvo financija, Porezna uprava, Područni ured Slavonija i Baranja</izvorni_sadrzaj>
    <derivirana_varijabla naziv="DomainObject.Predmet.StrankaIDrugi_1">RH, Ministarstvo financija, Porezna uprava, Područni ured Slavonija i Baranja</derivirana_varijabla>
  </DomainObject.Predmet.StrankaIDrugi>
  <DomainObject.Predmet.ProtustrankaIDrugi>
    <izvorni_sadrzaj>SANDRO TRADE društvo s ograničenom odgovornošću za trgovinu, ugostiteljstvo i usluge, Slatina</izvorni_sadrzaj>
    <derivirana_varijabla naziv="DomainObject.Predmet.ProtustrankaIDrugi_1">SANDRO TRADE društvo s ograničenom odgovornošću za trgovinu, ugostiteljstvo i usluge, Slatina</derivirana_varijabla>
  </DomainObject.Predmet.ProtustrankaIDrugi>
  <DomainObject.Predmet.StrankaIDrugiAdressOIB>
    <izvorni_sadrzaj>RH, Ministarstvo financija, Porezna uprava, Područni ured Slavonija i Baranja, OIB 52634238587</izvorni_sadrzaj>
    <derivirana_varijabla naziv="DomainObject.Predmet.StrankaIDrugiAdressOIB_1">RH, Ministarstvo financija, Porezna uprava, Područni ured Slavonija i Baranja, OIB 52634238587</derivirana_varijabla>
  </DomainObject.Predmet.StrankaIDrugiAdressOIB>
  <DomainObject.Predmet.ProtustrankaIDrugiAdressOIB>
    <izvorni_sadrzaj>SANDRO TRADE društvo s ograničenom odgovornošću za trgovinu, ugostiteljstvo i usluge, Slatina, OIB 60756989965, P.Preradovića 38, 33520 Slatina</izvorni_sadrzaj>
    <derivirana_varijabla naziv="DomainObject.Predmet.ProtustrankaIDrugiAdressOIB_1">SANDRO TRADE društvo s ograničenom odgovornošću za trgovinu, ugostiteljstvo i usluge, Slatina, OIB 60756989965, P.Preradovića 38,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SANDRO TRADE društvo s ograničenom odgovornošću za trgovinu, ugostiteljstvo i usluge, Slatina</item>
      <item>SANDRO ZVER</item>
      <item>RH, Ministarstvo financija, Porezna uprava, Područni ured Slavonija i Baranja</item>
      <item>ŽUPANIJSKO DRŽAVNO ODVJETNIŠTVO U BJELOVARU</item>
      <item>Općinski sud u Slatini,Zemljišnoknjižni odjel</item>
      <item>FINA BJELOVAR</item>
      <item>računovodstvo- ovdje</item>
      <item>Sudski registar - ovdje</item>
      <item>Cestogradnaj d.o.o.</item>
      <item>Branko Valentić stečajni upravitelj</item>
    </izvorni_sadrzaj>
    <derivirana_varijabla naziv="DomainObject.Predmet.SudioniciListNaziv_1">
      <item>SANDRO TRADE društvo s ograničenom odgovornošću za trgovinu, ugostiteljstvo i usluge, Slatina</item>
      <item>SANDRO ZVER</item>
      <item>RH, Ministarstvo financija, Porezna uprava, Područni ured Slavonija i Baranja</item>
      <item>ŽUPANIJSKO DRŽAVNO ODVJETNIŠTVO U BJELOVARU</item>
      <item>Općinski sud u Slatini,Zemljišnoknjižni odjel</item>
      <item>FINA BJELOVAR</item>
      <item>računovodstvo- ovdje</item>
      <item>Sudski registar - ovdje</item>
      <item>Cestogradnaj d.o.o.</item>
      <item>Branko Valentić stečajni upravitelj</item>
    </derivirana_varijabla>
  </DomainObject.Predmet.SudioniciListNaziv>
  <DomainObject.Predmet.SudioniciListAdressOIB>
    <izvorni_sadrzaj>
      <item>SANDRO TRADE društvo s ograničenom odgovornošću za trgovinu, ugostiteljstvo i usluge, Slatina, OIB 60756989965, P.Preradovića 38,33520 Slatina</item>
      <item>SANDRO ZVER, OIB 23497942863, P. Preradovića 38,33520 Slatina</item>
      <item>RH, Ministarstvo financija, Porezna uprava, Područni ured Slavonija i Baranja, OIB 52634238587</item>
      <item>ŽUPANIJSKO DRŽAVNO ODVJETNIŠTVO U BJELOVARU, OIB 86821435474</item>
      <item>Općinski sud u Slatini,Zemljišnoknjižni odjel, .,33520 Slatina</item>
      <item>FINA BJELOVAR</item>
      <item>računovodstvo- ovdje</item>
      <item>Sudski registar - ovdje</item>
      <item>Cestogradnaj d.o.o., OIB 77671895850, Vladimira Nazora 49.,33520 Slatina</item>
      <item>Branko Valentić stečajni upravitelj, OIB 85378232573, F.Rusana 100.,33000 Virovitica</item>
    </izvorni_sadrzaj>
    <derivirana_varijabla naziv="DomainObject.Predmet.SudioniciListAdressOIB_1">
      <item>SANDRO TRADE društvo s ograničenom odgovornošću za trgovinu, ugostiteljstvo i usluge, Slatina, OIB 60756989965, P.Preradovića 38,33520 Slatina</item>
      <item>SANDRO ZVER, OIB 23497942863, P. Preradovića 38,33520 Slatina</item>
      <item>RH, Ministarstvo financija, Porezna uprava, Područni ured Slavonija i Baranja, OIB 52634238587</item>
      <item>ŽUPANIJSKO DRŽAVNO ODVJETNIŠTVO U BJELOVARU, OIB 86821435474</item>
      <item>Općinski sud u Slatini,Zemljišnoknjižni odjel, .,33520 Slatina</item>
      <item>FINA BJELOVAR</item>
      <item>računovodstvo- ovdje</item>
      <item>Sudski registar - ovdje</item>
      <item>Cestogradnaj d.o.o., OIB 77671895850, Vladimira Nazora 49.,33520 Slatina</item>
      <item>Branko Valentić stečajni upravitelj, OIB 85378232573, F.Rusana 100.,33000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F0A143-49DD-4E6A-AF96-67E6F87342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137</properties:Words>
  <properties:Characters>705</properties:Characters>
  <properties:Lines>45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2018-11-07T08:39:00Z</cp:lastPrinted>
  <dcterms:modified xmlns:xsi="http://www.w3.org/2001/XMLSchema-instance" xsi:type="dcterms:W3CDTF">2018-11-07T08:39:00Z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St-161/2016-60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