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f835" w14:paraId="27df835" w:rsidRDefault="00EE4F7F" w:rsidP="00B441A5" w:rsidR="00FA612A">
      <w:pPr>
        <w:pStyle w:val="Bezproreda"/>
        <w15:collapsed w:val="false"/>
        <w:rPr>
          <w:rFonts w:hAnsiTheme="minorHAnsi" w:asciiTheme="minorHAnsi"/>
          <w:b/>
          <w:sz w:val="28"/>
          <w:szCs w:val="28"/>
        </w:rPr>
      </w:pPr>
      <w:r w:rsidRPr="00FC6310">
        <w:rPr>
          <w:rFonts w:hAnsiTheme="minorHAnsi" w:asciiTheme="minorHAnsi"/>
          <w:b/>
          <w:sz w:val="28"/>
          <w:szCs w:val="28"/>
        </w:rPr>
        <w:t>Od</w:t>
      </w:r>
      <w:r w:rsidR="009341C6" w:rsidRPr="00FC6310">
        <w:rPr>
          <w:rFonts w:hAnsiTheme="minorHAnsi" w:asciiTheme="minorHAnsi"/>
          <w:b/>
          <w:sz w:val="28"/>
          <w:szCs w:val="28"/>
        </w:rPr>
        <w:t>:</w:t>
      </w:r>
      <w:r w:rsidR="009341C6" w:rsidRPr="00FC6310">
        <w:rPr>
          <w:rFonts w:hAnsiTheme="minorHAnsi" w:asciiTheme="minorHAnsi"/>
          <w:b/>
          <w:sz w:val="28"/>
          <w:szCs w:val="28"/>
        </w:rPr>
        <w:tab/>
        <w:t>Marko Tominac</w:t>
      </w:r>
      <w:r w:rsidR="009341C6" w:rsidRPr="00FC6310">
        <w:rPr>
          <w:rFonts w:hAnsiTheme="minorHAnsi" w:asciiTheme="minorHAnsi"/>
          <w:b/>
          <w:sz w:val="28"/>
          <w:szCs w:val="28"/>
        </w:rPr>
        <w:tab/>
      </w:r>
      <w:r w:rsidR="009341C6" w:rsidRPr="00FC6310">
        <w:rPr>
          <w:rFonts w:hAnsiTheme="minorHAnsi" w:asciiTheme="minorHAnsi"/>
          <w:b/>
          <w:sz w:val="28"/>
          <w:szCs w:val="28"/>
        </w:rPr>
        <w:tab/>
      </w:r>
      <w:r w:rsidR="009341C6" w:rsidRPr="00FC6310">
        <w:rPr>
          <w:rFonts w:hAnsiTheme="minorHAnsi" w:asciiTheme="minorHAnsi"/>
          <w:b/>
          <w:sz w:val="28"/>
          <w:szCs w:val="28"/>
        </w:rPr>
        <w:tab/>
      </w:r>
      <w:r w:rsidR="009341C6" w:rsidRPr="00FC6310">
        <w:rPr>
          <w:rFonts w:hAnsiTheme="minorHAnsi" w:asciiTheme="minorHAnsi"/>
          <w:b/>
          <w:sz w:val="28"/>
          <w:szCs w:val="28"/>
        </w:rPr>
        <w:tab/>
      </w:r>
      <w:r w:rsidR="009341C6" w:rsidRPr="00FC6310">
        <w:rPr>
          <w:rFonts w:hAnsiTheme="minorHAnsi" w:asciiTheme="minorHAnsi"/>
          <w:b/>
          <w:sz w:val="28"/>
          <w:szCs w:val="28"/>
        </w:rPr>
        <w:tab/>
      </w:r>
      <w:r w:rsidR="00FA612A" w:rsidRPr="00FA612A">
        <w:rPr>
          <w:rFonts w:hAnsiTheme="minorHAnsi" w:asciiTheme="minorHAnsi"/>
          <w:b/>
          <w:sz w:val="28"/>
          <w:szCs w:val="28"/>
        </w:rPr>
        <w:t>10 St-1136/2017</w:t>
      </w:r>
    </w:p>
    <w:p w:rsidRDefault="006F6BC0" w:rsidP="006F6BC0" w:rsidR="006F6BC0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ab/>
      </w:r>
      <w:r w:rsidR="006471BC" w:rsidRPr="00FC6310">
        <w:rPr>
          <w:rFonts w:hAnsiTheme="minorHAnsi" w:asciiTheme="minorHAnsi"/>
        </w:rPr>
        <w:tab/>
      </w:r>
      <w:r w:rsidR="006471BC" w:rsidRPr="00FC6310">
        <w:rPr>
          <w:rFonts w:hAnsiTheme="minorHAnsi" w:asciiTheme="minorHAnsi"/>
        </w:rPr>
        <w:tab/>
      </w:r>
      <w:proofErr w:type="spellStart"/>
      <w:r w:rsidRPr="00FC6310">
        <w:rPr>
          <w:rFonts w:hAnsiTheme="minorHAnsi" w:asciiTheme="minorHAnsi"/>
        </w:rPr>
        <w:t>V.Nazora</w:t>
      </w:r>
      <w:proofErr w:type="spellEnd"/>
      <w:r w:rsidRPr="00FC6310">
        <w:rPr>
          <w:rFonts w:hAnsiTheme="minorHAnsi" w:asciiTheme="minorHAnsi"/>
        </w:rPr>
        <w:t xml:space="preserve"> 3, Vinkovci</w:t>
      </w:r>
    </w:p>
    <w:p w:rsidRDefault="006F6BC0" w:rsidP="007D7E7F" w:rsidR="009341C6" w:rsidRPr="00FC6310">
      <w:pPr>
        <w:pStyle w:val="Bezproreda"/>
        <w:ind w:firstLine="351" w:left="1773"/>
        <w:rPr>
          <w:rFonts w:hAnsiTheme="minorHAnsi" w:asciiTheme="minorHAnsi"/>
        </w:rPr>
      </w:pPr>
      <w:proofErr w:type="spellStart"/>
      <w:r w:rsidRPr="00FC6310">
        <w:rPr>
          <w:rFonts w:hAnsiTheme="minorHAnsi" w:asciiTheme="minorHAnsi"/>
        </w:rPr>
        <w:t>Mtel</w:t>
      </w:r>
      <w:proofErr w:type="spellEnd"/>
      <w:r w:rsidRPr="00FC6310">
        <w:rPr>
          <w:rFonts w:hAnsiTheme="minorHAnsi" w:asciiTheme="minorHAnsi"/>
        </w:rPr>
        <w:t>:</w:t>
      </w:r>
      <w:r w:rsidR="009341C6" w:rsidRPr="00FC6310">
        <w:rPr>
          <w:rFonts w:hAnsiTheme="minorHAnsi" w:asciiTheme="minorHAnsi"/>
        </w:rPr>
        <w:t xml:space="preserve">  098 269 569</w:t>
      </w:r>
    </w:p>
    <w:p w:rsidRDefault="006F6BC0" w:rsidP="006F6BC0" w:rsidR="006F6BC0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ab/>
      </w:r>
    </w:p>
    <w:p w:rsidRDefault="006F6BC0" w:rsidP="00DF5D9C" w:rsidR="006F6BC0" w:rsidRPr="00FC6310">
      <w:pPr>
        <w:pStyle w:val="Bezproreda"/>
        <w:rPr>
          <w:rFonts w:hAnsiTheme="minorHAnsi" w:asciiTheme="minorHAnsi"/>
          <w:b/>
        </w:rPr>
      </w:pPr>
      <w:r w:rsidRPr="00FC6310">
        <w:rPr>
          <w:rFonts w:hAnsiTheme="minorHAnsi" w:asciiTheme="minorHAnsi"/>
          <w:b/>
        </w:rPr>
        <w:t>Privremeni stečajni upravitelj za:</w:t>
      </w:r>
    </w:p>
    <w:p w:rsidRDefault="00FA612A" w:rsidP="00A73C22" w:rsidR="00FA612A" w:rsidRPr="00DF5D9C">
      <w:pPr>
        <w:pStyle w:val="Bezproreda"/>
        <w:rPr>
          <w:rFonts w:hAnsiTheme="minorHAnsi" w:asciiTheme="minorHAnsi"/>
          <w:b/>
          <w:sz w:val="24"/>
          <w:szCs w:val="24"/>
        </w:rPr>
      </w:pPr>
      <w:r w:rsidRPr="00DF5D9C">
        <w:rPr>
          <w:rFonts w:hAnsiTheme="minorHAnsi" w:asciiTheme="minorHAnsi"/>
          <w:b/>
          <w:sz w:val="24"/>
          <w:szCs w:val="24"/>
        </w:rPr>
        <w:t xml:space="preserve">LENA SHOP j.d.o.o., OIB: 31657843128, MBS: 080969848, Sesvete, Trg Antuna Mihanovića </w:t>
      </w:r>
      <w:r w:rsidR="00DF7437" w:rsidRPr="00DF5D9C">
        <w:rPr>
          <w:rFonts w:hAnsiTheme="minorHAnsi" w:asciiTheme="minorHAnsi"/>
          <w:b/>
          <w:sz w:val="24"/>
          <w:szCs w:val="24"/>
        </w:rPr>
        <w:t>2</w:t>
      </w:r>
    </w:p>
    <w:p w:rsidRDefault="007D7E7F" w:rsidP="00A73C22" w:rsidR="007D7E7F">
      <w:pPr>
        <w:pStyle w:val="Bezproreda"/>
        <w:rPr>
          <w:rFonts w:hAnsiTheme="minorHAnsi" w:asciiTheme="minorHAnsi"/>
          <w:sz w:val="24"/>
          <w:szCs w:val="24"/>
        </w:rPr>
      </w:pPr>
    </w:p>
    <w:p w:rsidRDefault="00F44AA1" w:rsidP="00A73C22" w:rsidR="00F44AA1" w:rsidRPr="007D7E7F">
      <w:pPr>
        <w:pStyle w:val="Bezproreda"/>
        <w:rPr>
          <w:rFonts w:hAnsiTheme="minorHAnsi" w:asciiTheme="minorHAnsi"/>
          <w:sz w:val="24"/>
          <w:szCs w:val="24"/>
        </w:rPr>
      </w:pPr>
    </w:p>
    <w:p w:rsidRDefault="009341C6" w:rsidP="00A73C22" w:rsidR="009341C6" w:rsidRPr="00FC6310">
      <w:pPr>
        <w:pStyle w:val="Bezproreda"/>
        <w:rPr>
          <w:rFonts w:hAnsiTheme="minorHAnsi" w:asciiTheme="minorHAnsi"/>
          <w:b/>
          <w:sz w:val="24"/>
          <w:szCs w:val="24"/>
        </w:rPr>
      </w:pPr>
      <w:r w:rsidRPr="00FC6310">
        <w:rPr>
          <w:rFonts w:hAnsiTheme="minorHAnsi" w:asciiTheme="minorHAnsi"/>
          <w:b/>
          <w:sz w:val="24"/>
          <w:szCs w:val="24"/>
        </w:rPr>
        <w:t xml:space="preserve">ZA: </w:t>
      </w:r>
      <w:r w:rsidR="004B5193" w:rsidRPr="00FC6310">
        <w:rPr>
          <w:rFonts w:hAnsiTheme="minorHAnsi" w:asciiTheme="minorHAnsi"/>
          <w:b/>
          <w:sz w:val="24"/>
          <w:szCs w:val="24"/>
        </w:rPr>
        <w:tab/>
      </w:r>
      <w:r w:rsidRPr="00FC6310">
        <w:rPr>
          <w:rFonts w:hAnsiTheme="minorHAnsi" w:asciiTheme="minorHAnsi"/>
          <w:b/>
          <w:sz w:val="24"/>
          <w:szCs w:val="24"/>
        </w:rPr>
        <w:t>Trgovački Sud u Osijeku</w:t>
      </w:r>
    </w:p>
    <w:p w:rsidRDefault="00EE7787" w:rsidP="00A73C22" w:rsidR="00EE7787" w:rsidRPr="00FC6310">
      <w:pPr>
        <w:pStyle w:val="Bezproreda"/>
        <w:rPr>
          <w:rFonts w:hAnsiTheme="minorHAnsi" w:asciiTheme="minorHAnsi"/>
        </w:rPr>
      </w:pPr>
    </w:p>
    <w:p w:rsidRDefault="001A3832" w:rsidP="00A73C22" w:rsidR="001A3832" w:rsidRPr="00FC6310">
      <w:pPr>
        <w:pStyle w:val="Bezproreda"/>
        <w:rPr>
          <w:rFonts w:hAnsiTheme="minorHAnsi" w:asciiTheme="minorHAnsi"/>
          <w:b/>
          <w:sz w:val="32"/>
          <w:szCs w:val="32"/>
        </w:rPr>
      </w:pPr>
    </w:p>
    <w:p w:rsidRDefault="004B5193" w:rsidP="00A73C22" w:rsidR="009341C6" w:rsidRPr="00FC6310">
      <w:pPr>
        <w:pStyle w:val="Bezproreda"/>
        <w:rPr>
          <w:rFonts w:hAnsiTheme="minorHAnsi" w:asciiTheme="minorHAnsi"/>
          <w:b/>
          <w:sz w:val="32"/>
          <w:szCs w:val="32"/>
        </w:rPr>
      </w:pPr>
      <w:r w:rsidRPr="00FC6310">
        <w:rPr>
          <w:rFonts w:hAnsiTheme="minorHAnsi" w:asciiTheme="minorHAnsi"/>
          <w:b/>
          <w:sz w:val="32"/>
          <w:szCs w:val="32"/>
        </w:rPr>
        <w:t>P</w:t>
      </w:r>
      <w:r w:rsidR="009341C6" w:rsidRPr="00FC6310">
        <w:rPr>
          <w:rFonts w:hAnsiTheme="minorHAnsi" w:asciiTheme="minorHAnsi"/>
          <w:b/>
          <w:sz w:val="32"/>
          <w:szCs w:val="32"/>
        </w:rPr>
        <w:t xml:space="preserve">REDMET: Izvješće </w:t>
      </w:r>
      <w:r w:rsidRPr="00FC6310">
        <w:rPr>
          <w:rFonts w:hAnsiTheme="minorHAnsi" w:asciiTheme="minorHAnsi"/>
          <w:b/>
          <w:sz w:val="32"/>
          <w:szCs w:val="32"/>
        </w:rPr>
        <w:t xml:space="preserve">o </w:t>
      </w:r>
      <w:r w:rsidR="006471BC" w:rsidRPr="00FC6310">
        <w:rPr>
          <w:rFonts w:hAnsiTheme="minorHAnsi" w:asciiTheme="minorHAnsi"/>
          <w:b/>
          <w:sz w:val="32"/>
          <w:szCs w:val="32"/>
        </w:rPr>
        <w:t>postojanju uvjeta za stečaj</w:t>
      </w:r>
      <w:r w:rsidR="002005C8" w:rsidRPr="00FC6310">
        <w:rPr>
          <w:rFonts w:hAnsiTheme="minorHAnsi" w:asciiTheme="minorHAnsi"/>
          <w:b/>
          <w:sz w:val="32"/>
          <w:szCs w:val="32"/>
        </w:rPr>
        <w:t xml:space="preserve">  - </w:t>
      </w:r>
      <w:r w:rsidR="00F937CD" w:rsidRPr="00FC6310">
        <w:rPr>
          <w:rFonts w:hAnsiTheme="minorHAnsi" w:asciiTheme="minorHAnsi"/>
          <w:b/>
          <w:sz w:val="32"/>
          <w:szCs w:val="32"/>
        </w:rPr>
        <w:t>1</w:t>
      </w:r>
      <w:r w:rsidR="002005C8" w:rsidRPr="00FC6310">
        <w:rPr>
          <w:rFonts w:hAnsiTheme="minorHAnsi" w:asciiTheme="minorHAnsi"/>
          <w:b/>
          <w:sz w:val="32"/>
          <w:szCs w:val="32"/>
        </w:rPr>
        <w:t xml:space="preserve"> </w:t>
      </w:r>
      <w:r w:rsidRPr="00FC6310">
        <w:rPr>
          <w:rFonts w:hAnsiTheme="minorHAnsi" w:asciiTheme="minorHAnsi"/>
          <w:b/>
          <w:sz w:val="32"/>
          <w:szCs w:val="32"/>
        </w:rPr>
        <w:t>/1</w:t>
      </w:r>
      <w:r w:rsidR="00C47CCC" w:rsidRPr="00FC6310">
        <w:rPr>
          <w:rFonts w:hAnsiTheme="minorHAnsi" w:asciiTheme="minorHAnsi"/>
          <w:b/>
          <w:sz w:val="32"/>
          <w:szCs w:val="32"/>
        </w:rPr>
        <w:t>7</w:t>
      </w:r>
    </w:p>
    <w:p w:rsidRDefault="004B5193" w:rsidP="00A73C22" w:rsidR="004B5193" w:rsidRPr="00FC6310">
      <w:pPr>
        <w:pStyle w:val="Bezproreda"/>
        <w:rPr>
          <w:rFonts w:hAnsiTheme="minorHAnsi" w:asciiTheme="minorHAnsi"/>
          <w:b/>
          <w:sz w:val="28"/>
          <w:szCs w:val="28"/>
        </w:rPr>
      </w:pPr>
    </w:p>
    <w:p w:rsidRDefault="001907FB" w:rsidP="00DF7437" w:rsidR="00526B56" w:rsidRPr="00FC6310">
      <w:pPr>
        <w:pStyle w:val="Bezproreda"/>
        <w:rPr>
          <w:rFonts w:hAnsiTheme="minorHAnsi" w:asciiTheme="minorHAnsi"/>
          <w:szCs w:val="24"/>
        </w:rPr>
      </w:pPr>
      <w:r w:rsidRPr="00FC6310">
        <w:rPr>
          <w:rFonts w:hAnsiTheme="minorHAnsi" w:asciiTheme="minorHAnsi"/>
          <w:szCs w:val="24"/>
        </w:rPr>
        <w:t xml:space="preserve">Na osnovu </w:t>
      </w:r>
      <w:r w:rsidR="00D60B44" w:rsidRPr="00FC6310">
        <w:rPr>
          <w:rFonts w:hAnsiTheme="minorHAnsi" w:asciiTheme="minorHAnsi"/>
          <w:szCs w:val="24"/>
        </w:rPr>
        <w:t xml:space="preserve">Rješenja </w:t>
      </w:r>
      <w:r w:rsidR="00DF7437" w:rsidRPr="00DF7437">
        <w:rPr>
          <w:rFonts w:hAnsiTheme="minorHAnsi" w:asciiTheme="minorHAnsi"/>
          <w:szCs w:val="24"/>
        </w:rPr>
        <w:t>10 St-1136/2017-13</w:t>
      </w:r>
      <w:r w:rsidR="00B441A5" w:rsidRPr="00FC6310">
        <w:rPr>
          <w:rFonts w:hAnsiTheme="minorHAnsi" w:asciiTheme="minorHAnsi"/>
          <w:szCs w:val="24"/>
        </w:rPr>
        <w:t xml:space="preserve"> </w:t>
      </w:r>
      <w:r w:rsidR="001C1491" w:rsidRPr="00FC6310">
        <w:rPr>
          <w:rFonts w:hAnsiTheme="minorHAnsi" w:asciiTheme="minorHAnsi"/>
          <w:szCs w:val="24"/>
        </w:rPr>
        <w:t xml:space="preserve">od </w:t>
      </w:r>
      <w:r w:rsidR="00DF7437">
        <w:rPr>
          <w:rFonts w:hAnsiTheme="minorHAnsi" w:asciiTheme="minorHAnsi"/>
          <w:szCs w:val="24"/>
        </w:rPr>
        <w:t>2</w:t>
      </w:r>
      <w:r w:rsidRPr="00FC6310">
        <w:rPr>
          <w:rFonts w:hAnsiTheme="minorHAnsi" w:asciiTheme="minorHAnsi"/>
          <w:szCs w:val="24"/>
        </w:rPr>
        <w:t>.</w:t>
      </w:r>
      <w:r w:rsidR="00DF7437">
        <w:rPr>
          <w:rFonts w:hAnsiTheme="minorHAnsi" w:asciiTheme="minorHAnsi"/>
          <w:szCs w:val="24"/>
        </w:rPr>
        <w:t>listopada</w:t>
      </w:r>
      <w:r w:rsidR="008E7EC7" w:rsidRPr="00FC6310">
        <w:rPr>
          <w:rFonts w:hAnsiTheme="minorHAnsi" w:asciiTheme="minorHAnsi"/>
          <w:szCs w:val="24"/>
        </w:rPr>
        <w:t xml:space="preserve"> </w:t>
      </w:r>
      <w:r w:rsidR="001C1491" w:rsidRPr="00FC6310">
        <w:rPr>
          <w:rFonts w:hAnsiTheme="minorHAnsi" w:asciiTheme="minorHAnsi"/>
          <w:szCs w:val="24"/>
        </w:rPr>
        <w:t>201</w:t>
      </w:r>
      <w:r w:rsidR="00F937CD" w:rsidRPr="00FC6310">
        <w:rPr>
          <w:rFonts w:hAnsiTheme="minorHAnsi" w:asciiTheme="minorHAnsi"/>
          <w:szCs w:val="24"/>
        </w:rPr>
        <w:t>8</w:t>
      </w:r>
      <w:r w:rsidR="001C1491" w:rsidRPr="00FC6310">
        <w:rPr>
          <w:rFonts w:hAnsiTheme="minorHAnsi" w:asciiTheme="minorHAnsi"/>
          <w:szCs w:val="24"/>
        </w:rPr>
        <w:t xml:space="preserve">.godine </w:t>
      </w:r>
      <w:r w:rsidRPr="00FC6310">
        <w:rPr>
          <w:rFonts w:hAnsiTheme="minorHAnsi" w:asciiTheme="minorHAnsi"/>
          <w:szCs w:val="24"/>
        </w:rPr>
        <w:t>kojim sam imenovan za privremenog stečajnog upravitelja</w:t>
      </w:r>
      <w:r w:rsidR="00581DC5" w:rsidRPr="00FC6310">
        <w:rPr>
          <w:rFonts w:hAnsiTheme="minorHAnsi" w:asciiTheme="minorHAnsi"/>
          <w:szCs w:val="24"/>
        </w:rPr>
        <w:t xml:space="preserve"> </w:t>
      </w:r>
      <w:r w:rsidR="00B441A5" w:rsidRPr="00FC6310">
        <w:rPr>
          <w:rFonts w:hAnsiTheme="minorHAnsi" w:asciiTheme="minorHAnsi"/>
          <w:szCs w:val="24"/>
        </w:rPr>
        <w:t xml:space="preserve">za </w:t>
      </w:r>
      <w:r w:rsidR="00DF7437" w:rsidRPr="00DF7437">
        <w:rPr>
          <w:rFonts w:hAnsiTheme="minorHAnsi" w:asciiTheme="minorHAnsi"/>
          <w:szCs w:val="24"/>
        </w:rPr>
        <w:t xml:space="preserve">LENA SHOP j.d.o.o., OIB: 31657843128, MBS: 080969848, Sesvete, Trg Antuna Mihanovića </w:t>
      </w:r>
      <w:r w:rsidRPr="00FC6310">
        <w:rPr>
          <w:rFonts w:hAnsiTheme="minorHAnsi" w:asciiTheme="minorHAnsi"/>
          <w:szCs w:val="24"/>
        </w:rPr>
        <w:t xml:space="preserve">koji ima </w:t>
      </w:r>
      <w:r w:rsidR="00F937CD" w:rsidRPr="00FC6310">
        <w:rPr>
          <w:rFonts w:hAnsiTheme="minorHAnsi" w:asciiTheme="minorHAnsi"/>
          <w:szCs w:val="24"/>
        </w:rPr>
        <w:t xml:space="preserve">dužnost </w:t>
      </w:r>
      <w:r w:rsidRPr="00FC6310">
        <w:rPr>
          <w:rFonts w:hAnsiTheme="minorHAnsi" w:asciiTheme="minorHAnsi"/>
          <w:szCs w:val="24"/>
        </w:rPr>
        <w:t xml:space="preserve"> ispitati </w:t>
      </w:r>
      <w:r w:rsidR="00DF7437">
        <w:rPr>
          <w:rFonts w:hAnsiTheme="minorHAnsi" w:asciiTheme="minorHAnsi"/>
          <w:szCs w:val="24"/>
        </w:rPr>
        <w:t>mogućnost provođenja stečajnog postupka</w:t>
      </w:r>
      <w:r w:rsidR="00FE26A4" w:rsidRPr="00FC6310">
        <w:rPr>
          <w:rFonts w:hAnsiTheme="minorHAnsi" w:asciiTheme="minorHAnsi"/>
          <w:szCs w:val="24"/>
        </w:rPr>
        <w:t xml:space="preserve"> razloga </w:t>
      </w:r>
      <w:r w:rsidR="008C6742" w:rsidRPr="00FC6310">
        <w:rPr>
          <w:rFonts w:hAnsiTheme="minorHAnsi" w:asciiTheme="minorHAnsi"/>
          <w:szCs w:val="24"/>
        </w:rPr>
        <w:t>te mogu li se imovinom dužnika namiriti troškovi postupka, te dostaviti sudu pisano izvješće</w:t>
      </w:r>
      <w:r w:rsidR="00DF7437">
        <w:rPr>
          <w:rFonts w:hAnsiTheme="minorHAnsi" w:asciiTheme="minorHAnsi"/>
          <w:szCs w:val="24"/>
        </w:rPr>
        <w:t xml:space="preserve"> o financijsko gospodarskom stanju stečajnog dužnika</w:t>
      </w:r>
      <w:r w:rsidR="008C6742" w:rsidRPr="00FC6310">
        <w:rPr>
          <w:rFonts w:hAnsiTheme="minorHAnsi" w:asciiTheme="minorHAnsi"/>
          <w:szCs w:val="24"/>
        </w:rPr>
        <w:t xml:space="preserve"> u tri primjerka </w:t>
      </w:r>
      <w:r w:rsidR="00B441A5" w:rsidRPr="00FC6310">
        <w:rPr>
          <w:rFonts w:hAnsiTheme="minorHAnsi" w:asciiTheme="minorHAnsi"/>
          <w:szCs w:val="24"/>
        </w:rPr>
        <w:t>do 2</w:t>
      </w:r>
      <w:r w:rsidR="00DF7437">
        <w:rPr>
          <w:rFonts w:hAnsiTheme="minorHAnsi" w:asciiTheme="minorHAnsi"/>
          <w:szCs w:val="24"/>
        </w:rPr>
        <w:t>3</w:t>
      </w:r>
      <w:r w:rsidR="00B441A5" w:rsidRPr="00FC6310">
        <w:rPr>
          <w:rFonts w:hAnsiTheme="minorHAnsi" w:asciiTheme="minorHAnsi"/>
          <w:szCs w:val="24"/>
        </w:rPr>
        <w:t>.</w:t>
      </w:r>
      <w:r w:rsidR="00DF7437">
        <w:rPr>
          <w:rFonts w:hAnsiTheme="minorHAnsi" w:asciiTheme="minorHAnsi"/>
          <w:szCs w:val="24"/>
        </w:rPr>
        <w:t>10</w:t>
      </w:r>
      <w:r w:rsidR="00B441A5" w:rsidRPr="00FC6310">
        <w:rPr>
          <w:rFonts w:hAnsiTheme="minorHAnsi" w:asciiTheme="minorHAnsi"/>
          <w:szCs w:val="24"/>
        </w:rPr>
        <w:t>.2018.</w:t>
      </w:r>
      <w:r w:rsidR="00DF7437">
        <w:rPr>
          <w:rFonts w:hAnsiTheme="minorHAnsi" w:asciiTheme="minorHAnsi"/>
          <w:szCs w:val="24"/>
        </w:rPr>
        <w:t xml:space="preserve">, </w:t>
      </w:r>
      <w:r w:rsidR="00B441A5" w:rsidRPr="00FC6310">
        <w:rPr>
          <w:rFonts w:hAnsiTheme="minorHAnsi" w:asciiTheme="minorHAnsi"/>
          <w:szCs w:val="24"/>
        </w:rPr>
        <w:t xml:space="preserve"> </w:t>
      </w:r>
      <w:r w:rsidRPr="00FC6310">
        <w:rPr>
          <w:rFonts w:hAnsiTheme="minorHAnsi" w:asciiTheme="minorHAnsi"/>
          <w:szCs w:val="24"/>
        </w:rPr>
        <w:t>dajem sljedeće</w:t>
      </w:r>
    </w:p>
    <w:p w:rsidRDefault="00466AC7" w:rsidP="00A73C22" w:rsidR="00466AC7" w:rsidRPr="00FC6310">
      <w:pPr>
        <w:pStyle w:val="Bezproreda"/>
        <w:rPr>
          <w:rFonts w:hAnsiTheme="minorHAnsi" w:asciiTheme="minorHAnsi"/>
          <w:szCs w:val="24"/>
        </w:rPr>
      </w:pPr>
    </w:p>
    <w:p w:rsidRDefault="001907FB" w:rsidP="001907FB" w:rsidR="001907FB" w:rsidRPr="00FC6310">
      <w:pPr>
        <w:pStyle w:val="Bezproreda"/>
        <w:jc w:val="center"/>
        <w:rPr>
          <w:rFonts w:hAnsiTheme="minorHAnsi" w:asciiTheme="minorHAnsi"/>
          <w:b/>
          <w:sz w:val="32"/>
          <w:szCs w:val="32"/>
        </w:rPr>
      </w:pPr>
      <w:r w:rsidRPr="00FC6310">
        <w:rPr>
          <w:rFonts w:hAnsiTheme="minorHAnsi" w:asciiTheme="minorHAnsi"/>
          <w:b/>
          <w:sz w:val="32"/>
          <w:szCs w:val="32"/>
        </w:rPr>
        <w:t>Izvješće</w:t>
      </w:r>
    </w:p>
    <w:p w:rsidRDefault="00367760" w:rsidP="00367760" w:rsidR="00807AEF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Uvodne napomene</w:t>
      </w:r>
    </w:p>
    <w:p w:rsidRDefault="00807AEF" w:rsidP="00A60635" w:rsidR="00807AEF" w:rsidRPr="00FC6310">
      <w:pPr>
        <w:pStyle w:val="Bezproreda"/>
        <w:rPr>
          <w:rFonts w:hAnsiTheme="minorHAnsi" w:asciiTheme="minorHAnsi"/>
          <w:b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Prijedlog za otvaranje stečajnog postupka nad </w:t>
      </w:r>
      <w:r w:rsidR="00DF7437" w:rsidRPr="00DF7437">
        <w:rPr>
          <w:rFonts w:hAnsiTheme="minorHAnsi" w:asciiTheme="minorHAnsi"/>
          <w:sz w:val="24"/>
          <w:szCs w:val="24"/>
        </w:rPr>
        <w:t>LENA SHOP j.d.o.o., OIB: 31657843128, MBS: 080969848, Sesvete, Trg Antuna Mihanovića</w:t>
      </w:r>
      <w:r w:rsidR="00DF7437">
        <w:rPr>
          <w:rFonts w:hAnsiTheme="minorHAnsi" w:asciiTheme="minorHAnsi"/>
          <w:sz w:val="24"/>
          <w:szCs w:val="24"/>
        </w:rPr>
        <w:t xml:space="preserve"> 2</w:t>
      </w:r>
      <w:r w:rsidR="00184788" w:rsidRPr="00FC6310">
        <w:rPr>
          <w:rFonts w:hAnsiTheme="minorHAnsi" w:asciiTheme="minorHAnsi"/>
          <w:sz w:val="24"/>
          <w:szCs w:val="24"/>
        </w:rPr>
        <w:t xml:space="preserve">, </w:t>
      </w:r>
      <w:r w:rsidR="00D60B44" w:rsidRPr="00FC6310">
        <w:rPr>
          <w:rFonts w:hAnsiTheme="minorHAnsi" w:asciiTheme="minorHAnsi"/>
          <w:b/>
          <w:sz w:val="24"/>
          <w:szCs w:val="24"/>
        </w:rPr>
        <w:t>p</w:t>
      </w:r>
      <w:r w:rsidRPr="00FC6310">
        <w:rPr>
          <w:rFonts w:hAnsiTheme="minorHAnsi" w:asciiTheme="minorHAnsi"/>
          <w:sz w:val="24"/>
          <w:szCs w:val="24"/>
        </w:rPr>
        <w:t>odnio j</w:t>
      </w:r>
      <w:r w:rsidR="00D60B44" w:rsidRPr="00FC6310">
        <w:rPr>
          <w:rFonts w:hAnsiTheme="minorHAnsi" w:asciiTheme="minorHAnsi"/>
          <w:sz w:val="24"/>
          <w:szCs w:val="24"/>
        </w:rPr>
        <w:t xml:space="preserve">e predlagatelj FINA RC </w:t>
      </w:r>
      <w:r w:rsidR="00DF7437">
        <w:rPr>
          <w:rFonts w:hAnsiTheme="minorHAnsi" w:asciiTheme="minorHAnsi"/>
          <w:sz w:val="24"/>
          <w:szCs w:val="24"/>
        </w:rPr>
        <w:t>Zagreb 9</w:t>
      </w:r>
      <w:r w:rsidRPr="00FC6310">
        <w:rPr>
          <w:rFonts w:hAnsiTheme="minorHAnsi" w:asciiTheme="minorHAnsi"/>
          <w:sz w:val="24"/>
          <w:szCs w:val="24"/>
        </w:rPr>
        <w:t>.</w:t>
      </w:r>
      <w:r w:rsidR="00DF7437">
        <w:rPr>
          <w:rFonts w:hAnsiTheme="minorHAnsi" w:asciiTheme="minorHAnsi"/>
          <w:sz w:val="24"/>
          <w:szCs w:val="24"/>
        </w:rPr>
        <w:t>rujna</w:t>
      </w:r>
      <w:r w:rsidRPr="00FC6310">
        <w:rPr>
          <w:rFonts w:hAnsiTheme="minorHAnsi" w:asciiTheme="minorHAnsi"/>
          <w:sz w:val="24"/>
          <w:szCs w:val="24"/>
        </w:rPr>
        <w:t>.201</w:t>
      </w:r>
      <w:r w:rsidR="00DF7437">
        <w:rPr>
          <w:rFonts w:hAnsiTheme="minorHAnsi" w:asciiTheme="minorHAnsi"/>
          <w:sz w:val="24"/>
          <w:szCs w:val="24"/>
        </w:rPr>
        <w:t>6</w:t>
      </w:r>
      <w:r w:rsidRPr="00FC6310">
        <w:rPr>
          <w:rFonts w:hAnsiTheme="minorHAnsi" w:asciiTheme="minorHAnsi"/>
          <w:b/>
          <w:sz w:val="24"/>
          <w:szCs w:val="24"/>
        </w:rPr>
        <w:t xml:space="preserve">. </w:t>
      </w:r>
      <w:r w:rsidRPr="00FC6310">
        <w:rPr>
          <w:rFonts w:hAnsiTheme="minorHAnsi" w:asciiTheme="minorHAnsi"/>
          <w:sz w:val="24"/>
          <w:szCs w:val="24"/>
        </w:rPr>
        <w:t xml:space="preserve">Navodi se da je dužnik nesposoban za plaćanje jer u Očevidniku redoslijeda osnova za plaćanje ima evidentirane neizvršene osnove za plaćanje </w:t>
      </w:r>
      <w:r w:rsidR="00A60635" w:rsidRPr="00FC6310">
        <w:rPr>
          <w:rFonts w:hAnsiTheme="minorHAnsi" w:asciiTheme="minorHAnsi"/>
          <w:sz w:val="24"/>
          <w:szCs w:val="24"/>
        </w:rPr>
        <w:t xml:space="preserve">na dan </w:t>
      </w:r>
      <w:r w:rsidR="00DF7437">
        <w:rPr>
          <w:rFonts w:hAnsiTheme="minorHAnsi" w:asciiTheme="minorHAnsi"/>
          <w:sz w:val="24"/>
          <w:szCs w:val="24"/>
        </w:rPr>
        <w:t>7</w:t>
      </w:r>
      <w:r w:rsidR="00D60B44" w:rsidRPr="00FC6310">
        <w:rPr>
          <w:rFonts w:hAnsiTheme="minorHAnsi" w:asciiTheme="minorHAnsi"/>
          <w:sz w:val="24"/>
          <w:szCs w:val="24"/>
        </w:rPr>
        <w:t>.</w:t>
      </w:r>
      <w:r w:rsidR="00DF7437">
        <w:rPr>
          <w:rFonts w:hAnsiTheme="minorHAnsi" w:asciiTheme="minorHAnsi"/>
          <w:sz w:val="24"/>
          <w:szCs w:val="24"/>
        </w:rPr>
        <w:t>9</w:t>
      </w:r>
      <w:r w:rsidR="00D60B44" w:rsidRPr="00FC6310">
        <w:rPr>
          <w:rFonts w:hAnsiTheme="minorHAnsi" w:asciiTheme="minorHAnsi"/>
          <w:sz w:val="24"/>
          <w:szCs w:val="24"/>
        </w:rPr>
        <w:t>.201</w:t>
      </w:r>
      <w:r w:rsidR="00DF7437">
        <w:rPr>
          <w:rFonts w:hAnsiTheme="minorHAnsi" w:asciiTheme="minorHAnsi"/>
          <w:sz w:val="24"/>
          <w:szCs w:val="24"/>
        </w:rPr>
        <w:t>6</w:t>
      </w:r>
      <w:r w:rsidR="00D60B44" w:rsidRPr="00FC6310">
        <w:rPr>
          <w:rFonts w:hAnsiTheme="minorHAnsi" w:asciiTheme="minorHAnsi"/>
          <w:sz w:val="24"/>
          <w:szCs w:val="24"/>
        </w:rPr>
        <w:t xml:space="preserve">. </w:t>
      </w:r>
      <w:r w:rsidRPr="00FC6310">
        <w:rPr>
          <w:rFonts w:hAnsiTheme="minorHAnsi" w:asciiTheme="minorHAnsi"/>
          <w:sz w:val="24"/>
          <w:szCs w:val="24"/>
        </w:rPr>
        <w:t>u neprekinutom razdoblju od</w:t>
      </w:r>
      <w:r w:rsidR="00A60635" w:rsidRPr="00FC6310">
        <w:rPr>
          <w:rFonts w:hAnsiTheme="minorHAnsi" w:asciiTheme="minorHAnsi"/>
          <w:sz w:val="24"/>
          <w:szCs w:val="24"/>
        </w:rPr>
        <w:t xml:space="preserve"> 120 dana, u ukupnom iznosu od </w:t>
      </w:r>
      <w:r w:rsidR="00184788" w:rsidRPr="00FC6310">
        <w:rPr>
          <w:rFonts w:hAnsiTheme="minorHAnsi" w:asciiTheme="minorHAnsi"/>
          <w:sz w:val="24"/>
          <w:szCs w:val="24"/>
        </w:rPr>
        <w:t>1</w:t>
      </w:r>
      <w:r w:rsidR="00DF7437">
        <w:rPr>
          <w:rFonts w:hAnsiTheme="minorHAnsi" w:asciiTheme="minorHAnsi"/>
          <w:sz w:val="24"/>
          <w:szCs w:val="24"/>
        </w:rPr>
        <w:t>9</w:t>
      </w:r>
      <w:r w:rsidR="00D60B44" w:rsidRPr="00FC6310">
        <w:rPr>
          <w:rFonts w:hAnsiTheme="minorHAnsi" w:asciiTheme="minorHAnsi"/>
          <w:sz w:val="24"/>
          <w:szCs w:val="24"/>
        </w:rPr>
        <w:t>.</w:t>
      </w:r>
      <w:r w:rsidR="00DF7437">
        <w:rPr>
          <w:rFonts w:hAnsiTheme="minorHAnsi" w:asciiTheme="minorHAnsi"/>
          <w:sz w:val="24"/>
          <w:szCs w:val="24"/>
        </w:rPr>
        <w:t>361</w:t>
      </w:r>
      <w:r w:rsidRPr="00FC6310">
        <w:rPr>
          <w:rFonts w:hAnsiTheme="minorHAnsi" w:asciiTheme="minorHAnsi"/>
          <w:sz w:val="24"/>
          <w:szCs w:val="24"/>
        </w:rPr>
        <w:t>,</w:t>
      </w:r>
      <w:r w:rsidR="00DF7437">
        <w:rPr>
          <w:rFonts w:hAnsiTheme="minorHAnsi" w:asciiTheme="minorHAnsi"/>
          <w:sz w:val="24"/>
          <w:szCs w:val="24"/>
        </w:rPr>
        <w:t>43</w:t>
      </w:r>
      <w:r w:rsidR="00184788" w:rsidRPr="00FC6310">
        <w:rPr>
          <w:rFonts w:hAnsiTheme="minorHAnsi" w:asciiTheme="minorHAnsi"/>
          <w:sz w:val="24"/>
          <w:szCs w:val="24"/>
        </w:rPr>
        <w:t xml:space="preserve"> </w:t>
      </w:r>
      <w:r w:rsidRPr="00FC6310">
        <w:rPr>
          <w:rFonts w:hAnsiTheme="minorHAnsi" w:asciiTheme="minorHAnsi"/>
          <w:sz w:val="24"/>
          <w:szCs w:val="24"/>
        </w:rPr>
        <w:t>kn.</w:t>
      </w:r>
      <w:r w:rsidR="003C1DF4" w:rsidRPr="00FC6310">
        <w:rPr>
          <w:rFonts w:hAnsiTheme="minorHAnsi" w:asciiTheme="minorHAnsi"/>
          <w:sz w:val="24"/>
          <w:szCs w:val="24"/>
        </w:rPr>
        <w:t xml:space="preserve"> </w:t>
      </w:r>
    </w:p>
    <w:p w:rsidRDefault="00807AEF" w:rsidP="00807AEF" w:rsidR="00FA30C7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Time su, prema SZ čl.6.st.2, ostvareni stečajni razlozi</w:t>
      </w:r>
      <w:r w:rsidR="00184788" w:rsidRPr="00FC6310">
        <w:rPr>
          <w:rFonts w:hAnsiTheme="minorHAnsi" w:asciiTheme="minorHAnsi"/>
          <w:sz w:val="24"/>
          <w:szCs w:val="24"/>
        </w:rPr>
        <w:t xml:space="preserve"> i Trgovački Sud u Osijeku je </w:t>
      </w:r>
      <w:r w:rsidR="00DF7437">
        <w:rPr>
          <w:rFonts w:hAnsiTheme="minorHAnsi" w:asciiTheme="minorHAnsi"/>
          <w:sz w:val="24"/>
          <w:szCs w:val="24"/>
        </w:rPr>
        <w:t>2</w:t>
      </w:r>
      <w:r w:rsidR="00A60635" w:rsidRPr="00FC6310">
        <w:rPr>
          <w:rFonts w:hAnsiTheme="minorHAnsi" w:asciiTheme="minorHAnsi"/>
          <w:sz w:val="24"/>
          <w:szCs w:val="24"/>
        </w:rPr>
        <w:t>.</w:t>
      </w:r>
      <w:r w:rsidR="00DF7437">
        <w:rPr>
          <w:rFonts w:hAnsiTheme="minorHAnsi" w:asciiTheme="minorHAnsi"/>
          <w:sz w:val="24"/>
          <w:szCs w:val="24"/>
        </w:rPr>
        <w:t>10</w:t>
      </w:r>
      <w:r w:rsidRPr="00FC6310">
        <w:rPr>
          <w:rFonts w:hAnsiTheme="minorHAnsi" w:asciiTheme="minorHAnsi"/>
          <w:sz w:val="24"/>
          <w:szCs w:val="24"/>
        </w:rPr>
        <w:t xml:space="preserve"> 201</w:t>
      </w:r>
      <w:r w:rsidR="00F937CD" w:rsidRPr="00FC6310">
        <w:rPr>
          <w:rFonts w:hAnsiTheme="minorHAnsi" w:asciiTheme="minorHAnsi"/>
          <w:sz w:val="24"/>
          <w:szCs w:val="24"/>
        </w:rPr>
        <w:t>8</w:t>
      </w:r>
      <w:r w:rsidRPr="00FC6310">
        <w:rPr>
          <w:rFonts w:hAnsiTheme="minorHAnsi" w:asciiTheme="minorHAnsi"/>
          <w:sz w:val="24"/>
          <w:szCs w:val="24"/>
        </w:rPr>
        <w:t>. Rješ</w:t>
      </w:r>
      <w:r w:rsidR="00D60B44" w:rsidRPr="00FC6310">
        <w:rPr>
          <w:rFonts w:hAnsiTheme="minorHAnsi" w:asciiTheme="minorHAnsi"/>
          <w:sz w:val="24"/>
          <w:szCs w:val="24"/>
        </w:rPr>
        <w:t>enjem</w:t>
      </w:r>
      <w:r w:rsidRPr="00FC6310">
        <w:rPr>
          <w:rFonts w:hAnsiTheme="minorHAnsi" w:asciiTheme="minorHAnsi"/>
          <w:sz w:val="24"/>
          <w:szCs w:val="24"/>
        </w:rPr>
        <w:t xml:space="preserve"> </w:t>
      </w:r>
      <w:r w:rsidR="00184788" w:rsidRPr="00FC6310">
        <w:rPr>
          <w:rFonts w:hAnsiTheme="minorHAnsi" w:asciiTheme="minorHAnsi"/>
          <w:sz w:val="24"/>
          <w:szCs w:val="24"/>
        </w:rPr>
        <w:t>1</w:t>
      </w:r>
      <w:r w:rsidR="00DF7437">
        <w:rPr>
          <w:rFonts w:hAnsiTheme="minorHAnsi" w:asciiTheme="minorHAnsi"/>
          <w:sz w:val="24"/>
          <w:szCs w:val="24"/>
        </w:rPr>
        <w:t>0</w:t>
      </w:r>
      <w:r w:rsidR="00184788" w:rsidRPr="00FC6310">
        <w:rPr>
          <w:rFonts w:hAnsiTheme="minorHAnsi" w:asciiTheme="minorHAnsi"/>
          <w:sz w:val="24"/>
          <w:szCs w:val="24"/>
        </w:rPr>
        <w:t xml:space="preserve"> St-1</w:t>
      </w:r>
      <w:r w:rsidR="00DF7437">
        <w:rPr>
          <w:rFonts w:hAnsiTheme="minorHAnsi" w:asciiTheme="minorHAnsi"/>
          <w:sz w:val="24"/>
          <w:szCs w:val="24"/>
        </w:rPr>
        <w:t>136</w:t>
      </w:r>
      <w:r w:rsidR="00184788" w:rsidRPr="00FC6310">
        <w:rPr>
          <w:rFonts w:hAnsiTheme="minorHAnsi" w:asciiTheme="minorHAnsi"/>
          <w:sz w:val="24"/>
          <w:szCs w:val="24"/>
        </w:rPr>
        <w:t>/17-1</w:t>
      </w:r>
      <w:r w:rsidR="00DF7437">
        <w:rPr>
          <w:rFonts w:hAnsiTheme="minorHAnsi" w:asciiTheme="minorHAnsi"/>
          <w:sz w:val="24"/>
          <w:szCs w:val="24"/>
        </w:rPr>
        <w:t>3</w:t>
      </w:r>
      <w:r w:rsidR="00F937CD" w:rsidRPr="00FC6310">
        <w:rPr>
          <w:rFonts w:hAnsiTheme="minorHAnsi" w:asciiTheme="minorHAnsi"/>
          <w:sz w:val="24"/>
          <w:szCs w:val="24"/>
        </w:rPr>
        <w:t xml:space="preserve"> </w:t>
      </w:r>
      <w:r w:rsidRPr="00FC6310">
        <w:rPr>
          <w:rFonts w:hAnsiTheme="minorHAnsi" w:asciiTheme="minorHAnsi"/>
          <w:sz w:val="24"/>
          <w:szCs w:val="24"/>
        </w:rPr>
        <w:t>pokrenuo prethodni postupak za utvrđivanje stečajnog postupka i mogu li se imovinom dužnika namiriti troškovi postupka i o</w:t>
      </w:r>
      <w:r w:rsidR="00FA30C7" w:rsidRPr="00FC6310">
        <w:rPr>
          <w:rFonts w:hAnsiTheme="minorHAnsi" w:asciiTheme="minorHAnsi"/>
          <w:sz w:val="24"/>
          <w:szCs w:val="24"/>
        </w:rPr>
        <w:t xml:space="preserve"> </w:t>
      </w:r>
      <w:r w:rsidR="00A60635" w:rsidRPr="00FC6310">
        <w:rPr>
          <w:rFonts w:hAnsiTheme="minorHAnsi" w:asciiTheme="minorHAnsi"/>
          <w:sz w:val="24"/>
          <w:szCs w:val="24"/>
        </w:rPr>
        <w:t>tome dostaviti izvješće</w:t>
      </w:r>
      <w:r w:rsidRPr="00FC6310">
        <w:rPr>
          <w:rFonts w:hAnsiTheme="minorHAnsi" w:asciiTheme="minorHAnsi"/>
          <w:sz w:val="24"/>
          <w:szCs w:val="24"/>
        </w:rPr>
        <w:t>.</w:t>
      </w:r>
    </w:p>
    <w:p w:rsidRDefault="00F44AA1" w:rsidP="00807AEF" w:rsidR="00F44AA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FA30C7" w:rsidP="00367760" w:rsidR="00FA30C7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Podaci o stečajnom dužniku</w:t>
      </w:r>
    </w:p>
    <w:p w:rsidRDefault="005F6D6D" w:rsidP="00FE26A4" w:rsidR="00807AEF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Dužnik je registriran kao </w:t>
      </w:r>
      <w:proofErr w:type="spellStart"/>
      <w:r w:rsidR="00DF7437">
        <w:rPr>
          <w:rFonts w:hAnsiTheme="minorHAnsi" w:asciiTheme="minorHAnsi"/>
          <w:sz w:val="24"/>
          <w:szCs w:val="24"/>
        </w:rPr>
        <w:t>j</w:t>
      </w:r>
      <w:r w:rsidR="00FA30C7" w:rsidRPr="00FC6310">
        <w:rPr>
          <w:rFonts w:hAnsiTheme="minorHAnsi" w:asciiTheme="minorHAnsi"/>
          <w:sz w:val="24"/>
          <w:szCs w:val="24"/>
        </w:rPr>
        <w:t>doo</w:t>
      </w:r>
      <w:proofErr w:type="spellEnd"/>
      <w:r w:rsidR="00FA30C7" w:rsidRPr="00FC6310">
        <w:rPr>
          <w:rFonts w:hAnsiTheme="minorHAnsi" w:asciiTheme="minorHAnsi"/>
          <w:sz w:val="24"/>
          <w:szCs w:val="24"/>
        </w:rPr>
        <w:t xml:space="preserve"> kod Trgovačkog Suda u</w:t>
      </w:r>
      <w:r w:rsidR="000B4B60" w:rsidRPr="00FC6310">
        <w:rPr>
          <w:rFonts w:hAnsiTheme="minorHAnsi" w:asciiTheme="minorHAnsi"/>
          <w:sz w:val="24"/>
          <w:szCs w:val="24"/>
        </w:rPr>
        <w:t xml:space="preserve"> Zagrebu</w:t>
      </w:r>
      <w:r w:rsidR="00DF7437">
        <w:rPr>
          <w:rFonts w:hAnsiTheme="minorHAnsi" w:asciiTheme="minorHAnsi"/>
          <w:sz w:val="24"/>
          <w:szCs w:val="24"/>
        </w:rPr>
        <w:t xml:space="preserve"> od 24.4.2015.godine</w:t>
      </w:r>
      <w:r w:rsidRPr="00FC6310">
        <w:rPr>
          <w:rFonts w:hAnsiTheme="minorHAnsi" w:asciiTheme="minorHAnsi"/>
          <w:sz w:val="24"/>
          <w:szCs w:val="24"/>
        </w:rPr>
        <w:t xml:space="preserve">. </w:t>
      </w:r>
      <w:r w:rsidR="00FA30C7" w:rsidRPr="00FC6310">
        <w:rPr>
          <w:rFonts w:hAnsiTheme="minorHAnsi" w:asciiTheme="minorHAnsi"/>
          <w:sz w:val="24"/>
          <w:szCs w:val="24"/>
        </w:rPr>
        <w:t>Osoba ovlaštena za zastupanje je</w:t>
      </w:r>
      <w:r w:rsidR="00DF7437">
        <w:rPr>
          <w:rFonts w:hAnsiTheme="minorHAnsi" w:asciiTheme="minorHAnsi"/>
          <w:sz w:val="24"/>
          <w:szCs w:val="24"/>
        </w:rPr>
        <w:t xml:space="preserve"> Siniša Perić</w:t>
      </w:r>
      <w:r w:rsidR="00FA30C7" w:rsidRPr="00FC6310">
        <w:rPr>
          <w:rFonts w:hAnsiTheme="minorHAnsi" w:asciiTheme="minorHAnsi"/>
          <w:sz w:val="24"/>
          <w:szCs w:val="24"/>
        </w:rPr>
        <w:t>.</w:t>
      </w:r>
    </w:p>
    <w:p w:rsidRDefault="00FA30C7" w:rsidP="00FE26A4" w:rsidR="00FA30C7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Sjedište dužnika je </w:t>
      </w:r>
      <w:r w:rsidR="00DF7437">
        <w:rPr>
          <w:rFonts w:hAnsiTheme="minorHAnsi" w:asciiTheme="minorHAnsi"/>
          <w:sz w:val="24"/>
          <w:szCs w:val="24"/>
        </w:rPr>
        <w:t>Sesvetama</w:t>
      </w:r>
      <w:r w:rsidR="000B4B60" w:rsidRPr="00FC6310">
        <w:rPr>
          <w:rFonts w:hAnsiTheme="minorHAnsi" w:asciiTheme="minorHAnsi"/>
          <w:sz w:val="24"/>
          <w:szCs w:val="24"/>
        </w:rPr>
        <w:t xml:space="preserve">, </w:t>
      </w:r>
      <w:r w:rsidR="00DF7437">
        <w:rPr>
          <w:rFonts w:hAnsiTheme="minorHAnsi" w:asciiTheme="minorHAnsi"/>
          <w:sz w:val="24"/>
          <w:szCs w:val="24"/>
        </w:rPr>
        <w:t>Trg Antuna Mihanovića 2</w:t>
      </w:r>
      <w:r w:rsidRPr="00FC6310">
        <w:rPr>
          <w:rFonts w:hAnsiTheme="minorHAnsi" w:asciiTheme="minorHAnsi"/>
          <w:sz w:val="24"/>
          <w:szCs w:val="24"/>
        </w:rPr>
        <w:t>.</w:t>
      </w:r>
    </w:p>
    <w:p w:rsidRDefault="00641357" w:rsidP="00367760" w:rsidR="00641357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lastRenderedPageBreak/>
        <w:t xml:space="preserve">Poduzete aktivnosti privremenog </w:t>
      </w:r>
      <w:proofErr w:type="spellStart"/>
      <w:r w:rsidRPr="00FC6310">
        <w:rPr>
          <w:rFonts w:hAnsiTheme="minorHAnsi" w:asciiTheme="minorHAnsi"/>
        </w:rPr>
        <w:t>st.upravitelja</w:t>
      </w:r>
      <w:proofErr w:type="spellEnd"/>
    </w:p>
    <w:p w:rsidRDefault="002005C8" w:rsidP="00DF7437" w:rsidR="00A60635" w:rsidRPr="00FC6310">
      <w:pPr>
        <w:pStyle w:val="Bezproreda"/>
        <w:numPr>
          <w:ilvl w:val="0"/>
          <w:numId w:val="5"/>
        </w:numPr>
        <w:rPr>
          <w:rFonts w:hAnsiTheme="minorHAnsi" w:asciiTheme="minorHAnsi"/>
          <w:b/>
        </w:rPr>
      </w:pPr>
      <w:r w:rsidRPr="00FC6310">
        <w:rPr>
          <w:rFonts w:hAnsiTheme="minorHAnsi" w:asciiTheme="minorHAnsi"/>
          <w:sz w:val="24"/>
          <w:szCs w:val="24"/>
        </w:rPr>
        <w:t xml:space="preserve">Po primitku Rješenja </w:t>
      </w:r>
      <w:r w:rsidR="00DF7437" w:rsidRPr="00DF7437">
        <w:rPr>
          <w:rFonts w:hAnsiTheme="minorHAnsi" w:asciiTheme="minorHAnsi"/>
          <w:sz w:val="24"/>
          <w:szCs w:val="24"/>
        </w:rPr>
        <w:t xml:space="preserve">10 St-1136/2017-13 </w:t>
      </w:r>
      <w:r w:rsidR="00DF7437">
        <w:rPr>
          <w:rFonts w:hAnsiTheme="minorHAnsi" w:asciiTheme="minorHAnsi"/>
          <w:sz w:val="24"/>
          <w:szCs w:val="24"/>
        </w:rPr>
        <w:t xml:space="preserve">pokušao sam </w:t>
      </w:r>
      <w:r w:rsidR="00E73D26" w:rsidRPr="00FC6310">
        <w:rPr>
          <w:rFonts w:hAnsiTheme="minorHAnsi" w:asciiTheme="minorHAnsi"/>
          <w:sz w:val="24"/>
          <w:szCs w:val="24"/>
        </w:rPr>
        <w:t>stupi</w:t>
      </w:r>
      <w:r w:rsidR="00DF7437">
        <w:rPr>
          <w:rFonts w:hAnsiTheme="minorHAnsi" w:asciiTheme="minorHAnsi"/>
          <w:sz w:val="24"/>
          <w:szCs w:val="24"/>
        </w:rPr>
        <w:t xml:space="preserve">ti </w:t>
      </w:r>
      <w:r w:rsidR="004B5193" w:rsidRPr="00FC6310">
        <w:rPr>
          <w:rFonts w:hAnsiTheme="minorHAnsi" w:asciiTheme="minorHAnsi"/>
          <w:sz w:val="24"/>
          <w:szCs w:val="24"/>
        </w:rPr>
        <w:t>u ko</w:t>
      </w:r>
      <w:r w:rsidR="000B4B60" w:rsidRPr="00FC6310">
        <w:rPr>
          <w:rFonts w:hAnsiTheme="minorHAnsi" w:asciiTheme="minorHAnsi"/>
          <w:sz w:val="24"/>
          <w:szCs w:val="24"/>
        </w:rPr>
        <w:t xml:space="preserve">ntakt sa predstavnikom  dužnika </w:t>
      </w:r>
      <w:r w:rsidR="00DF7437" w:rsidRPr="00DF7437">
        <w:rPr>
          <w:rFonts w:hAnsiTheme="minorHAnsi" w:asciiTheme="minorHAnsi"/>
          <w:sz w:val="24"/>
          <w:szCs w:val="24"/>
        </w:rPr>
        <w:t>LENA SHOP j.d.o.o., OIB: 31657843128, MBS: 080969848, Sesvete, Trg Antuna Mihanovića</w:t>
      </w:r>
      <w:r w:rsidR="000B4B60" w:rsidRPr="00FC6310">
        <w:rPr>
          <w:rFonts w:hAnsiTheme="minorHAnsi" w:asciiTheme="minorHAnsi"/>
          <w:sz w:val="24"/>
          <w:szCs w:val="24"/>
        </w:rPr>
        <w:t xml:space="preserve">, gospodinom </w:t>
      </w:r>
      <w:r w:rsidR="002C3B9A">
        <w:rPr>
          <w:rFonts w:hAnsiTheme="minorHAnsi" w:asciiTheme="minorHAnsi"/>
          <w:sz w:val="24"/>
          <w:szCs w:val="24"/>
        </w:rPr>
        <w:t>Sinišom Perić ili Lenom Perić, osnivačem društva</w:t>
      </w:r>
      <w:r w:rsidR="00581DC5" w:rsidRPr="00FC6310">
        <w:rPr>
          <w:rFonts w:hAnsiTheme="minorHAnsi" w:asciiTheme="minorHAnsi"/>
          <w:sz w:val="24"/>
          <w:szCs w:val="24"/>
        </w:rPr>
        <w:t>,</w:t>
      </w:r>
      <w:r w:rsidR="002C3B9A">
        <w:rPr>
          <w:rFonts w:hAnsiTheme="minorHAnsi" w:asciiTheme="minorHAnsi"/>
          <w:sz w:val="24"/>
          <w:szCs w:val="24"/>
        </w:rPr>
        <w:t xml:space="preserve"> međutim nisam uspio doći do kontakt broja. Nisu registrirani u telefonskom imeniku, nitko od prezimenjaka u Zagrebu ih ne poznaje, sjedište društva je bilo iznajmljeni lokal-trgovina.</w:t>
      </w:r>
    </w:p>
    <w:p w:rsidRDefault="00A81AB1" w:rsidP="00A73C22" w:rsidR="00A81AB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F937CD" w:rsidP="00641357" w:rsidR="00641357" w:rsidRPr="00FC6310">
      <w:pPr>
        <w:pStyle w:val="Bezprored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  <w:proofErr w:type="spellStart"/>
      <w:r w:rsidRPr="00FC6310">
        <w:rPr>
          <w:rFonts w:hAnsiTheme="minorHAnsi" w:asciiTheme="minorHAnsi"/>
          <w:sz w:val="24"/>
          <w:szCs w:val="24"/>
        </w:rPr>
        <w:t>Mailom</w:t>
      </w:r>
      <w:proofErr w:type="spellEnd"/>
      <w:r w:rsidRPr="00FC6310">
        <w:rPr>
          <w:rFonts w:hAnsiTheme="minorHAnsi" w:asciiTheme="minorHAnsi"/>
          <w:sz w:val="24"/>
          <w:szCs w:val="24"/>
        </w:rPr>
        <w:t xml:space="preserve"> je</w:t>
      </w:r>
      <w:r w:rsidR="00641357" w:rsidRPr="00FC6310">
        <w:rPr>
          <w:rFonts w:hAnsiTheme="minorHAnsi" w:asciiTheme="minorHAnsi"/>
          <w:sz w:val="24"/>
          <w:szCs w:val="24"/>
        </w:rPr>
        <w:t xml:space="preserve"> zatraženo od Porezne uprave</w:t>
      </w:r>
      <w:r w:rsidR="004D6495" w:rsidRPr="00FC6310">
        <w:rPr>
          <w:rFonts w:hAnsiTheme="minorHAnsi" w:asciiTheme="minorHAnsi"/>
          <w:sz w:val="24"/>
          <w:szCs w:val="24"/>
        </w:rPr>
        <w:t xml:space="preserve"> </w:t>
      </w:r>
      <w:r w:rsidR="00641357" w:rsidRPr="00FC6310">
        <w:rPr>
          <w:rFonts w:hAnsiTheme="minorHAnsi" w:asciiTheme="minorHAnsi"/>
          <w:sz w:val="24"/>
          <w:szCs w:val="24"/>
        </w:rPr>
        <w:t>stanje poreznog duga i promet nekretnina u zadnji</w:t>
      </w:r>
      <w:r w:rsidR="004D6495" w:rsidRPr="00FC6310">
        <w:rPr>
          <w:rFonts w:hAnsiTheme="minorHAnsi" w:asciiTheme="minorHAnsi"/>
          <w:sz w:val="24"/>
          <w:szCs w:val="24"/>
        </w:rPr>
        <w:t>h pet godin</w:t>
      </w:r>
      <w:r w:rsidRPr="00FC6310">
        <w:rPr>
          <w:rFonts w:hAnsiTheme="minorHAnsi" w:asciiTheme="minorHAnsi"/>
          <w:sz w:val="24"/>
          <w:szCs w:val="24"/>
        </w:rPr>
        <w:t xml:space="preserve">a što je i dobiveno </w:t>
      </w:r>
      <w:r w:rsidR="002C3B9A">
        <w:rPr>
          <w:rFonts w:hAnsiTheme="minorHAnsi" w:asciiTheme="minorHAnsi"/>
          <w:sz w:val="24"/>
          <w:szCs w:val="24"/>
        </w:rPr>
        <w:t>17</w:t>
      </w:r>
      <w:r w:rsidR="00641357" w:rsidRP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>10</w:t>
      </w:r>
      <w:r w:rsidR="00641357" w:rsidRPr="00FC6310">
        <w:rPr>
          <w:rFonts w:hAnsiTheme="minorHAnsi" w:asciiTheme="minorHAnsi"/>
          <w:sz w:val="24"/>
          <w:szCs w:val="24"/>
        </w:rPr>
        <w:t xml:space="preserve"> 201</w:t>
      </w:r>
      <w:r w:rsidRPr="00FC6310">
        <w:rPr>
          <w:rFonts w:hAnsiTheme="minorHAnsi" w:asciiTheme="minorHAnsi"/>
          <w:sz w:val="24"/>
          <w:szCs w:val="24"/>
        </w:rPr>
        <w:t>8</w:t>
      </w:r>
      <w:r w:rsidR="00641357" w:rsidRPr="00FC6310">
        <w:rPr>
          <w:rFonts w:hAnsiTheme="minorHAnsi" w:asciiTheme="minorHAnsi"/>
          <w:sz w:val="24"/>
          <w:szCs w:val="24"/>
        </w:rPr>
        <w:t>.</w:t>
      </w:r>
    </w:p>
    <w:p w:rsidRDefault="00641357" w:rsidP="00641357" w:rsidR="00641357" w:rsidRPr="00FC6310">
      <w:pPr>
        <w:pStyle w:val="Bezprored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Na FINA web  </w:t>
      </w:r>
      <w:r w:rsidRPr="00FC6310">
        <w:rPr>
          <w:rFonts w:hAnsiTheme="minorHAnsi" w:asciiTheme="minorHAnsi"/>
          <w:i/>
          <w:sz w:val="24"/>
          <w:szCs w:val="24"/>
        </w:rPr>
        <w:t>RGFI-javna objava</w:t>
      </w:r>
      <w:r w:rsidRPr="00FC6310">
        <w:rPr>
          <w:rFonts w:hAnsiTheme="minorHAnsi" w:asciiTheme="minorHAnsi"/>
          <w:sz w:val="24"/>
          <w:szCs w:val="24"/>
        </w:rPr>
        <w:t xml:space="preserve"> sam </w:t>
      </w:r>
      <w:r w:rsidR="002C3B9A">
        <w:rPr>
          <w:rFonts w:hAnsiTheme="minorHAnsi" w:asciiTheme="minorHAnsi"/>
          <w:sz w:val="24"/>
          <w:szCs w:val="24"/>
        </w:rPr>
        <w:t xml:space="preserve">pokušao </w:t>
      </w:r>
      <w:proofErr w:type="spellStart"/>
      <w:r w:rsidRPr="00FC6310">
        <w:rPr>
          <w:rFonts w:hAnsiTheme="minorHAnsi" w:asciiTheme="minorHAnsi"/>
          <w:sz w:val="24"/>
          <w:szCs w:val="24"/>
        </w:rPr>
        <w:t>zvadi</w:t>
      </w:r>
      <w:r w:rsidR="002C3B9A">
        <w:rPr>
          <w:rFonts w:hAnsiTheme="minorHAnsi" w:asciiTheme="minorHAnsi"/>
          <w:sz w:val="24"/>
          <w:szCs w:val="24"/>
        </w:rPr>
        <w:t>ti</w:t>
      </w:r>
      <w:proofErr w:type="spellEnd"/>
      <w:r w:rsidRPr="00FC6310">
        <w:rPr>
          <w:rFonts w:hAnsiTheme="minorHAnsi" w:asciiTheme="minorHAnsi"/>
          <w:sz w:val="24"/>
          <w:szCs w:val="24"/>
        </w:rPr>
        <w:t xml:space="preserve"> </w:t>
      </w:r>
      <w:r w:rsidR="002C3B9A">
        <w:rPr>
          <w:rFonts w:hAnsiTheme="minorHAnsi" w:asciiTheme="minorHAnsi"/>
          <w:sz w:val="24"/>
          <w:szCs w:val="24"/>
        </w:rPr>
        <w:t xml:space="preserve">dostupna financijska izvješća </w:t>
      </w:r>
      <w:r w:rsidR="00CF1B00" w:rsidRPr="00FC6310">
        <w:rPr>
          <w:rFonts w:hAnsiTheme="minorHAnsi" w:asciiTheme="minorHAnsi"/>
          <w:sz w:val="24"/>
          <w:szCs w:val="24"/>
        </w:rPr>
        <w:t>.</w:t>
      </w:r>
      <w:r w:rsidR="0064350A" w:rsidRPr="00FC6310">
        <w:rPr>
          <w:rFonts w:hAnsiTheme="minorHAnsi" w:asciiTheme="minorHAnsi"/>
          <w:sz w:val="24"/>
          <w:szCs w:val="24"/>
        </w:rPr>
        <w:t xml:space="preserve"> </w:t>
      </w:r>
      <w:r w:rsidR="00F937CD" w:rsidRPr="00FC6310">
        <w:rPr>
          <w:rFonts w:hAnsiTheme="minorHAnsi" w:asciiTheme="minorHAnsi"/>
          <w:sz w:val="24"/>
          <w:szCs w:val="24"/>
        </w:rPr>
        <w:t>Društvo</w:t>
      </w:r>
      <w:r w:rsidR="0064350A" w:rsidRPr="00FC6310">
        <w:rPr>
          <w:rFonts w:hAnsiTheme="minorHAnsi" w:asciiTheme="minorHAnsi"/>
          <w:sz w:val="24"/>
          <w:szCs w:val="24"/>
        </w:rPr>
        <w:t xml:space="preserve"> je osnovano 201</w:t>
      </w:r>
      <w:r w:rsidR="002C3B9A">
        <w:rPr>
          <w:rFonts w:hAnsiTheme="minorHAnsi" w:asciiTheme="minorHAnsi"/>
          <w:sz w:val="24"/>
          <w:szCs w:val="24"/>
        </w:rPr>
        <w:t>5</w:t>
      </w:r>
      <w:r w:rsidR="0064350A" w:rsidRPr="00FC6310">
        <w:rPr>
          <w:rFonts w:hAnsiTheme="minorHAnsi" w:asciiTheme="minorHAnsi"/>
          <w:sz w:val="24"/>
          <w:szCs w:val="24"/>
        </w:rPr>
        <w:t>.godine.</w:t>
      </w:r>
      <w:r w:rsidR="002C3B9A">
        <w:rPr>
          <w:rFonts w:hAnsiTheme="minorHAnsi" w:asciiTheme="minorHAnsi"/>
          <w:sz w:val="24"/>
          <w:szCs w:val="24"/>
        </w:rPr>
        <w:t xml:space="preserve"> Nema predanih izvješća.</w:t>
      </w:r>
    </w:p>
    <w:p w:rsidRDefault="008C6742" w:rsidP="00641357" w:rsidR="008C6742" w:rsidRPr="00FC6310">
      <w:pPr>
        <w:pStyle w:val="Bezprored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Od FINA-e sam zatražio o</w:t>
      </w:r>
      <w:r w:rsidR="007149AB" w:rsidRPr="00FC6310">
        <w:rPr>
          <w:rFonts w:hAnsiTheme="minorHAnsi" w:asciiTheme="minorHAnsi"/>
          <w:sz w:val="24"/>
          <w:szCs w:val="24"/>
        </w:rPr>
        <w:t xml:space="preserve">čevidnik o redoslijedu plaćanja </w:t>
      </w:r>
      <w:r w:rsidR="002C3B9A">
        <w:rPr>
          <w:rFonts w:hAnsiTheme="minorHAnsi" w:asciiTheme="minorHAnsi"/>
          <w:sz w:val="24"/>
          <w:szCs w:val="24"/>
        </w:rPr>
        <w:t>11</w:t>
      </w:r>
      <w:r w:rsidRP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>10</w:t>
      </w:r>
      <w:r w:rsidR="00F937CD" w:rsidRPr="00FC6310">
        <w:rPr>
          <w:rFonts w:hAnsiTheme="minorHAnsi" w:asciiTheme="minorHAnsi"/>
          <w:sz w:val="24"/>
          <w:szCs w:val="24"/>
        </w:rPr>
        <w:t>.2018</w:t>
      </w:r>
    </w:p>
    <w:p w:rsidRDefault="008C6742" w:rsidP="00641357" w:rsidR="008C6742" w:rsidRPr="00FC6310">
      <w:pPr>
        <w:pStyle w:val="Bezprored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Od HZMO sam zatražio transakciju 117</w:t>
      </w:r>
      <w:r w:rsidR="007149AB" w:rsidRPr="00FC6310">
        <w:rPr>
          <w:rFonts w:hAnsiTheme="minorHAnsi" w:asciiTheme="minorHAnsi"/>
          <w:sz w:val="24"/>
          <w:szCs w:val="24"/>
        </w:rPr>
        <w:t xml:space="preserve"> </w:t>
      </w:r>
      <w:r w:rsidRPr="00FC6310">
        <w:rPr>
          <w:rFonts w:hAnsiTheme="minorHAnsi" w:asciiTheme="minorHAnsi"/>
          <w:sz w:val="24"/>
          <w:szCs w:val="24"/>
        </w:rPr>
        <w:t xml:space="preserve"> </w:t>
      </w:r>
      <w:r w:rsidR="007149AB" w:rsidRPr="00FC6310">
        <w:rPr>
          <w:rFonts w:hAnsiTheme="minorHAnsi" w:asciiTheme="minorHAnsi"/>
          <w:sz w:val="24"/>
          <w:szCs w:val="24"/>
        </w:rPr>
        <w:t>9</w:t>
      </w:r>
      <w:r w:rsidR="002C3B9A">
        <w:rPr>
          <w:rFonts w:hAnsiTheme="minorHAnsi" w:asciiTheme="minorHAnsi"/>
          <w:sz w:val="24"/>
          <w:szCs w:val="24"/>
        </w:rPr>
        <w:t>.10</w:t>
      </w:r>
      <w:r w:rsidR="00F937CD" w:rsidRPr="00FC6310">
        <w:rPr>
          <w:rFonts w:hAnsiTheme="minorHAnsi" w:asciiTheme="minorHAnsi"/>
          <w:sz w:val="24"/>
          <w:szCs w:val="24"/>
        </w:rPr>
        <w:t>.2018</w:t>
      </w:r>
    </w:p>
    <w:p w:rsidRDefault="008C6742" w:rsidP="008C6742" w:rsidR="008C6742">
      <w:pPr>
        <w:pStyle w:val="Odlomakpopis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Od Općinskog suda </w:t>
      </w:r>
      <w:r w:rsidR="005074AA" w:rsidRPr="00FC6310">
        <w:rPr>
          <w:rFonts w:hAnsiTheme="minorHAnsi" w:asciiTheme="minorHAnsi"/>
          <w:sz w:val="24"/>
          <w:szCs w:val="24"/>
        </w:rPr>
        <w:t>Zagreb</w:t>
      </w:r>
      <w:r w:rsidRPr="00FC6310">
        <w:rPr>
          <w:rFonts w:hAnsiTheme="minorHAnsi" w:asciiTheme="minorHAnsi"/>
          <w:sz w:val="24"/>
          <w:szCs w:val="24"/>
        </w:rPr>
        <w:t xml:space="preserve"> Zemljišno knj</w:t>
      </w:r>
      <w:r w:rsidR="00F937CD" w:rsidRPr="00FC6310">
        <w:rPr>
          <w:rFonts w:hAnsiTheme="minorHAnsi" w:asciiTheme="minorHAnsi"/>
          <w:sz w:val="24"/>
          <w:szCs w:val="24"/>
        </w:rPr>
        <w:t xml:space="preserve">ižni odjel je dobiven odgovor </w:t>
      </w:r>
      <w:r w:rsidR="002C3B9A">
        <w:rPr>
          <w:rFonts w:hAnsiTheme="minorHAnsi" w:asciiTheme="minorHAnsi"/>
          <w:sz w:val="24"/>
          <w:szCs w:val="24"/>
        </w:rPr>
        <w:t>16</w:t>
      </w:r>
      <w:r w:rsidRP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 xml:space="preserve">10, </w:t>
      </w:r>
      <w:r w:rsidRPr="00FC6310">
        <w:rPr>
          <w:rFonts w:hAnsiTheme="minorHAnsi" w:asciiTheme="minorHAnsi"/>
          <w:sz w:val="24"/>
          <w:szCs w:val="24"/>
        </w:rPr>
        <w:t>201</w:t>
      </w:r>
      <w:r w:rsidR="00F937CD" w:rsidRPr="00FC6310">
        <w:rPr>
          <w:rFonts w:hAnsiTheme="minorHAnsi" w:asciiTheme="minorHAnsi"/>
          <w:sz w:val="24"/>
          <w:szCs w:val="24"/>
        </w:rPr>
        <w:t>8</w:t>
      </w:r>
      <w:r w:rsidRPr="00FC6310">
        <w:rPr>
          <w:rFonts w:hAnsiTheme="minorHAnsi" w:asciiTheme="minorHAnsi"/>
          <w:sz w:val="24"/>
          <w:szCs w:val="24"/>
        </w:rPr>
        <w:t>. na zahtjev za provjeru posjedovanja nekretnine na tom sudu.</w:t>
      </w:r>
    </w:p>
    <w:p w:rsidRDefault="00F44AA1" w:rsidP="008C6742" w:rsidR="00F44AA1" w:rsidRPr="00FC6310">
      <w:pPr>
        <w:pStyle w:val="Odlomakpopisa"/>
        <w:numPr>
          <w:ilvl w:val="0"/>
          <w:numId w:val="5"/>
        </w:numPr>
        <w:rPr>
          <w:rFonts w:hAnsiTheme="minorHAnsi" w:asciiTheme="minorHAnsi"/>
          <w:sz w:val="24"/>
          <w:szCs w:val="24"/>
        </w:rPr>
      </w:pPr>
    </w:p>
    <w:p w:rsidRDefault="009D3480" w:rsidP="00367760" w:rsidR="00F545D2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Z</w:t>
      </w:r>
      <w:r w:rsidR="00CF1B00" w:rsidRPr="00FC6310">
        <w:rPr>
          <w:rFonts w:hAnsiTheme="minorHAnsi" w:asciiTheme="minorHAnsi"/>
        </w:rPr>
        <w:t>aposleni</w:t>
      </w:r>
    </w:p>
    <w:p w:rsidRDefault="00F4769D" w:rsidP="00A81AB1" w:rsidR="00F4769D">
      <w:pPr>
        <w:pStyle w:val="Bezproreda"/>
        <w:ind w:left="717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Prema transakciji 117 od HZMO, </w:t>
      </w:r>
      <w:r w:rsidR="002C3B9A">
        <w:rPr>
          <w:rFonts w:hAnsiTheme="minorHAnsi" w:asciiTheme="minorHAnsi"/>
          <w:sz w:val="24"/>
          <w:szCs w:val="24"/>
        </w:rPr>
        <w:t>još uvijek su prij</w:t>
      </w:r>
      <w:r w:rsidRPr="00FC6310">
        <w:rPr>
          <w:rFonts w:hAnsiTheme="minorHAnsi" w:asciiTheme="minorHAnsi"/>
          <w:sz w:val="24"/>
          <w:szCs w:val="24"/>
        </w:rPr>
        <w:t>avljen</w:t>
      </w:r>
      <w:r w:rsidR="002C3B9A">
        <w:rPr>
          <w:rFonts w:hAnsiTheme="minorHAnsi" w:asciiTheme="minorHAnsi"/>
          <w:sz w:val="24"/>
          <w:szCs w:val="24"/>
        </w:rPr>
        <w:t>a dva</w:t>
      </w:r>
      <w:r w:rsidRPr="00FC6310">
        <w:rPr>
          <w:rFonts w:hAnsiTheme="minorHAnsi" w:asciiTheme="minorHAnsi"/>
          <w:sz w:val="24"/>
          <w:szCs w:val="24"/>
        </w:rPr>
        <w:t xml:space="preserve"> zaposlenik</w:t>
      </w:r>
      <w:r w:rsidR="005074AA" w:rsidRPr="00FC6310">
        <w:rPr>
          <w:rFonts w:hAnsiTheme="minorHAnsi" w:asciiTheme="minorHAnsi"/>
          <w:sz w:val="24"/>
          <w:szCs w:val="24"/>
        </w:rPr>
        <w:t>a.</w:t>
      </w:r>
      <w:r w:rsidRPr="00FC6310">
        <w:rPr>
          <w:rFonts w:hAnsiTheme="minorHAnsi" w:asciiTheme="minorHAnsi"/>
          <w:sz w:val="24"/>
          <w:szCs w:val="24"/>
        </w:rPr>
        <w:t>( prilog 1- transakcija 117 iz HZMO)</w:t>
      </w:r>
    </w:p>
    <w:p w:rsidRDefault="00F44AA1" w:rsidP="00A81AB1" w:rsidR="00F44AA1" w:rsidRPr="00FC6310">
      <w:pPr>
        <w:pStyle w:val="Bezproreda"/>
        <w:ind w:left="717"/>
        <w:rPr>
          <w:rFonts w:hAnsiTheme="minorHAnsi" w:asciiTheme="minorHAnsi"/>
          <w:sz w:val="24"/>
          <w:szCs w:val="24"/>
        </w:rPr>
      </w:pPr>
    </w:p>
    <w:p w:rsidRDefault="008C6742" w:rsidP="00367760" w:rsidR="00BA5FE7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P</w:t>
      </w:r>
      <w:r w:rsidR="00CF1B00" w:rsidRPr="00FC6310">
        <w:rPr>
          <w:rFonts w:hAnsiTheme="minorHAnsi" w:asciiTheme="minorHAnsi"/>
        </w:rPr>
        <w:t>oslovanje dužnika</w:t>
      </w:r>
    </w:p>
    <w:p w:rsidRDefault="00CF1B00" w:rsidP="00006EC0" w:rsidR="00F4769D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Prema dostupnoj dokumentaciji</w:t>
      </w:r>
      <w:r w:rsidR="00F4769D" w:rsidRPr="00FC6310">
        <w:rPr>
          <w:rFonts w:hAnsiTheme="minorHAnsi" w:asciiTheme="minorHAnsi"/>
          <w:sz w:val="24"/>
          <w:szCs w:val="24"/>
        </w:rPr>
        <w:t>,</w:t>
      </w:r>
      <w:r w:rsidR="00B138F1" w:rsidRPr="00FC6310">
        <w:rPr>
          <w:rFonts w:hAnsiTheme="minorHAnsi" w:asciiTheme="minorHAnsi"/>
          <w:sz w:val="24"/>
          <w:szCs w:val="24"/>
        </w:rPr>
        <w:t xml:space="preserve"> </w:t>
      </w:r>
      <w:r w:rsidR="00F4769D" w:rsidRPr="00FC6310">
        <w:rPr>
          <w:rFonts w:hAnsiTheme="minorHAnsi" w:asciiTheme="minorHAnsi"/>
          <w:sz w:val="24"/>
          <w:szCs w:val="24"/>
        </w:rPr>
        <w:t xml:space="preserve">prilog </w:t>
      </w:r>
      <w:r w:rsidR="002C3B9A">
        <w:rPr>
          <w:rFonts w:hAnsiTheme="minorHAnsi" w:asciiTheme="minorHAnsi"/>
          <w:sz w:val="24"/>
          <w:szCs w:val="24"/>
        </w:rPr>
        <w:t>2 -</w:t>
      </w:r>
      <w:r w:rsidR="00F4769D" w:rsidRPr="00FC6310">
        <w:rPr>
          <w:rFonts w:hAnsiTheme="minorHAnsi" w:asciiTheme="minorHAnsi"/>
          <w:sz w:val="24"/>
          <w:szCs w:val="24"/>
        </w:rPr>
        <w:t>očevid</w:t>
      </w:r>
      <w:r w:rsidR="002C3B9A">
        <w:rPr>
          <w:rFonts w:hAnsiTheme="minorHAnsi" w:asciiTheme="minorHAnsi"/>
          <w:sz w:val="24"/>
          <w:szCs w:val="24"/>
        </w:rPr>
        <w:t>niku o redoslijedu plaćanja , dužnik je u blokadi od 11</w:t>
      </w:r>
      <w:r w:rsidR="00F4769D" w:rsidRP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>5</w:t>
      </w:r>
      <w:r w:rsidR="00F4769D" w:rsidRPr="00FC6310">
        <w:rPr>
          <w:rFonts w:hAnsiTheme="minorHAnsi" w:asciiTheme="minorHAnsi"/>
          <w:sz w:val="24"/>
          <w:szCs w:val="24"/>
        </w:rPr>
        <w:t>.201</w:t>
      </w:r>
      <w:r w:rsidR="00FC6310">
        <w:rPr>
          <w:rFonts w:hAnsiTheme="minorHAnsi" w:asciiTheme="minorHAnsi"/>
          <w:sz w:val="24"/>
          <w:szCs w:val="24"/>
        </w:rPr>
        <w:t>6</w:t>
      </w:r>
      <w:r w:rsidR="00F4769D" w:rsidRPr="00FC6310">
        <w:rPr>
          <w:rFonts w:hAnsiTheme="minorHAnsi" w:asciiTheme="minorHAnsi"/>
          <w:sz w:val="24"/>
          <w:szCs w:val="24"/>
        </w:rPr>
        <w:t xml:space="preserve">. i ukupna blokada iznosi </w:t>
      </w:r>
      <w:r w:rsidR="00FC6310">
        <w:rPr>
          <w:rFonts w:hAnsiTheme="minorHAnsi" w:asciiTheme="minorHAnsi"/>
          <w:sz w:val="24"/>
          <w:szCs w:val="24"/>
        </w:rPr>
        <w:t>2</w:t>
      </w:r>
      <w:r w:rsidR="002C3B9A">
        <w:rPr>
          <w:rFonts w:hAnsiTheme="minorHAnsi" w:asciiTheme="minorHAnsi"/>
          <w:sz w:val="24"/>
          <w:szCs w:val="24"/>
        </w:rPr>
        <w:t>9</w:t>
      </w:r>
      <w:r w:rsid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>947</w:t>
      </w:r>
      <w:r w:rsidR="00FC6310">
        <w:rPr>
          <w:rFonts w:hAnsiTheme="minorHAnsi" w:asciiTheme="minorHAnsi"/>
          <w:sz w:val="24"/>
          <w:szCs w:val="24"/>
        </w:rPr>
        <w:t>,</w:t>
      </w:r>
      <w:r w:rsidR="002C3B9A">
        <w:rPr>
          <w:rFonts w:hAnsiTheme="minorHAnsi" w:asciiTheme="minorHAnsi"/>
          <w:sz w:val="24"/>
          <w:szCs w:val="24"/>
        </w:rPr>
        <w:t>90</w:t>
      </w:r>
      <w:r w:rsidR="00F4769D" w:rsidRPr="00FC6310">
        <w:rPr>
          <w:rFonts w:hAnsiTheme="minorHAnsi" w:asciiTheme="minorHAnsi"/>
          <w:sz w:val="24"/>
          <w:szCs w:val="24"/>
        </w:rPr>
        <w:t xml:space="preserve"> kn na dan </w:t>
      </w:r>
      <w:r w:rsidR="002C3B9A">
        <w:rPr>
          <w:rFonts w:hAnsiTheme="minorHAnsi" w:asciiTheme="minorHAnsi"/>
          <w:sz w:val="24"/>
          <w:szCs w:val="24"/>
        </w:rPr>
        <w:t>11</w:t>
      </w:r>
      <w:r w:rsidR="00F4769D" w:rsidRPr="00FC6310">
        <w:rPr>
          <w:rFonts w:hAnsiTheme="minorHAnsi" w:asciiTheme="minorHAnsi"/>
          <w:sz w:val="24"/>
          <w:szCs w:val="24"/>
        </w:rPr>
        <w:t>.</w:t>
      </w:r>
      <w:r w:rsidR="002C3B9A">
        <w:rPr>
          <w:rFonts w:hAnsiTheme="minorHAnsi" w:asciiTheme="minorHAnsi"/>
          <w:sz w:val="24"/>
          <w:szCs w:val="24"/>
        </w:rPr>
        <w:t>10</w:t>
      </w:r>
      <w:r w:rsidR="00F4769D" w:rsidRPr="00FC6310">
        <w:rPr>
          <w:rFonts w:hAnsiTheme="minorHAnsi" w:asciiTheme="minorHAnsi"/>
          <w:sz w:val="24"/>
          <w:szCs w:val="24"/>
        </w:rPr>
        <w:t>.2018-e.</w:t>
      </w:r>
    </w:p>
    <w:p w:rsidRDefault="00154118" w:rsidP="00154118" w:rsidR="00154118">
      <w:pPr>
        <w:pStyle w:val="Bezproreda"/>
        <w:rPr>
          <w:rFonts w:hAnsiTheme="minorHAnsi" w:asciiTheme="minorHAnsi"/>
          <w:sz w:val="24"/>
          <w:szCs w:val="24"/>
        </w:rPr>
      </w:pPr>
    </w:p>
    <w:p w:rsidRDefault="00F44AA1" w:rsidP="00154118" w:rsidR="00F44AA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367760" w:rsidP="00367760" w:rsidR="006F7069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Imovina i potraživanja</w:t>
      </w:r>
    </w:p>
    <w:p w:rsidRDefault="00723CF0" w:rsidP="00D9303A" w:rsidR="00EE48FF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Prema evidenciji u MUP-u</w:t>
      </w:r>
      <w:r w:rsidR="002C3B9A">
        <w:rPr>
          <w:rFonts w:hAnsiTheme="minorHAnsi" w:asciiTheme="minorHAnsi"/>
          <w:sz w:val="24"/>
          <w:szCs w:val="24"/>
        </w:rPr>
        <w:t xml:space="preserve"> (prilog 3</w:t>
      </w:r>
      <w:r w:rsidR="00B138F1" w:rsidRPr="00FC6310">
        <w:rPr>
          <w:rFonts w:hAnsiTheme="minorHAnsi" w:asciiTheme="minorHAnsi"/>
          <w:sz w:val="24"/>
          <w:szCs w:val="24"/>
        </w:rPr>
        <w:t xml:space="preserve">) </w:t>
      </w:r>
      <w:r w:rsidRPr="00FC6310">
        <w:rPr>
          <w:rFonts w:hAnsiTheme="minorHAnsi" w:asciiTheme="minorHAnsi"/>
          <w:sz w:val="24"/>
          <w:szCs w:val="24"/>
        </w:rPr>
        <w:t xml:space="preserve"> </w:t>
      </w:r>
      <w:r w:rsidR="007366A2" w:rsidRPr="00FC6310">
        <w:rPr>
          <w:rFonts w:hAnsiTheme="minorHAnsi" w:asciiTheme="minorHAnsi"/>
          <w:sz w:val="24"/>
          <w:szCs w:val="24"/>
        </w:rPr>
        <w:t xml:space="preserve">na dan </w:t>
      </w:r>
      <w:r w:rsidR="002C3B9A">
        <w:rPr>
          <w:rFonts w:hAnsiTheme="minorHAnsi" w:asciiTheme="minorHAnsi"/>
          <w:sz w:val="24"/>
          <w:szCs w:val="24"/>
        </w:rPr>
        <w:t>11</w:t>
      </w:r>
      <w:r w:rsidR="007366A2" w:rsidRPr="00FC6310">
        <w:rPr>
          <w:rFonts w:hAnsiTheme="minorHAnsi" w:asciiTheme="minorHAnsi"/>
          <w:sz w:val="24"/>
          <w:szCs w:val="24"/>
        </w:rPr>
        <w:t>.</w:t>
      </w:r>
      <w:r w:rsidR="006A0A3C">
        <w:rPr>
          <w:rFonts w:hAnsiTheme="minorHAnsi" w:asciiTheme="minorHAnsi"/>
          <w:sz w:val="24"/>
          <w:szCs w:val="24"/>
        </w:rPr>
        <w:t>1</w:t>
      </w:r>
      <w:r w:rsidR="002C3B9A">
        <w:rPr>
          <w:rFonts w:hAnsiTheme="minorHAnsi" w:asciiTheme="minorHAnsi"/>
          <w:sz w:val="24"/>
          <w:szCs w:val="24"/>
        </w:rPr>
        <w:t>0</w:t>
      </w:r>
      <w:r w:rsidR="007366A2" w:rsidRPr="00FC6310">
        <w:rPr>
          <w:rFonts w:hAnsiTheme="minorHAnsi" w:asciiTheme="minorHAnsi"/>
          <w:sz w:val="24"/>
          <w:szCs w:val="24"/>
        </w:rPr>
        <w:t>.2018. dužnik nije evidentiran kao vlasnik vozila.</w:t>
      </w:r>
    </w:p>
    <w:p w:rsidRDefault="00481E71" w:rsidP="00BE24CF" w:rsidR="00BE24CF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Prema dopisu iz Zem</w:t>
      </w:r>
      <w:r w:rsidR="00AB4451" w:rsidRPr="00FC6310">
        <w:rPr>
          <w:rFonts w:hAnsiTheme="minorHAnsi" w:asciiTheme="minorHAnsi"/>
          <w:sz w:val="24"/>
          <w:szCs w:val="24"/>
        </w:rPr>
        <w:t xml:space="preserve">ljišno-knjižnog odjela (prilog </w:t>
      </w:r>
      <w:r w:rsidR="00E55EE5">
        <w:rPr>
          <w:rFonts w:hAnsiTheme="minorHAnsi" w:asciiTheme="minorHAnsi"/>
          <w:sz w:val="24"/>
          <w:szCs w:val="24"/>
        </w:rPr>
        <w:t xml:space="preserve">4 </w:t>
      </w:r>
      <w:r w:rsidRPr="00FC6310">
        <w:rPr>
          <w:rFonts w:hAnsiTheme="minorHAnsi" w:asciiTheme="minorHAnsi"/>
          <w:sz w:val="24"/>
          <w:szCs w:val="24"/>
        </w:rPr>
        <w:t xml:space="preserve">) , dužnik nije upisan kao vlasnik nekretnine na području </w:t>
      </w:r>
      <w:proofErr w:type="spellStart"/>
      <w:r w:rsidRPr="00FC6310">
        <w:rPr>
          <w:rFonts w:hAnsiTheme="minorHAnsi" w:asciiTheme="minorHAnsi"/>
          <w:sz w:val="24"/>
          <w:szCs w:val="24"/>
        </w:rPr>
        <w:t>opć.suda</w:t>
      </w:r>
      <w:proofErr w:type="spellEnd"/>
      <w:r w:rsidRPr="00FC6310">
        <w:rPr>
          <w:rFonts w:hAnsiTheme="minorHAnsi" w:asciiTheme="minorHAnsi"/>
          <w:sz w:val="24"/>
          <w:szCs w:val="24"/>
        </w:rPr>
        <w:t xml:space="preserve"> </w:t>
      </w:r>
      <w:r w:rsidR="006A0A3C">
        <w:rPr>
          <w:rFonts w:hAnsiTheme="minorHAnsi" w:asciiTheme="minorHAnsi"/>
          <w:sz w:val="24"/>
          <w:szCs w:val="24"/>
        </w:rPr>
        <w:t>Zagreb</w:t>
      </w:r>
      <w:r w:rsidRPr="00FC6310">
        <w:rPr>
          <w:rFonts w:hAnsiTheme="minorHAnsi" w:asciiTheme="minorHAnsi"/>
          <w:sz w:val="24"/>
          <w:szCs w:val="24"/>
        </w:rPr>
        <w:t>.</w:t>
      </w:r>
    </w:p>
    <w:p w:rsidRDefault="00E55EE5" w:rsidP="00BE24CF" w:rsidR="00481E71">
      <w:pPr>
        <w:pStyle w:val="Bezproreda"/>
        <w:rPr>
          <w:rFonts w:hAnsiTheme="minorHAnsi" w:asciiTheme="minorHAnsi"/>
          <w:sz w:val="24"/>
          <w:szCs w:val="24"/>
        </w:rPr>
      </w:pPr>
      <w:r>
        <w:rPr>
          <w:rFonts w:hAnsiTheme="minorHAnsi" w:asciiTheme="minorHAnsi"/>
          <w:sz w:val="24"/>
          <w:szCs w:val="24"/>
        </w:rPr>
        <w:t>Nemamo podataka da društvo ima imovinu.</w:t>
      </w:r>
    </w:p>
    <w:p w:rsidRDefault="00F44AA1" w:rsidP="00BE24CF" w:rsidR="00F44AA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367760" w:rsidP="00367760" w:rsidR="006F7069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lastRenderedPageBreak/>
        <w:t>Obveze dužnika</w:t>
      </w:r>
    </w:p>
    <w:p w:rsidRDefault="00AB4451" w:rsidP="00061445" w:rsidR="00AB4451" w:rsidRPr="00FC6310">
      <w:pPr>
        <w:rPr>
          <w:rFonts w:hAnsiTheme="minorHAnsi" w:asciiTheme="minorHAnsi"/>
        </w:rPr>
      </w:pPr>
      <w:r w:rsidRPr="00FC6310">
        <w:rPr>
          <w:rFonts w:hAnsiTheme="minorHAnsi" w:asciiTheme="minorHAnsi"/>
        </w:rPr>
        <w:t xml:space="preserve">Na dan </w:t>
      </w:r>
      <w:r w:rsidR="00E55EE5">
        <w:rPr>
          <w:rFonts w:hAnsiTheme="minorHAnsi" w:asciiTheme="minorHAnsi"/>
        </w:rPr>
        <w:t>17</w:t>
      </w:r>
      <w:r w:rsidR="00061445" w:rsidRPr="00FC6310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10</w:t>
      </w:r>
      <w:r w:rsidR="00061445" w:rsidRPr="00FC6310">
        <w:rPr>
          <w:rFonts w:hAnsiTheme="minorHAnsi" w:asciiTheme="minorHAnsi"/>
        </w:rPr>
        <w:t>.201</w:t>
      </w:r>
      <w:r w:rsidRPr="00FC6310">
        <w:rPr>
          <w:rFonts w:hAnsiTheme="minorHAnsi" w:asciiTheme="minorHAnsi"/>
        </w:rPr>
        <w:t>8</w:t>
      </w:r>
      <w:r w:rsidR="00061445" w:rsidRPr="00FC6310">
        <w:rPr>
          <w:rFonts w:hAnsiTheme="minorHAnsi" w:asciiTheme="minorHAnsi"/>
        </w:rPr>
        <w:t xml:space="preserve">. je stanje </w:t>
      </w:r>
      <w:r w:rsidRPr="00FC6310">
        <w:rPr>
          <w:rFonts w:hAnsiTheme="minorHAnsi" w:asciiTheme="minorHAnsi"/>
        </w:rPr>
        <w:t>računa poreznog obveznika</w:t>
      </w:r>
      <w:r w:rsidR="00061445" w:rsidRPr="00FC6310">
        <w:rPr>
          <w:rFonts w:hAnsiTheme="minorHAnsi" w:asciiTheme="minorHAnsi"/>
        </w:rPr>
        <w:t xml:space="preserve"> </w:t>
      </w:r>
      <w:r w:rsidR="00E55EE5">
        <w:rPr>
          <w:rFonts w:hAnsiTheme="minorHAnsi" w:asciiTheme="minorHAnsi"/>
        </w:rPr>
        <w:t>26</w:t>
      </w:r>
      <w:r w:rsidR="006A0A3C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402</w:t>
      </w:r>
      <w:r w:rsidR="006A0A3C">
        <w:rPr>
          <w:rFonts w:hAnsiTheme="minorHAnsi" w:asciiTheme="minorHAnsi"/>
        </w:rPr>
        <w:t>,</w:t>
      </w:r>
      <w:r w:rsidR="00E55EE5">
        <w:rPr>
          <w:rFonts w:hAnsiTheme="minorHAnsi" w:asciiTheme="minorHAnsi"/>
        </w:rPr>
        <w:t>22 kn (prilog 5</w:t>
      </w:r>
      <w:r w:rsidRPr="00FC6310">
        <w:rPr>
          <w:rFonts w:hAnsiTheme="minorHAnsi" w:asciiTheme="minorHAnsi"/>
        </w:rPr>
        <w:t>). I glavni udio u poreznom dugu je :</w:t>
      </w:r>
    </w:p>
    <w:p w:rsidRDefault="006A0A3C" w:rsidP="00651D9B" w:rsidR="00061445" w:rsidRPr="00FC6310">
      <w:pPr>
        <w:pStyle w:val="Bezproreda"/>
        <w:rPr>
          <w:rFonts w:hAnsiTheme="minorHAnsi" w:asciiTheme="minorHAnsi"/>
        </w:rPr>
      </w:pPr>
      <w:r>
        <w:rPr>
          <w:rFonts w:hAnsiTheme="minorHAnsi" w:asciiTheme="minorHAnsi"/>
        </w:rPr>
        <w:t xml:space="preserve">PDV </w:t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  <w:t xml:space="preserve">    </w:t>
      </w:r>
      <w:r w:rsidR="00E55EE5">
        <w:rPr>
          <w:rFonts w:hAnsiTheme="minorHAnsi" w:asciiTheme="minorHAnsi"/>
        </w:rPr>
        <w:t>8.132,93</w:t>
      </w:r>
      <w:r w:rsidR="00AB4451" w:rsidRPr="00FC6310">
        <w:rPr>
          <w:rFonts w:hAnsiTheme="minorHAnsi" w:asciiTheme="minorHAnsi"/>
        </w:rPr>
        <w:t xml:space="preserve"> kn</w:t>
      </w:r>
    </w:p>
    <w:p w:rsidRDefault="00AB4451" w:rsidP="00651D9B" w:rsidR="00AB4451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>Porez na dobit</w:t>
      </w:r>
      <w:r w:rsidRPr="00FC6310">
        <w:rPr>
          <w:rFonts w:hAnsiTheme="minorHAnsi" w:asciiTheme="minorHAnsi"/>
        </w:rPr>
        <w:tab/>
      </w:r>
      <w:r w:rsidR="00651D9B" w:rsidRPr="00FC6310">
        <w:rPr>
          <w:rFonts w:hAnsiTheme="minorHAnsi" w:asciiTheme="minorHAnsi"/>
        </w:rPr>
        <w:t xml:space="preserve">   </w:t>
      </w:r>
      <w:r w:rsidR="00E55EE5">
        <w:rPr>
          <w:rFonts w:hAnsiTheme="minorHAnsi" w:asciiTheme="minorHAnsi"/>
        </w:rPr>
        <w:t xml:space="preserve">     483,31 </w:t>
      </w:r>
      <w:r w:rsidRPr="00FC6310">
        <w:rPr>
          <w:rFonts w:hAnsiTheme="minorHAnsi" w:asciiTheme="minorHAnsi"/>
        </w:rPr>
        <w:t>kn</w:t>
      </w:r>
    </w:p>
    <w:p w:rsidRDefault="00AB4451" w:rsidP="00651D9B" w:rsidR="00AB4451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>MO-gen.rad</w:t>
      </w:r>
      <w:r w:rsidR="00651D9B" w:rsidRPr="00FC6310">
        <w:rPr>
          <w:rFonts w:hAnsiTheme="minorHAnsi" w:asciiTheme="minorHAnsi"/>
        </w:rPr>
        <w:t>.</w:t>
      </w:r>
      <w:r w:rsidRPr="00FC6310">
        <w:rPr>
          <w:rFonts w:hAnsiTheme="minorHAnsi" w:asciiTheme="minorHAnsi"/>
        </w:rPr>
        <w:t>od</w:t>
      </w:r>
      <w:r w:rsidRPr="00FC6310">
        <w:rPr>
          <w:rFonts w:hAnsiTheme="minorHAnsi" w:asciiTheme="minorHAnsi"/>
        </w:rPr>
        <w:tab/>
      </w:r>
      <w:r w:rsidR="006A0A3C">
        <w:rPr>
          <w:rFonts w:hAnsiTheme="minorHAnsi" w:asciiTheme="minorHAnsi"/>
        </w:rPr>
        <w:t xml:space="preserve">   </w:t>
      </w:r>
      <w:r w:rsidR="00E55EE5">
        <w:rPr>
          <w:rFonts w:hAnsiTheme="minorHAnsi" w:asciiTheme="minorHAnsi"/>
        </w:rPr>
        <w:t xml:space="preserve">  9.768,88</w:t>
      </w:r>
      <w:r w:rsidR="00651D9B" w:rsidRPr="00FC6310">
        <w:rPr>
          <w:rFonts w:hAnsiTheme="minorHAnsi" w:asciiTheme="minorHAnsi"/>
        </w:rPr>
        <w:t xml:space="preserve"> kn</w:t>
      </w:r>
    </w:p>
    <w:p w:rsidRDefault="006A0A3C" w:rsidP="00651D9B" w:rsidR="006A0A3C">
      <w:pPr>
        <w:pStyle w:val="Bezproreda"/>
        <w:rPr>
          <w:rFonts w:hAnsiTheme="minorHAnsi" w:asciiTheme="minorHAnsi"/>
        </w:rPr>
      </w:pPr>
      <w:r>
        <w:rPr>
          <w:rFonts w:hAnsiTheme="minorHAnsi" w:asciiTheme="minorHAnsi"/>
        </w:rPr>
        <w:t>ZO-</w:t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</w:r>
      <w:r>
        <w:rPr>
          <w:rFonts w:hAnsiTheme="minorHAnsi" w:asciiTheme="minorHAnsi"/>
        </w:rPr>
        <w:tab/>
        <w:t xml:space="preserve">    </w:t>
      </w:r>
      <w:r w:rsidR="00E55EE5">
        <w:rPr>
          <w:rFonts w:hAnsiTheme="minorHAnsi" w:asciiTheme="minorHAnsi"/>
        </w:rPr>
        <w:t xml:space="preserve"> 4.294,27</w:t>
      </w:r>
      <w:r>
        <w:rPr>
          <w:rFonts w:hAnsiTheme="minorHAnsi" w:asciiTheme="minorHAnsi"/>
        </w:rPr>
        <w:t xml:space="preserve"> kn</w:t>
      </w:r>
    </w:p>
    <w:p w:rsidRDefault="00651D9B" w:rsidP="00651D9B" w:rsidR="00651D9B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>Ostale obveze</w:t>
      </w:r>
      <w:r w:rsidRPr="00FC6310">
        <w:rPr>
          <w:rFonts w:hAnsiTheme="minorHAnsi" w:asciiTheme="minorHAnsi"/>
        </w:rPr>
        <w:tab/>
      </w:r>
      <w:r w:rsidR="00224B01">
        <w:rPr>
          <w:rFonts w:hAnsiTheme="minorHAnsi" w:asciiTheme="minorHAnsi"/>
        </w:rPr>
        <w:t xml:space="preserve">       </w:t>
      </w:r>
      <w:r w:rsidR="00E55EE5">
        <w:rPr>
          <w:rFonts w:hAnsiTheme="minorHAnsi" w:asciiTheme="minorHAnsi"/>
        </w:rPr>
        <w:t>3.722,83</w:t>
      </w:r>
      <w:r w:rsidR="00224B01">
        <w:rPr>
          <w:rFonts w:hAnsiTheme="minorHAnsi" w:asciiTheme="minorHAnsi"/>
        </w:rPr>
        <w:t xml:space="preserve"> kn</w:t>
      </w:r>
    </w:p>
    <w:p w:rsidRDefault="00F9183C" w:rsidP="00651D9B" w:rsidR="00F9183C" w:rsidRPr="00FC6310">
      <w:pPr>
        <w:pStyle w:val="Bezproreda"/>
        <w:rPr>
          <w:rFonts w:hAnsiTheme="minorHAnsi" w:asciiTheme="minorHAnsi"/>
        </w:rPr>
      </w:pPr>
    </w:p>
    <w:p w:rsidRDefault="00A32D4B" w:rsidP="00061445" w:rsidR="00224B01">
      <w:pPr>
        <w:rPr>
          <w:rFonts w:hAnsiTheme="minorHAnsi" w:asciiTheme="minorHAnsi"/>
        </w:rPr>
      </w:pPr>
      <w:r w:rsidRPr="00FC6310">
        <w:rPr>
          <w:rFonts w:hAnsiTheme="minorHAnsi" w:asciiTheme="minorHAnsi"/>
        </w:rPr>
        <w:t>P</w:t>
      </w:r>
      <w:r w:rsidR="00E55EE5">
        <w:rPr>
          <w:rFonts w:hAnsiTheme="minorHAnsi" w:asciiTheme="minorHAnsi"/>
        </w:rPr>
        <w:t>rema FINA-inom prijedlogu od 9</w:t>
      </w:r>
      <w:r w:rsidR="00061445" w:rsidRPr="00FC6310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9</w:t>
      </w:r>
      <w:r w:rsidR="00061445" w:rsidRPr="00FC6310">
        <w:rPr>
          <w:rFonts w:hAnsiTheme="minorHAnsi" w:asciiTheme="minorHAnsi"/>
        </w:rPr>
        <w:t>.201</w:t>
      </w:r>
      <w:r w:rsidR="00E55EE5">
        <w:rPr>
          <w:rFonts w:hAnsiTheme="minorHAnsi" w:asciiTheme="minorHAnsi"/>
        </w:rPr>
        <w:t>6</w:t>
      </w:r>
      <w:r w:rsidR="00061445" w:rsidRPr="00FC6310">
        <w:rPr>
          <w:rFonts w:hAnsiTheme="minorHAnsi" w:asciiTheme="minorHAnsi"/>
        </w:rPr>
        <w:t xml:space="preserve">. račun </w:t>
      </w:r>
      <w:r w:rsidR="00651D9B" w:rsidRPr="00FC6310">
        <w:rPr>
          <w:rFonts w:hAnsiTheme="minorHAnsi" w:asciiTheme="minorHAnsi"/>
        </w:rPr>
        <w:t xml:space="preserve">je </w:t>
      </w:r>
      <w:r w:rsidR="00061445" w:rsidRPr="00FC6310">
        <w:rPr>
          <w:rFonts w:hAnsiTheme="minorHAnsi" w:asciiTheme="minorHAnsi"/>
        </w:rPr>
        <w:t>bio bloki</w:t>
      </w:r>
      <w:r w:rsidRPr="00FC6310">
        <w:rPr>
          <w:rFonts w:hAnsiTheme="minorHAnsi" w:asciiTheme="minorHAnsi"/>
        </w:rPr>
        <w:t xml:space="preserve">ran sa </w:t>
      </w:r>
      <w:r w:rsidR="00E55EE5">
        <w:rPr>
          <w:rFonts w:hAnsiTheme="minorHAnsi" w:asciiTheme="minorHAnsi"/>
        </w:rPr>
        <w:t>19</w:t>
      </w:r>
      <w:r w:rsidR="00651D9B" w:rsidRPr="00FC6310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361</w:t>
      </w:r>
      <w:r w:rsidR="00224B01">
        <w:rPr>
          <w:rFonts w:hAnsiTheme="minorHAnsi" w:asciiTheme="minorHAnsi"/>
        </w:rPr>
        <w:t>,</w:t>
      </w:r>
      <w:r w:rsidR="00E55EE5">
        <w:rPr>
          <w:rFonts w:hAnsiTheme="minorHAnsi" w:asciiTheme="minorHAnsi"/>
        </w:rPr>
        <w:t>43</w:t>
      </w:r>
      <w:r w:rsidR="00224B01">
        <w:rPr>
          <w:rFonts w:hAnsiTheme="minorHAnsi" w:asciiTheme="minorHAnsi"/>
        </w:rPr>
        <w:t xml:space="preserve"> kn. Prema, očevidniku od </w:t>
      </w:r>
      <w:r w:rsidR="00E55EE5">
        <w:rPr>
          <w:rFonts w:hAnsiTheme="minorHAnsi" w:asciiTheme="minorHAnsi"/>
        </w:rPr>
        <w:t>11</w:t>
      </w:r>
      <w:r w:rsidRPr="00FC6310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10</w:t>
      </w:r>
      <w:r w:rsidR="00651D9B" w:rsidRPr="00FC6310">
        <w:rPr>
          <w:rFonts w:hAnsiTheme="minorHAnsi" w:asciiTheme="minorHAnsi"/>
        </w:rPr>
        <w:t>.2018</w:t>
      </w:r>
      <w:r w:rsidRPr="00FC6310">
        <w:rPr>
          <w:rFonts w:hAnsiTheme="minorHAnsi" w:asciiTheme="minorHAnsi"/>
        </w:rPr>
        <w:t xml:space="preserve">. </w:t>
      </w:r>
      <w:r w:rsidR="00481E71" w:rsidRPr="00FC6310">
        <w:rPr>
          <w:rFonts w:hAnsiTheme="minorHAnsi" w:asciiTheme="minorHAnsi"/>
        </w:rPr>
        <w:t xml:space="preserve">(prilog </w:t>
      </w:r>
      <w:r w:rsidR="00E55EE5">
        <w:rPr>
          <w:rFonts w:hAnsiTheme="minorHAnsi" w:asciiTheme="minorHAnsi"/>
        </w:rPr>
        <w:t>2</w:t>
      </w:r>
      <w:r w:rsidR="00481E71" w:rsidRPr="00FC6310">
        <w:rPr>
          <w:rFonts w:hAnsiTheme="minorHAnsi" w:asciiTheme="minorHAnsi"/>
        </w:rPr>
        <w:t xml:space="preserve">) </w:t>
      </w:r>
      <w:r w:rsidRPr="00FC6310">
        <w:rPr>
          <w:rFonts w:hAnsiTheme="minorHAnsi" w:asciiTheme="minorHAnsi"/>
        </w:rPr>
        <w:t>trenutno stanje duga je</w:t>
      </w:r>
      <w:r w:rsidR="00E55EE5">
        <w:rPr>
          <w:rFonts w:hAnsiTheme="minorHAnsi" w:asciiTheme="minorHAnsi"/>
        </w:rPr>
        <w:t xml:space="preserve"> 29</w:t>
      </w:r>
      <w:r w:rsidR="00224B01">
        <w:rPr>
          <w:rFonts w:hAnsiTheme="minorHAnsi" w:asciiTheme="minorHAnsi"/>
        </w:rPr>
        <w:t>.</w:t>
      </w:r>
      <w:r w:rsidR="00E55EE5">
        <w:rPr>
          <w:rFonts w:hAnsiTheme="minorHAnsi" w:asciiTheme="minorHAnsi"/>
        </w:rPr>
        <w:t>947,90</w:t>
      </w:r>
      <w:r w:rsidRPr="00FC6310">
        <w:rPr>
          <w:rFonts w:hAnsiTheme="minorHAnsi" w:asciiTheme="minorHAnsi"/>
        </w:rPr>
        <w:t xml:space="preserve"> </w:t>
      </w:r>
      <w:r w:rsidR="00224B01">
        <w:rPr>
          <w:rFonts w:hAnsiTheme="minorHAnsi" w:asciiTheme="minorHAnsi"/>
        </w:rPr>
        <w:t>kn.</w:t>
      </w:r>
    </w:p>
    <w:p w:rsidRDefault="00547BC4" w:rsidP="00061445" w:rsidR="00547BC4">
      <w:pPr>
        <w:rPr>
          <w:rFonts w:hAnsiTheme="minorHAnsi" w:asciiTheme="minorHAnsi"/>
        </w:rPr>
      </w:pPr>
      <w:r>
        <w:rPr>
          <w:rFonts w:hAnsiTheme="minorHAnsi" w:asciiTheme="minorHAnsi"/>
        </w:rPr>
        <w:t xml:space="preserve">Navedeni vjerovnici u očevidniku su </w:t>
      </w:r>
      <w:proofErr w:type="spellStart"/>
      <w:r>
        <w:rPr>
          <w:rFonts w:hAnsiTheme="minorHAnsi" w:asciiTheme="minorHAnsi"/>
        </w:rPr>
        <w:t>Biston</w:t>
      </w:r>
      <w:proofErr w:type="spellEnd"/>
      <w:r>
        <w:rPr>
          <w:rFonts w:hAnsiTheme="minorHAnsi" w:asciiTheme="minorHAnsi"/>
        </w:rPr>
        <w:t xml:space="preserve"> </w:t>
      </w:r>
      <w:proofErr w:type="spellStart"/>
      <w:r>
        <w:rPr>
          <w:rFonts w:hAnsiTheme="minorHAnsi" w:asciiTheme="minorHAnsi"/>
        </w:rPr>
        <w:t>doo</w:t>
      </w:r>
      <w:proofErr w:type="spellEnd"/>
      <w:r>
        <w:rPr>
          <w:rFonts w:hAnsiTheme="minorHAnsi" w:asciiTheme="minorHAnsi"/>
        </w:rPr>
        <w:t xml:space="preserve"> za iznos 2.341,63 kn,te  Makarski komunalac </w:t>
      </w:r>
      <w:proofErr w:type="spellStart"/>
      <w:r>
        <w:rPr>
          <w:rFonts w:hAnsiTheme="minorHAnsi" w:asciiTheme="minorHAnsi"/>
        </w:rPr>
        <w:t>doo</w:t>
      </w:r>
      <w:proofErr w:type="spellEnd"/>
      <w:r>
        <w:rPr>
          <w:rFonts w:hAnsiTheme="minorHAnsi" w:asciiTheme="minorHAnsi"/>
        </w:rPr>
        <w:t xml:space="preserve"> za iznos od 2.272,32 kn.</w:t>
      </w:r>
    </w:p>
    <w:p w:rsidRDefault="00D9303A" w:rsidP="00F9183C" w:rsidR="000551BA" w:rsidRPr="00FC6310">
      <w:pPr>
        <w:pStyle w:val="Bezproreda"/>
        <w:rPr>
          <w:rFonts w:hAnsiTheme="minorHAnsi" w:asciiTheme="minorHAnsi"/>
          <w:color w:val="FF0000"/>
        </w:rPr>
      </w:pPr>
      <w:r w:rsidRPr="00FC6310">
        <w:rPr>
          <w:rFonts w:hAnsiTheme="minorHAnsi" w:asciiTheme="minorHAnsi"/>
        </w:rPr>
        <w:tab/>
      </w:r>
      <w:r w:rsidRPr="00FC6310">
        <w:rPr>
          <w:rFonts w:hAnsiTheme="minorHAnsi" w:asciiTheme="minorHAnsi"/>
        </w:rPr>
        <w:tab/>
      </w:r>
    </w:p>
    <w:p w:rsidRDefault="00F9183C" w:rsidP="00F9183C" w:rsidR="00547BC4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  <w:b/>
        </w:rPr>
        <w:t>Ukupno su obveze</w:t>
      </w:r>
      <w:r w:rsidR="00547BC4">
        <w:rPr>
          <w:rFonts w:hAnsiTheme="minorHAnsi" w:asciiTheme="minorHAnsi"/>
          <w:b/>
        </w:rPr>
        <w:t xml:space="preserve"> do kojih smo uspjeli doći</w:t>
      </w:r>
      <w:r w:rsidRPr="00FC6310">
        <w:rPr>
          <w:rFonts w:hAnsiTheme="minorHAnsi" w:asciiTheme="minorHAnsi"/>
          <w:b/>
        </w:rPr>
        <w:t xml:space="preserve">: </w:t>
      </w:r>
      <w:r w:rsidR="00DF5D9C">
        <w:rPr>
          <w:rFonts w:hAnsiTheme="minorHAnsi" w:asciiTheme="minorHAnsi"/>
          <w:b/>
        </w:rPr>
        <w:tab/>
      </w:r>
      <w:r w:rsidR="00547BC4">
        <w:rPr>
          <w:rFonts w:hAnsiTheme="minorHAnsi" w:asciiTheme="minorHAnsi"/>
          <w:b/>
        </w:rPr>
        <w:t>31.016,17</w:t>
      </w:r>
      <w:r w:rsidRPr="00FC6310">
        <w:rPr>
          <w:rFonts w:hAnsiTheme="minorHAnsi" w:asciiTheme="minorHAnsi"/>
          <w:b/>
        </w:rPr>
        <w:t>kn</w:t>
      </w:r>
      <w:r w:rsidRPr="00FC6310">
        <w:rPr>
          <w:rFonts w:hAnsiTheme="minorHAnsi" w:asciiTheme="minorHAnsi"/>
        </w:rPr>
        <w:tab/>
      </w:r>
    </w:p>
    <w:p w:rsidRDefault="00F9183C" w:rsidP="00DF5D9C" w:rsidR="000551BA" w:rsidRPr="00FC6310">
      <w:pPr>
        <w:pStyle w:val="Bezproreda"/>
        <w:ind w:left="4248"/>
        <w:rPr>
          <w:rFonts w:hAnsiTheme="minorHAnsi" w:asciiTheme="minorHAnsi"/>
        </w:rPr>
      </w:pPr>
      <w:r w:rsidRPr="00FC6310">
        <w:rPr>
          <w:rFonts w:hAnsiTheme="minorHAnsi" w:asciiTheme="minorHAnsi"/>
        </w:rPr>
        <w:tab/>
        <w:t>Porez</w:t>
      </w:r>
      <w:r w:rsidR="00547BC4">
        <w:rPr>
          <w:rFonts w:hAnsiTheme="minorHAnsi" w:asciiTheme="minorHAnsi"/>
        </w:rPr>
        <w:t xml:space="preserve">ne obveze: </w:t>
      </w:r>
      <w:r w:rsidR="000F1938">
        <w:rPr>
          <w:rFonts w:hAnsiTheme="minorHAnsi" w:asciiTheme="minorHAnsi"/>
        </w:rPr>
        <w:t>2</w:t>
      </w:r>
      <w:r w:rsidR="00547BC4">
        <w:rPr>
          <w:rFonts w:hAnsiTheme="minorHAnsi" w:asciiTheme="minorHAnsi"/>
        </w:rPr>
        <w:t>6</w:t>
      </w:r>
      <w:r w:rsidR="000F1938">
        <w:rPr>
          <w:rFonts w:hAnsiTheme="minorHAnsi" w:asciiTheme="minorHAnsi"/>
        </w:rPr>
        <w:t>.</w:t>
      </w:r>
      <w:r w:rsidR="00547BC4">
        <w:rPr>
          <w:rFonts w:hAnsiTheme="minorHAnsi" w:asciiTheme="minorHAnsi"/>
        </w:rPr>
        <w:t>402,22</w:t>
      </w:r>
      <w:r w:rsidR="000F1938">
        <w:rPr>
          <w:rFonts w:hAnsiTheme="minorHAnsi" w:asciiTheme="minorHAnsi"/>
        </w:rPr>
        <w:t xml:space="preserve"> </w:t>
      </w:r>
      <w:r w:rsidRPr="00FC6310">
        <w:rPr>
          <w:rFonts w:hAnsiTheme="minorHAnsi" w:asciiTheme="minorHAnsi"/>
        </w:rPr>
        <w:t xml:space="preserve"> kn</w:t>
      </w:r>
    </w:p>
    <w:p w:rsidRDefault="000F1938" w:rsidP="00DF5D9C" w:rsidR="00F9183C" w:rsidRPr="00FC6310">
      <w:pPr>
        <w:pStyle w:val="Bezproreda"/>
        <w:ind w:left="4248"/>
        <w:rPr>
          <w:rFonts w:hAnsiTheme="minorHAnsi" w:asciiTheme="minorHAnsi"/>
        </w:rPr>
      </w:pPr>
      <w:r>
        <w:rPr>
          <w:rFonts w:hAnsiTheme="minorHAnsi" w:asciiTheme="minorHAnsi"/>
        </w:rPr>
        <w:tab/>
      </w:r>
      <w:r w:rsidR="00547BC4">
        <w:rPr>
          <w:rFonts w:hAnsiTheme="minorHAnsi" w:asciiTheme="minorHAnsi"/>
        </w:rPr>
        <w:t>Vjerovnici:</w:t>
      </w:r>
      <w:r>
        <w:rPr>
          <w:rFonts w:hAnsiTheme="minorHAnsi" w:asciiTheme="minorHAnsi"/>
        </w:rPr>
        <w:tab/>
        <w:t xml:space="preserve">  </w:t>
      </w:r>
      <w:r w:rsidR="00547BC4">
        <w:rPr>
          <w:rFonts w:hAnsiTheme="minorHAnsi" w:asciiTheme="minorHAnsi"/>
        </w:rPr>
        <w:t xml:space="preserve">   4.613,95</w:t>
      </w:r>
      <w:r w:rsidR="00F9183C" w:rsidRPr="00FC6310">
        <w:rPr>
          <w:rFonts w:hAnsiTheme="minorHAnsi" w:asciiTheme="minorHAnsi"/>
        </w:rPr>
        <w:t xml:space="preserve"> kn</w:t>
      </w:r>
    </w:p>
    <w:p w:rsidRDefault="008C6742" w:rsidP="008C6742" w:rsidR="008C6742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Predvidivi troškovi stečajnog postupka</w:t>
      </w:r>
    </w:p>
    <w:p w:rsidRDefault="00DF5D9C" w:rsidP="00C87E7B" w:rsidR="00DF5D9C" w:rsidRPr="00C87E7B">
      <w:pPr>
        <w:pStyle w:val="Bezproreda"/>
        <w:rPr>
          <w:rFonts w:hAnsiTheme="minorHAnsi" w:asciiTheme="minorHAnsi"/>
        </w:rPr>
      </w:pPr>
    </w:p>
    <w:p w:rsidRDefault="008C6742" w:rsidP="00DF5D9C" w:rsidR="008C6742" w:rsidRPr="00FC6310">
      <w:pPr>
        <w:pStyle w:val="Bezproreda"/>
      </w:pPr>
      <w:r w:rsidRPr="00FC6310">
        <w:t>Knjigo</w:t>
      </w:r>
      <w:r w:rsidR="000F1938">
        <w:t>vodstvene usluge (12 mjeseci * 3</w:t>
      </w:r>
      <w:r w:rsidRPr="00FC6310">
        <w:t>00 kn)</w:t>
      </w:r>
      <w:r w:rsidRPr="00FC6310">
        <w:tab/>
      </w:r>
      <w:r w:rsidRPr="00FC6310">
        <w:tab/>
        <w:t xml:space="preserve">  </w:t>
      </w:r>
      <w:r w:rsidR="000F1938">
        <w:t>3</w:t>
      </w:r>
      <w:r w:rsidRPr="00FC6310">
        <w:t>.</w:t>
      </w:r>
      <w:r w:rsidR="000F1938">
        <w:t>6</w:t>
      </w:r>
      <w:r w:rsidRPr="00FC6310">
        <w:t>00,00 kn</w:t>
      </w:r>
    </w:p>
    <w:p w:rsidRDefault="008C6742" w:rsidP="00DF5D9C" w:rsidR="008C6742" w:rsidRPr="00FC6310">
      <w:pPr>
        <w:pStyle w:val="Bezproreda"/>
      </w:pPr>
      <w:r w:rsidRPr="00FC6310">
        <w:t>Ostali troškovi (platni pr</w:t>
      </w:r>
      <w:r w:rsidR="00F9183C" w:rsidRPr="00FC6310">
        <w:t>omet, ŽR, pečat, arhiviranje)</w:t>
      </w:r>
      <w:r w:rsidR="00F9183C" w:rsidRPr="00FC6310">
        <w:tab/>
        <w:t xml:space="preserve">  5</w:t>
      </w:r>
      <w:r w:rsidRPr="00FC6310">
        <w:t>.000,00 kn</w:t>
      </w:r>
    </w:p>
    <w:p w:rsidRDefault="008C6742" w:rsidP="00DF5D9C" w:rsidR="008C6742" w:rsidRPr="00FC6310">
      <w:pPr>
        <w:pStyle w:val="Bezproreda"/>
      </w:pPr>
      <w:r w:rsidRPr="00FC6310">
        <w:t xml:space="preserve">Nagrada </w:t>
      </w:r>
      <w:r w:rsidR="00DF5D9C">
        <w:t xml:space="preserve">privremenom </w:t>
      </w:r>
      <w:r w:rsidR="00C722DF">
        <w:t>stečajnom upravitelju (ukupno)</w:t>
      </w:r>
      <w:r w:rsidR="00C722DF">
        <w:tab/>
        <w:t xml:space="preserve">  5</w:t>
      </w:r>
      <w:r w:rsidR="000F1938">
        <w:t>.0</w:t>
      </w:r>
      <w:r w:rsidRPr="00FC6310">
        <w:t>00,00 kn</w:t>
      </w:r>
    </w:p>
    <w:p w:rsidRDefault="00DF5D9C" w:rsidP="00DF5D9C" w:rsidR="00DF5D9C">
      <w:pPr>
        <w:pStyle w:val="Bezproreda"/>
      </w:pPr>
      <w:r w:rsidRPr="00DF5D9C">
        <w:t>Nagrada stečajnom upravitelju (ukupno)</w:t>
      </w:r>
      <w:r w:rsidRPr="00DF5D9C">
        <w:tab/>
      </w:r>
      <w:r w:rsidRPr="00DF5D9C">
        <w:tab/>
      </w:r>
      <w:r w:rsidRPr="00DF5D9C">
        <w:tab/>
        <w:t>17.200,00 kn</w:t>
      </w:r>
    </w:p>
    <w:p w:rsidRDefault="008C6742" w:rsidP="00DF5D9C" w:rsidR="008C6742" w:rsidRPr="00FC6310">
      <w:pPr>
        <w:pStyle w:val="Bezproreda"/>
      </w:pPr>
      <w:r w:rsidRPr="00FC6310">
        <w:t>Nagrada FINA –i za dvije objave</w:t>
      </w:r>
      <w:r w:rsidRPr="00FC6310">
        <w:tab/>
      </w:r>
      <w:r w:rsidRPr="00FC6310">
        <w:tab/>
      </w:r>
      <w:r w:rsidRPr="00FC6310">
        <w:tab/>
      </w:r>
      <w:r w:rsidRPr="00FC6310">
        <w:tab/>
        <w:t xml:space="preserve">      460,00 kn</w:t>
      </w:r>
    </w:p>
    <w:p w:rsidRDefault="008C6742" w:rsidP="008C6742" w:rsidR="008C6742">
      <w:pPr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Sveukupno predvidivi troškovi stečajnog postupka su  </w:t>
      </w:r>
      <w:r w:rsidR="00DF5D9C">
        <w:rPr>
          <w:rFonts w:hAnsiTheme="minorHAnsi" w:asciiTheme="minorHAnsi"/>
          <w:sz w:val="24"/>
          <w:szCs w:val="24"/>
        </w:rPr>
        <w:t>3</w:t>
      </w:r>
      <w:r w:rsidR="00C722DF">
        <w:rPr>
          <w:rFonts w:hAnsiTheme="minorHAnsi" w:asciiTheme="minorHAnsi"/>
          <w:sz w:val="24"/>
          <w:szCs w:val="24"/>
        </w:rPr>
        <w:t>1</w:t>
      </w:r>
      <w:r w:rsidR="000F1938">
        <w:rPr>
          <w:rFonts w:hAnsiTheme="minorHAnsi" w:asciiTheme="minorHAnsi"/>
          <w:sz w:val="24"/>
          <w:szCs w:val="24"/>
        </w:rPr>
        <w:t>.</w:t>
      </w:r>
      <w:r w:rsidR="00DF5D9C">
        <w:rPr>
          <w:rFonts w:hAnsiTheme="minorHAnsi" w:asciiTheme="minorHAnsi"/>
          <w:sz w:val="24"/>
          <w:szCs w:val="24"/>
        </w:rPr>
        <w:t>26</w:t>
      </w:r>
      <w:r w:rsidR="000F1938">
        <w:rPr>
          <w:rFonts w:hAnsiTheme="minorHAnsi" w:asciiTheme="minorHAnsi"/>
          <w:sz w:val="24"/>
          <w:szCs w:val="24"/>
        </w:rPr>
        <w:t>0,00</w:t>
      </w:r>
      <w:r w:rsidRPr="00FC6310">
        <w:rPr>
          <w:rFonts w:hAnsiTheme="minorHAnsi" w:asciiTheme="minorHAnsi"/>
          <w:sz w:val="24"/>
          <w:szCs w:val="24"/>
        </w:rPr>
        <w:t xml:space="preserve"> kn.</w:t>
      </w:r>
    </w:p>
    <w:p w:rsidRDefault="00F44AA1" w:rsidP="008C6742" w:rsidR="00F44AA1" w:rsidRPr="00FC6310">
      <w:pPr>
        <w:rPr>
          <w:rFonts w:hAnsiTheme="minorHAnsi" w:asciiTheme="minorHAnsi"/>
          <w:sz w:val="24"/>
          <w:szCs w:val="24"/>
        </w:rPr>
      </w:pPr>
    </w:p>
    <w:p w:rsidRDefault="00481E71" w:rsidP="00481E71" w:rsidR="00481E71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t>Stečajni razlozi</w:t>
      </w:r>
    </w:p>
    <w:p w:rsidRDefault="00481E71" w:rsidP="00481E71" w:rsidR="00481E71" w:rsidRPr="00FC6310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>Dužnik</w:t>
      </w:r>
      <w:r w:rsidR="000F1938" w:rsidRPr="000F1938">
        <w:rPr>
          <w:rFonts w:hAnsiTheme="minorHAnsi" w:asciiTheme="minorHAnsi"/>
          <w:b/>
          <w:sz w:val="24"/>
          <w:szCs w:val="24"/>
        </w:rPr>
        <w:t xml:space="preserve"> </w:t>
      </w:r>
      <w:r w:rsidR="00547BC4" w:rsidRPr="00547BC4">
        <w:rPr>
          <w:rFonts w:hAnsiTheme="minorHAnsi" w:asciiTheme="minorHAnsi"/>
          <w:b/>
          <w:sz w:val="24"/>
          <w:szCs w:val="24"/>
        </w:rPr>
        <w:t xml:space="preserve">dužnika LENA SHOP j.d.o.o., OIB: 31657843128, MBS: 080969848, Sesvete, Trg Antuna Mihanovića </w:t>
      </w:r>
      <w:r w:rsidR="00547BC4">
        <w:rPr>
          <w:rFonts w:hAnsiTheme="minorHAnsi" w:asciiTheme="minorHAnsi"/>
          <w:b/>
          <w:sz w:val="24"/>
          <w:szCs w:val="24"/>
        </w:rPr>
        <w:t xml:space="preserve">2 </w:t>
      </w:r>
      <w:r w:rsidRPr="00FC6310">
        <w:rPr>
          <w:rFonts w:hAnsiTheme="minorHAnsi" w:asciiTheme="minorHAnsi"/>
        </w:rPr>
        <w:t>se nalazi u neprekinut</w:t>
      </w:r>
      <w:r w:rsidR="000F1938">
        <w:rPr>
          <w:rFonts w:hAnsiTheme="minorHAnsi" w:asciiTheme="minorHAnsi"/>
        </w:rPr>
        <w:t xml:space="preserve">oj blokadi duže od 60 dana (od </w:t>
      </w:r>
      <w:r w:rsidR="00547BC4">
        <w:rPr>
          <w:rFonts w:hAnsiTheme="minorHAnsi" w:asciiTheme="minorHAnsi"/>
        </w:rPr>
        <w:t>11</w:t>
      </w:r>
      <w:r w:rsidRPr="00FC6310">
        <w:rPr>
          <w:rFonts w:hAnsiTheme="minorHAnsi" w:asciiTheme="minorHAnsi"/>
        </w:rPr>
        <w:t>.</w:t>
      </w:r>
      <w:r w:rsidR="00547BC4">
        <w:rPr>
          <w:rFonts w:hAnsiTheme="minorHAnsi" w:asciiTheme="minorHAnsi"/>
        </w:rPr>
        <w:t>5</w:t>
      </w:r>
      <w:r w:rsidRPr="00FC6310">
        <w:rPr>
          <w:rFonts w:hAnsiTheme="minorHAnsi" w:asciiTheme="minorHAnsi"/>
        </w:rPr>
        <w:t>.201</w:t>
      </w:r>
      <w:r w:rsidR="000F1938">
        <w:rPr>
          <w:rFonts w:hAnsiTheme="minorHAnsi" w:asciiTheme="minorHAnsi"/>
        </w:rPr>
        <w:t xml:space="preserve">6. do zadnjeg Očevidnika od </w:t>
      </w:r>
      <w:r w:rsidR="00547BC4">
        <w:rPr>
          <w:rFonts w:hAnsiTheme="minorHAnsi" w:asciiTheme="minorHAnsi"/>
        </w:rPr>
        <w:t>11</w:t>
      </w:r>
      <w:r w:rsidRPr="00FC6310">
        <w:rPr>
          <w:rFonts w:hAnsiTheme="minorHAnsi" w:asciiTheme="minorHAnsi"/>
        </w:rPr>
        <w:t>.</w:t>
      </w:r>
      <w:r w:rsidR="00547BC4">
        <w:rPr>
          <w:rFonts w:hAnsiTheme="minorHAnsi" w:asciiTheme="minorHAnsi"/>
        </w:rPr>
        <w:t>10</w:t>
      </w:r>
      <w:r w:rsidR="00F75920" w:rsidRPr="00FC6310">
        <w:rPr>
          <w:rFonts w:hAnsiTheme="minorHAnsi" w:asciiTheme="minorHAnsi"/>
        </w:rPr>
        <w:t xml:space="preserve">.2018 – prilog </w:t>
      </w:r>
      <w:r w:rsidR="00547BC4">
        <w:rPr>
          <w:rFonts w:hAnsiTheme="minorHAnsi" w:asciiTheme="minorHAnsi"/>
        </w:rPr>
        <w:t>2</w:t>
      </w:r>
      <w:r w:rsidRPr="00FC6310">
        <w:rPr>
          <w:rFonts w:hAnsiTheme="minorHAnsi" w:asciiTheme="minorHAnsi"/>
        </w:rPr>
        <w:t>), time je nedvojbeno ispunjen stečajni razlog nesposobnost za plaćanje prema čl.6. st.2. SZ NN 71/2015.</w:t>
      </w:r>
    </w:p>
    <w:p w:rsidRDefault="00481E71" w:rsidP="00481E71" w:rsidR="00481E71">
      <w:pPr>
        <w:pStyle w:val="Bezproreda"/>
        <w:rPr>
          <w:rFonts w:hAnsiTheme="minorHAnsi" w:asciiTheme="minorHAnsi"/>
        </w:rPr>
      </w:pPr>
      <w:r w:rsidRPr="00FC6310">
        <w:rPr>
          <w:rFonts w:hAnsiTheme="minorHAnsi" w:asciiTheme="minorHAnsi"/>
        </w:rPr>
        <w:t>Također, dužnik je i prezadužen jer su obveze dužnika (</w:t>
      </w:r>
      <w:r w:rsidR="00547BC4" w:rsidRPr="00547BC4">
        <w:rPr>
          <w:rFonts w:hAnsiTheme="minorHAnsi" w:asciiTheme="minorHAnsi"/>
        </w:rPr>
        <w:t xml:space="preserve">31.016,17kn </w:t>
      </w:r>
      <w:r w:rsidRPr="00FC6310">
        <w:rPr>
          <w:rFonts w:hAnsiTheme="minorHAnsi" w:asciiTheme="minorHAnsi"/>
        </w:rPr>
        <w:t xml:space="preserve"> ) veće od imovine  i potraživanja (</w:t>
      </w:r>
      <w:r w:rsidR="00547BC4">
        <w:rPr>
          <w:rFonts w:hAnsiTheme="minorHAnsi" w:asciiTheme="minorHAnsi"/>
        </w:rPr>
        <w:t>do koj</w:t>
      </w:r>
      <w:r w:rsidR="00C722DF">
        <w:rPr>
          <w:rFonts w:hAnsiTheme="minorHAnsi" w:asciiTheme="minorHAnsi"/>
        </w:rPr>
        <w:t>i</w:t>
      </w:r>
      <w:r w:rsidR="00547BC4">
        <w:rPr>
          <w:rFonts w:hAnsiTheme="minorHAnsi" w:asciiTheme="minorHAnsi"/>
        </w:rPr>
        <w:t xml:space="preserve">h nismo uspjeli saznati), </w:t>
      </w:r>
      <w:r w:rsidR="00F75920" w:rsidRPr="00FC6310">
        <w:rPr>
          <w:rFonts w:hAnsiTheme="minorHAnsi" w:asciiTheme="minorHAnsi"/>
        </w:rPr>
        <w:t xml:space="preserve">a račun </w:t>
      </w:r>
      <w:r w:rsidR="00547BC4">
        <w:rPr>
          <w:rFonts w:hAnsiTheme="minorHAnsi" w:asciiTheme="minorHAnsi"/>
        </w:rPr>
        <w:t xml:space="preserve">je </w:t>
      </w:r>
      <w:r w:rsidR="00F75920" w:rsidRPr="00FC6310">
        <w:rPr>
          <w:rFonts w:hAnsiTheme="minorHAnsi" w:asciiTheme="minorHAnsi"/>
        </w:rPr>
        <w:t xml:space="preserve">blokiran i zakonski zastupnik ne posluje </w:t>
      </w:r>
      <w:r w:rsidRPr="00FC6310">
        <w:rPr>
          <w:rFonts w:hAnsiTheme="minorHAnsi" w:asciiTheme="minorHAnsi"/>
        </w:rPr>
        <w:t>dužnika</w:t>
      </w:r>
      <w:r w:rsidR="00547BC4">
        <w:rPr>
          <w:rFonts w:hAnsiTheme="minorHAnsi" w:asciiTheme="minorHAnsi"/>
        </w:rPr>
        <w:t xml:space="preserve">, </w:t>
      </w:r>
      <w:r w:rsidRPr="00FC6310">
        <w:rPr>
          <w:rFonts w:hAnsiTheme="minorHAnsi" w:asciiTheme="minorHAnsi"/>
        </w:rPr>
        <w:t xml:space="preserve"> prema čl.7. st.1. SZ NN 71/2015.</w:t>
      </w:r>
    </w:p>
    <w:p w:rsidRDefault="00F44AA1" w:rsidP="00481E71" w:rsidR="00F44AA1">
      <w:pPr>
        <w:pStyle w:val="Bezproreda"/>
        <w:rPr>
          <w:rFonts w:hAnsiTheme="minorHAnsi" w:asciiTheme="minorHAnsi"/>
        </w:rPr>
      </w:pPr>
    </w:p>
    <w:p w:rsidRDefault="00F44AA1" w:rsidP="00481E71" w:rsidR="00F44AA1">
      <w:pPr>
        <w:pStyle w:val="Bezproreda"/>
        <w:rPr>
          <w:rFonts w:hAnsiTheme="minorHAnsi" w:asciiTheme="minorHAnsi"/>
        </w:rPr>
      </w:pPr>
    </w:p>
    <w:p w:rsidRDefault="00F44AA1" w:rsidP="00481E71" w:rsidR="00F44AA1">
      <w:pPr>
        <w:pStyle w:val="Bezproreda"/>
        <w:rPr>
          <w:rFonts w:hAnsiTheme="minorHAnsi" w:asciiTheme="minorHAnsi"/>
        </w:rPr>
      </w:pPr>
    </w:p>
    <w:p w:rsidRDefault="00F44AA1" w:rsidP="00481E71" w:rsidR="00F44AA1" w:rsidRPr="00FC6310">
      <w:pPr>
        <w:pStyle w:val="Bezproreda"/>
        <w:rPr>
          <w:rFonts w:hAnsiTheme="minorHAnsi" w:asciiTheme="minorHAnsi"/>
        </w:rPr>
      </w:pPr>
    </w:p>
    <w:p w:rsidRDefault="00367760" w:rsidP="00367760" w:rsidR="006F7069" w:rsidRPr="00FC6310">
      <w:pPr>
        <w:pStyle w:val="Naslov1"/>
        <w:rPr>
          <w:rFonts w:hAnsiTheme="minorHAnsi" w:asciiTheme="minorHAnsi"/>
        </w:rPr>
      </w:pPr>
      <w:r w:rsidRPr="00FC6310">
        <w:rPr>
          <w:rFonts w:hAnsiTheme="minorHAnsi" w:asciiTheme="minorHAnsi"/>
        </w:rPr>
        <w:lastRenderedPageBreak/>
        <w:t>Zaključak</w:t>
      </w:r>
    </w:p>
    <w:p w:rsidRDefault="00481E71" w:rsidP="00481E71" w:rsidR="00481E7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481E71" w:rsidP="00481E71" w:rsidR="00481E71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Postoje uvjeti za stečaj – nesposobnost plaćanja prema čl.6.st.2. SZ, te prezaduženost prema čl.7.st.1.SZ.</w:t>
      </w:r>
    </w:p>
    <w:p w:rsidRDefault="00481E71" w:rsidP="00481E71" w:rsidR="00481E71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Također ni imovina dužnika nije dostatna za pokrivanje troškova provođenja stečajnog postupka. </w:t>
      </w:r>
    </w:p>
    <w:p w:rsidRDefault="00481E71" w:rsidP="00481E71" w:rsidR="00481E71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481E71" w:rsidP="00481E71" w:rsidR="00481E71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Zato, privremeni stečajni upravitelj predlaže stečajnom sucu, prema čl.132.st.1 SZ rješenjem pozvati osobe koje imaju pravni interes za provedbom stečajnog postupka da u roku 15 dana uplate predujam za namirenje troškova prethodnog i otvorenog stečajnog postupka. Predviđeni predujam iznosi </w:t>
      </w:r>
      <w:r w:rsidR="00C722DF">
        <w:rPr>
          <w:rFonts w:hAnsiTheme="minorHAnsi" w:asciiTheme="minorHAnsi"/>
          <w:sz w:val="24"/>
          <w:szCs w:val="24"/>
        </w:rPr>
        <w:t>31</w:t>
      </w:r>
      <w:bookmarkStart w:name="_GoBack" w:id="0"/>
      <w:bookmarkEnd w:id="0"/>
      <w:r w:rsidR="000F1938">
        <w:rPr>
          <w:rFonts w:hAnsiTheme="minorHAnsi" w:asciiTheme="minorHAnsi"/>
          <w:sz w:val="24"/>
          <w:szCs w:val="24"/>
        </w:rPr>
        <w:t>.</w:t>
      </w:r>
      <w:r w:rsidR="00DF5D9C">
        <w:rPr>
          <w:rFonts w:hAnsiTheme="minorHAnsi" w:asciiTheme="minorHAnsi"/>
          <w:sz w:val="24"/>
          <w:szCs w:val="24"/>
        </w:rPr>
        <w:t>2</w:t>
      </w:r>
      <w:r w:rsidR="000F1938">
        <w:rPr>
          <w:rFonts w:hAnsiTheme="minorHAnsi" w:asciiTheme="minorHAnsi"/>
          <w:sz w:val="24"/>
          <w:szCs w:val="24"/>
        </w:rPr>
        <w:t>60,00</w:t>
      </w:r>
      <w:r w:rsidRPr="00FC6310">
        <w:rPr>
          <w:rFonts w:hAnsiTheme="minorHAnsi" w:asciiTheme="minorHAnsi"/>
          <w:sz w:val="24"/>
          <w:szCs w:val="24"/>
        </w:rPr>
        <w:t>kn i uključuje knjigo</w:t>
      </w:r>
      <w:r w:rsidR="000F1938">
        <w:rPr>
          <w:rFonts w:hAnsiTheme="minorHAnsi" w:asciiTheme="minorHAnsi"/>
          <w:sz w:val="24"/>
          <w:szCs w:val="24"/>
        </w:rPr>
        <w:t>vodstvene usluge (12 mjeseci * 3</w:t>
      </w:r>
      <w:r w:rsidRPr="00FC6310">
        <w:rPr>
          <w:rFonts w:hAnsiTheme="minorHAnsi" w:asciiTheme="minorHAnsi"/>
          <w:sz w:val="24"/>
          <w:szCs w:val="24"/>
        </w:rPr>
        <w:t xml:space="preserve">00 kn) u iznosu  </w:t>
      </w:r>
      <w:r w:rsidR="000F1938">
        <w:rPr>
          <w:rFonts w:hAnsiTheme="minorHAnsi" w:asciiTheme="minorHAnsi"/>
          <w:sz w:val="24"/>
          <w:szCs w:val="24"/>
        </w:rPr>
        <w:t>3</w:t>
      </w:r>
      <w:r w:rsidRPr="00FC6310">
        <w:rPr>
          <w:rFonts w:hAnsiTheme="minorHAnsi" w:asciiTheme="minorHAnsi"/>
          <w:sz w:val="24"/>
          <w:szCs w:val="24"/>
        </w:rPr>
        <w:t>.</w:t>
      </w:r>
      <w:r w:rsidR="000F1938">
        <w:rPr>
          <w:rFonts w:hAnsiTheme="minorHAnsi" w:asciiTheme="minorHAnsi"/>
          <w:sz w:val="24"/>
          <w:szCs w:val="24"/>
        </w:rPr>
        <w:t>6</w:t>
      </w:r>
      <w:r w:rsidRPr="00FC6310">
        <w:rPr>
          <w:rFonts w:hAnsiTheme="minorHAnsi" w:asciiTheme="minorHAnsi"/>
          <w:sz w:val="24"/>
          <w:szCs w:val="24"/>
        </w:rPr>
        <w:t>00,00 kn, ostale troškove (platni promet, ŽR</w:t>
      </w:r>
      <w:r w:rsidR="00F75920" w:rsidRPr="00FC6310">
        <w:rPr>
          <w:rFonts w:hAnsiTheme="minorHAnsi" w:asciiTheme="minorHAnsi"/>
          <w:sz w:val="24"/>
          <w:szCs w:val="24"/>
        </w:rPr>
        <w:t>, pečat, arhiviranje)</w:t>
      </w:r>
      <w:r w:rsidR="00F75920" w:rsidRPr="00FC6310">
        <w:rPr>
          <w:rFonts w:hAnsiTheme="minorHAnsi" w:asciiTheme="minorHAnsi"/>
          <w:sz w:val="24"/>
          <w:szCs w:val="24"/>
        </w:rPr>
        <w:tab/>
        <w:t>u iznosu 5</w:t>
      </w:r>
      <w:r w:rsidRPr="00FC6310">
        <w:rPr>
          <w:rFonts w:hAnsiTheme="minorHAnsi" w:asciiTheme="minorHAnsi"/>
          <w:sz w:val="24"/>
          <w:szCs w:val="24"/>
        </w:rPr>
        <w:t>.000,00 kn,</w:t>
      </w:r>
      <w:r w:rsidR="009D3480" w:rsidRPr="00FC6310">
        <w:rPr>
          <w:rFonts w:hAnsiTheme="minorHAnsi" w:asciiTheme="minorHAnsi"/>
          <w:sz w:val="24"/>
          <w:szCs w:val="24"/>
        </w:rPr>
        <w:t xml:space="preserve"> </w:t>
      </w:r>
      <w:r w:rsidRPr="00FC6310">
        <w:rPr>
          <w:rFonts w:hAnsiTheme="minorHAnsi" w:asciiTheme="minorHAnsi"/>
          <w:sz w:val="24"/>
          <w:szCs w:val="24"/>
        </w:rPr>
        <w:t xml:space="preserve">nagrada </w:t>
      </w:r>
      <w:r w:rsidR="00DF5D9C">
        <w:rPr>
          <w:rFonts w:hAnsiTheme="minorHAnsi" w:asciiTheme="minorHAnsi"/>
          <w:sz w:val="24"/>
          <w:szCs w:val="24"/>
        </w:rPr>
        <w:t xml:space="preserve">privremenom </w:t>
      </w:r>
      <w:r w:rsidRPr="00FC6310">
        <w:rPr>
          <w:rFonts w:hAnsiTheme="minorHAnsi" w:asciiTheme="minorHAnsi"/>
          <w:sz w:val="24"/>
          <w:szCs w:val="24"/>
        </w:rPr>
        <w:t>stečajnom up</w:t>
      </w:r>
      <w:r w:rsidR="000F1938">
        <w:rPr>
          <w:rFonts w:hAnsiTheme="minorHAnsi" w:asciiTheme="minorHAnsi"/>
          <w:sz w:val="24"/>
          <w:szCs w:val="24"/>
        </w:rPr>
        <w:t>ravitelju u ukupnom</w:t>
      </w:r>
      <w:r w:rsidR="00C722DF">
        <w:rPr>
          <w:rFonts w:hAnsiTheme="minorHAnsi" w:asciiTheme="minorHAnsi"/>
          <w:sz w:val="24"/>
          <w:szCs w:val="24"/>
        </w:rPr>
        <w:t xml:space="preserve"> iznosu od 5</w:t>
      </w:r>
      <w:r w:rsidRPr="00FC6310">
        <w:rPr>
          <w:rFonts w:hAnsiTheme="minorHAnsi" w:asciiTheme="minorHAnsi"/>
          <w:sz w:val="24"/>
          <w:szCs w:val="24"/>
        </w:rPr>
        <w:t>.</w:t>
      </w:r>
      <w:r w:rsidR="000F1938">
        <w:rPr>
          <w:rFonts w:hAnsiTheme="minorHAnsi" w:asciiTheme="minorHAnsi"/>
          <w:sz w:val="24"/>
          <w:szCs w:val="24"/>
        </w:rPr>
        <w:t>0</w:t>
      </w:r>
      <w:r w:rsidRPr="00FC6310">
        <w:rPr>
          <w:rFonts w:hAnsiTheme="minorHAnsi" w:asciiTheme="minorHAnsi"/>
          <w:sz w:val="24"/>
          <w:szCs w:val="24"/>
        </w:rPr>
        <w:t xml:space="preserve">00,00 kn, </w:t>
      </w:r>
      <w:r w:rsidR="00DF5D9C" w:rsidRPr="00DF5D9C">
        <w:t>Nagrada s</w:t>
      </w:r>
      <w:r w:rsidR="00DF5D9C">
        <w:t xml:space="preserve">tečajnom upravitelju (ukupno) </w:t>
      </w:r>
      <w:r w:rsidR="00DF5D9C" w:rsidRPr="00DF5D9C">
        <w:t>17.200,00 kn</w:t>
      </w:r>
      <w:r w:rsidR="00DF5D9C">
        <w:t xml:space="preserve"> , </w:t>
      </w:r>
      <w:r w:rsidRPr="00FC6310">
        <w:rPr>
          <w:rFonts w:hAnsiTheme="minorHAnsi" w:asciiTheme="minorHAnsi"/>
          <w:sz w:val="24"/>
          <w:szCs w:val="24"/>
        </w:rPr>
        <w:t>te nagrada FINA –i za dvije objave    460,00 kn.</w:t>
      </w:r>
    </w:p>
    <w:p w:rsidRDefault="00B600A3" w:rsidP="00481E71" w:rsidR="00B600A3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481E71" w:rsidP="00481E71" w:rsidR="00481E71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Ako u predviđenom roku od 15 dana nitko ne uplati predviđeni predujam, predlaže se donošenje rješenje o otvaranju i zaključenju stečajnog postupka nad </w:t>
      </w:r>
      <w:r w:rsidR="00547BC4" w:rsidRPr="00547BC4">
        <w:rPr>
          <w:rFonts w:hAnsiTheme="minorHAnsi" w:asciiTheme="minorHAnsi"/>
          <w:b/>
          <w:sz w:val="24"/>
          <w:szCs w:val="24"/>
        </w:rPr>
        <w:t xml:space="preserve">LENA SHOP j.d.o.o., OIB: 31657843128, MBS: 080969848, Sesvete, Trg Antuna Mihanovića </w:t>
      </w:r>
      <w:r w:rsidR="00547BC4">
        <w:rPr>
          <w:rFonts w:hAnsiTheme="minorHAnsi" w:asciiTheme="minorHAnsi"/>
          <w:b/>
          <w:sz w:val="24"/>
          <w:szCs w:val="24"/>
        </w:rPr>
        <w:t>2</w:t>
      </w:r>
      <w:r w:rsidR="000F1938">
        <w:rPr>
          <w:rFonts w:hAnsiTheme="minorHAnsi" w:asciiTheme="minorHAnsi"/>
          <w:sz w:val="24"/>
          <w:szCs w:val="24"/>
        </w:rPr>
        <w:t>.</w:t>
      </w:r>
    </w:p>
    <w:p w:rsidRDefault="00B600A3" w:rsidP="00481E71" w:rsidR="00B600A3">
      <w:pPr>
        <w:pStyle w:val="Bezproreda"/>
        <w:rPr>
          <w:rFonts w:hAnsiTheme="minorHAnsi" w:asciiTheme="minorHAnsi"/>
          <w:sz w:val="24"/>
          <w:szCs w:val="24"/>
        </w:rPr>
      </w:pPr>
    </w:p>
    <w:p w:rsidRDefault="00B600A3" w:rsidP="00481E71" w:rsidR="00B600A3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1108EC" w:rsidP="00481E71" w:rsidR="001108EC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481E71" w:rsidP="00481E71" w:rsidR="00481E71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Prilozi: </w:t>
      </w:r>
    </w:p>
    <w:p w:rsidRDefault="00D67111" w:rsidP="00871B88" w:rsidR="001108EC" w:rsidRPr="00FC6310">
      <w:pPr>
        <w:pStyle w:val="Bezproreda"/>
        <w:numPr>
          <w:ilvl w:val="0"/>
          <w:numId w:val="9"/>
        </w:numPr>
        <w:rPr>
          <w:rFonts w:hAnsiTheme="minorHAnsi" w:asciiTheme="minorHAnsi"/>
        </w:rPr>
      </w:pPr>
      <w:r w:rsidRPr="00FC6310">
        <w:rPr>
          <w:rFonts w:hAnsiTheme="minorHAnsi" w:asciiTheme="minorHAnsi"/>
        </w:rPr>
        <w:t>T</w:t>
      </w:r>
      <w:r w:rsidR="001108EC" w:rsidRPr="00FC6310">
        <w:rPr>
          <w:rFonts w:hAnsiTheme="minorHAnsi" w:asciiTheme="minorHAnsi"/>
        </w:rPr>
        <w:t xml:space="preserve">ransakcija 117 iz HZMO </w:t>
      </w:r>
    </w:p>
    <w:p w:rsidRDefault="00F75920" w:rsidP="00871B88" w:rsidR="00F75920" w:rsidRPr="00FC6310">
      <w:pPr>
        <w:pStyle w:val="Bezproreda"/>
        <w:numPr>
          <w:ilvl w:val="0"/>
          <w:numId w:val="9"/>
        </w:numPr>
        <w:rPr>
          <w:rFonts w:hAnsiTheme="minorHAnsi" w:asciiTheme="minorHAnsi"/>
        </w:rPr>
      </w:pPr>
      <w:r w:rsidRPr="00FC6310">
        <w:rPr>
          <w:rFonts w:hAnsiTheme="minorHAnsi" w:asciiTheme="minorHAnsi"/>
        </w:rPr>
        <w:t xml:space="preserve">FINA – Očevidnik o redoslijedu plaćanja </w:t>
      </w:r>
    </w:p>
    <w:p w:rsidRDefault="00D67111" w:rsidP="00871B88" w:rsidR="00D67111" w:rsidRPr="00FC6310">
      <w:pPr>
        <w:pStyle w:val="Bezproreda"/>
        <w:numPr>
          <w:ilvl w:val="0"/>
          <w:numId w:val="9"/>
        </w:numPr>
        <w:rPr>
          <w:rFonts w:hAnsiTheme="minorHAnsi" w:asciiTheme="minorHAnsi"/>
        </w:rPr>
      </w:pPr>
      <w:r w:rsidRPr="00FC6310">
        <w:rPr>
          <w:rFonts w:hAnsiTheme="minorHAnsi" w:asciiTheme="minorHAnsi"/>
        </w:rPr>
        <w:t xml:space="preserve">Uvjerenje od </w:t>
      </w:r>
      <w:r w:rsidR="00F75920" w:rsidRPr="00FC6310">
        <w:rPr>
          <w:rFonts w:hAnsiTheme="minorHAnsi" w:asciiTheme="minorHAnsi"/>
        </w:rPr>
        <w:t xml:space="preserve">CVH STSP „Croatia“ </w:t>
      </w:r>
      <w:r w:rsidRPr="00FC6310">
        <w:rPr>
          <w:rFonts w:hAnsiTheme="minorHAnsi" w:asciiTheme="minorHAnsi"/>
        </w:rPr>
        <w:t xml:space="preserve"> o vozilima</w:t>
      </w:r>
    </w:p>
    <w:p w:rsidRDefault="00D67111" w:rsidP="00871B88" w:rsidR="00D67111" w:rsidRPr="00FC6310">
      <w:pPr>
        <w:pStyle w:val="Bezproreda"/>
        <w:numPr>
          <w:ilvl w:val="0"/>
          <w:numId w:val="9"/>
        </w:numPr>
        <w:rPr>
          <w:rFonts w:hAnsiTheme="minorHAnsi" w:asciiTheme="minorHAnsi"/>
        </w:rPr>
      </w:pPr>
      <w:r w:rsidRPr="00FC6310">
        <w:rPr>
          <w:rFonts w:hAnsiTheme="minorHAnsi" w:asciiTheme="minorHAnsi"/>
        </w:rPr>
        <w:t xml:space="preserve">Odgovor od Zemljišno-knjižnog odjela </w:t>
      </w:r>
      <w:r w:rsidR="0085602E">
        <w:rPr>
          <w:rFonts w:hAnsiTheme="minorHAnsi" w:asciiTheme="minorHAnsi"/>
        </w:rPr>
        <w:t>Zagreb</w:t>
      </w:r>
    </w:p>
    <w:p w:rsidRDefault="00F75920" w:rsidP="00871B88" w:rsidR="00481E71" w:rsidRPr="00FC6310">
      <w:pPr>
        <w:pStyle w:val="Bezproreda"/>
        <w:numPr>
          <w:ilvl w:val="0"/>
          <w:numId w:val="9"/>
        </w:numPr>
        <w:rPr>
          <w:rFonts w:hAnsiTheme="minorHAnsi" w:asciiTheme="minorHAnsi"/>
        </w:rPr>
      </w:pPr>
      <w:r w:rsidRPr="00FC6310">
        <w:rPr>
          <w:rFonts w:hAnsiTheme="minorHAnsi" w:asciiTheme="minorHAnsi"/>
        </w:rPr>
        <w:t xml:space="preserve">Stanje računa poreznog obveznika </w:t>
      </w:r>
    </w:p>
    <w:p w:rsidRDefault="006F7069" w:rsidP="00006EC0" w:rsidR="006F7069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094207" w:rsidP="00A73C22" w:rsidR="00094207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867844" w:rsidP="00A73C22" w:rsidR="00526B56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Stečajni upravitelj</w:t>
      </w:r>
    </w:p>
    <w:p w:rsidRDefault="00867844" w:rsidP="00A73C22" w:rsidR="00867844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>Marko Tominac</w:t>
      </w:r>
      <w:r w:rsidR="00094207" w:rsidRPr="00FC6310">
        <w:rPr>
          <w:rFonts w:hAnsiTheme="minorHAnsi" w:asciiTheme="minorHAnsi"/>
          <w:sz w:val="24"/>
          <w:szCs w:val="24"/>
        </w:rPr>
        <w:t xml:space="preserve"> dipl.ing.el.</w:t>
      </w:r>
    </w:p>
    <w:p w:rsidRDefault="00094207" w:rsidP="00A73C22" w:rsidR="00094207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F759B8" w:rsidP="00A73C22" w:rsidR="00F759B8" w:rsidRPr="00FC6310">
      <w:pPr>
        <w:pStyle w:val="Bezproreda"/>
        <w:rPr>
          <w:rFonts w:hAnsiTheme="minorHAnsi" w:asciiTheme="minorHAnsi"/>
          <w:sz w:val="24"/>
          <w:szCs w:val="24"/>
        </w:rPr>
      </w:pPr>
    </w:p>
    <w:p w:rsidRDefault="00094207" w:rsidP="00D67111" w:rsidR="00094207" w:rsidRPr="00FC6310">
      <w:pPr>
        <w:pStyle w:val="Bezproreda"/>
        <w:rPr>
          <w:rFonts w:hAnsiTheme="minorHAnsi" w:asciiTheme="minorHAnsi"/>
          <w:sz w:val="24"/>
          <w:szCs w:val="24"/>
        </w:rPr>
      </w:pPr>
      <w:r w:rsidRPr="00FC6310">
        <w:rPr>
          <w:rFonts w:hAnsiTheme="minorHAnsi" w:asciiTheme="minorHAnsi"/>
          <w:sz w:val="24"/>
          <w:szCs w:val="24"/>
        </w:rPr>
        <w:t xml:space="preserve">Vinkovci, </w:t>
      </w:r>
      <w:r w:rsidR="0085602E">
        <w:rPr>
          <w:rFonts w:hAnsiTheme="minorHAnsi" w:asciiTheme="minorHAnsi"/>
          <w:sz w:val="24"/>
          <w:szCs w:val="24"/>
        </w:rPr>
        <w:t>2</w:t>
      </w:r>
      <w:r w:rsidR="00DF5D9C">
        <w:rPr>
          <w:rFonts w:hAnsiTheme="minorHAnsi" w:asciiTheme="minorHAnsi"/>
          <w:sz w:val="24"/>
          <w:szCs w:val="24"/>
        </w:rPr>
        <w:t>2</w:t>
      </w:r>
      <w:r w:rsidR="00526705" w:rsidRPr="00FC6310">
        <w:rPr>
          <w:rFonts w:hAnsiTheme="minorHAnsi" w:asciiTheme="minorHAnsi"/>
          <w:sz w:val="24"/>
          <w:szCs w:val="24"/>
        </w:rPr>
        <w:t>.</w:t>
      </w:r>
      <w:r w:rsidR="00DF5D9C">
        <w:rPr>
          <w:rFonts w:hAnsiTheme="minorHAnsi" w:asciiTheme="minorHAnsi"/>
          <w:sz w:val="24"/>
          <w:szCs w:val="24"/>
        </w:rPr>
        <w:t>listopad</w:t>
      </w:r>
      <w:r w:rsidR="00526705" w:rsidRPr="00FC6310">
        <w:rPr>
          <w:rFonts w:hAnsiTheme="minorHAnsi" w:asciiTheme="minorHAnsi"/>
          <w:sz w:val="24"/>
          <w:szCs w:val="24"/>
        </w:rPr>
        <w:t xml:space="preserve"> 201</w:t>
      </w:r>
      <w:r w:rsidR="00871B88" w:rsidRPr="00FC6310">
        <w:rPr>
          <w:rFonts w:hAnsiTheme="minorHAnsi" w:asciiTheme="minorHAnsi"/>
          <w:sz w:val="24"/>
          <w:szCs w:val="24"/>
        </w:rPr>
        <w:t>8</w:t>
      </w:r>
      <w:r w:rsidR="00526705" w:rsidRPr="00FC6310">
        <w:rPr>
          <w:rFonts w:hAnsiTheme="minorHAnsi" w:asciiTheme="minorHAnsi"/>
          <w:sz w:val="24"/>
          <w:szCs w:val="24"/>
        </w:rPr>
        <w:t>. Godine</w:t>
      </w:r>
    </w:p>
    <w:sectPr w:rsidSect="00EE7787" w:rsidR="00094207" w:rsidRPr="00FC63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95157"/>
    <w:multiLevelType w:val="hybridMultilevel"/>
    <w:tmpl w:val="0838B626"/>
    <w:lvl w:tplc="6622A846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">
    <w:nsid w:val="06826445"/>
    <w:multiLevelType w:val="hybridMultilevel"/>
    <w:tmpl w:val="5E1A8420"/>
    <w:lvl w:tplc="B96AB550" w:ilvl="0">
      <w:start w:val="1"/>
      <w:numFmt w:val="decimal"/>
      <w:lvlText w:val="%1."/>
      <w:lvlJc w:val="left"/>
      <w:pPr>
        <w:ind w:hanging="360" w:left="717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2">
    <w:nsid w:val="21C3668D"/>
    <w:multiLevelType w:val="hybridMultilevel"/>
    <w:tmpl w:val="62C0FB48"/>
    <w:lvl w:tplc="AACCDEA0" w:ilvl="0">
      <w:start w:val="2"/>
      <w:numFmt w:val="lowerLetter"/>
      <w:lvlText w:val="%1)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3">
    <w:nsid w:val="24AB7D36"/>
    <w:multiLevelType w:val="hybridMultilevel"/>
    <w:tmpl w:val="2E6667BE"/>
    <w:lvl w:tplc="04BCD8B4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4">
    <w:nsid w:val="50440CA4"/>
    <w:multiLevelType w:val="hybridMultilevel"/>
    <w:tmpl w:val="29C6FE84"/>
    <w:lvl w:tplc="6622A846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5">
    <w:nsid w:val="5F7420AD"/>
    <w:multiLevelType w:val="hybridMultilevel"/>
    <w:tmpl w:val="5A3644C0"/>
    <w:lvl w:tplc="161C734A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6">
    <w:nsid w:val="75A04938"/>
    <w:multiLevelType w:val="hybridMultilevel"/>
    <w:tmpl w:val="D1D8C5B2"/>
    <w:lvl w:tplc="C1BA8EFC" w:ilvl="0">
      <w:start w:val="5"/>
      <w:numFmt w:val="bullet"/>
      <w:lvlText w:val="-"/>
      <w:lvlJc w:val="left"/>
      <w:pPr>
        <w:ind w:hanging="360" w:left="717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7">
    <w:nsid w:val="7BE73363"/>
    <w:multiLevelType w:val="hybridMultilevel"/>
    <w:tmpl w:val="DC5EBE86"/>
    <w:lvl w:tplc="B5C25172" w:ilvl="0">
      <w:start w:val="44"/>
      <w:numFmt w:val="bullet"/>
      <w:lvlText w:val="-"/>
      <w:lvlJc w:val="left"/>
      <w:pPr>
        <w:ind w:hanging="360" w:left="717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8">
    <w:nsid w:val="7E4919D5"/>
    <w:multiLevelType w:val="hybridMultilevel"/>
    <w:tmpl w:val="C54206CA"/>
    <w:lvl w:tplc="6622A846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1C6"/>
    <w:rsid w:val="00003B03"/>
    <w:rsid w:val="00006EC0"/>
    <w:rsid w:val="00040596"/>
    <w:rsid w:val="00052DF0"/>
    <w:rsid w:val="000551BA"/>
    <w:rsid w:val="00055369"/>
    <w:rsid w:val="00061445"/>
    <w:rsid w:val="000640CF"/>
    <w:rsid w:val="000776C7"/>
    <w:rsid w:val="00094207"/>
    <w:rsid w:val="00096617"/>
    <w:rsid w:val="000B0FC2"/>
    <w:rsid w:val="000B223D"/>
    <w:rsid w:val="000B4B60"/>
    <w:rsid w:val="000D4F97"/>
    <w:rsid w:val="000D7A0B"/>
    <w:rsid w:val="000F1938"/>
    <w:rsid w:val="000F226E"/>
    <w:rsid w:val="001108EC"/>
    <w:rsid w:val="00114BF2"/>
    <w:rsid w:val="00130CB2"/>
    <w:rsid w:val="00154118"/>
    <w:rsid w:val="001671F6"/>
    <w:rsid w:val="00184788"/>
    <w:rsid w:val="001907FB"/>
    <w:rsid w:val="001A3832"/>
    <w:rsid w:val="001C1491"/>
    <w:rsid w:val="002005C8"/>
    <w:rsid w:val="00224B01"/>
    <w:rsid w:val="00244583"/>
    <w:rsid w:val="00270E96"/>
    <w:rsid w:val="002A6CBC"/>
    <w:rsid w:val="002C3B9A"/>
    <w:rsid w:val="00321990"/>
    <w:rsid w:val="00343702"/>
    <w:rsid w:val="00367760"/>
    <w:rsid w:val="003C003F"/>
    <w:rsid w:val="003C1DF4"/>
    <w:rsid w:val="003C4A64"/>
    <w:rsid w:val="003D232A"/>
    <w:rsid w:val="003F486B"/>
    <w:rsid w:val="00413D39"/>
    <w:rsid w:val="00436EF4"/>
    <w:rsid w:val="004648A8"/>
    <w:rsid w:val="00466AC7"/>
    <w:rsid w:val="00476466"/>
    <w:rsid w:val="00481E71"/>
    <w:rsid w:val="004971D7"/>
    <w:rsid w:val="004A3055"/>
    <w:rsid w:val="004B5193"/>
    <w:rsid w:val="004C09EE"/>
    <w:rsid w:val="004D6495"/>
    <w:rsid w:val="004D6E9C"/>
    <w:rsid w:val="004E3967"/>
    <w:rsid w:val="004E7ED0"/>
    <w:rsid w:val="00501345"/>
    <w:rsid w:val="005074AA"/>
    <w:rsid w:val="00507E99"/>
    <w:rsid w:val="00526705"/>
    <w:rsid w:val="00526B56"/>
    <w:rsid w:val="00547BC4"/>
    <w:rsid w:val="00553B63"/>
    <w:rsid w:val="00554A30"/>
    <w:rsid w:val="00575AE9"/>
    <w:rsid w:val="00581DC5"/>
    <w:rsid w:val="005951BF"/>
    <w:rsid w:val="005D1EFC"/>
    <w:rsid w:val="005F6D6D"/>
    <w:rsid w:val="00641357"/>
    <w:rsid w:val="0064350A"/>
    <w:rsid w:val="006471BC"/>
    <w:rsid w:val="00651D9B"/>
    <w:rsid w:val="00654069"/>
    <w:rsid w:val="0065715A"/>
    <w:rsid w:val="00687280"/>
    <w:rsid w:val="00697A22"/>
    <w:rsid w:val="006A0A3C"/>
    <w:rsid w:val="006B2C00"/>
    <w:rsid w:val="006D103E"/>
    <w:rsid w:val="006F3993"/>
    <w:rsid w:val="006F6BC0"/>
    <w:rsid w:val="006F7069"/>
    <w:rsid w:val="007075E7"/>
    <w:rsid w:val="007149AB"/>
    <w:rsid w:val="00717BA7"/>
    <w:rsid w:val="00723CF0"/>
    <w:rsid w:val="007366A2"/>
    <w:rsid w:val="007440B0"/>
    <w:rsid w:val="0077749A"/>
    <w:rsid w:val="007D248B"/>
    <w:rsid w:val="007D7E7F"/>
    <w:rsid w:val="00800335"/>
    <w:rsid w:val="00807AEF"/>
    <w:rsid w:val="008213C5"/>
    <w:rsid w:val="00844466"/>
    <w:rsid w:val="00855FC9"/>
    <w:rsid w:val="0085602E"/>
    <w:rsid w:val="00867844"/>
    <w:rsid w:val="00871B88"/>
    <w:rsid w:val="00876188"/>
    <w:rsid w:val="008A6269"/>
    <w:rsid w:val="008B091B"/>
    <w:rsid w:val="008C6742"/>
    <w:rsid w:val="008D590F"/>
    <w:rsid w:val="008E7349"/>
    <w:rsid w:val="008E7378"/>
    <w:rsid w:val="008E7EC7"/>
    <w:rsid w:val="00907901"/>
    <w:rsid w:val="00912DCD"/>
    <w:rsid w:val="009341C6"/>
    <w:rsid w:val="0096022A"/>
    <w:rsid w:val="00980540"/>
    <w:rsid w:val="009D0E23"/>
    <w:rsid w:val="009D3480"/>
    <w:rsid w:val="009D7505"/>
    <w:rsid w:val="00A102CF"/>
    <w:rsid w:val="00A255EE"/>
    <w:rsid w:val="00A30173"/>
    <w:rsid w:val="00A313A4"/>
    <w:rsid w:val="00A32D4B"/>
    <w:rsid w:val="00A43990"/>
    <w:rsid w:val="00A5128C"/>
    <w:rsid w:val="00A60635"/>
    <w:rsid w:val="00A7328B"/>
    <w:rsid w:val="00A73C22"/>
    <w:rsid w:val="00A74380"/>
    <w:rsid w:val="00A81AB1"/>
    <w:rsid w:val="00AB4451"/>
    <w:rsid w:val="00B138F1"/>
    <w:rsid w:val="00B155AD"/>
    <w:rsid w:val="00B32CCD"/>
    <w:rsid w:val="00B441A5"/>
    <w:rsid w:val="00B55442"/>
    <w:rsid w:val="00B600A3"/>
    <w:rsid w:val="00B63AE4"/>
    <w:rsid w:val="00B961D3"/>
    <w:rsid w:val="00BA5FE7"/>
    <w:rsid w:val="00BE24CF"/>
    <w:rsid w:val="00BF591A"/>
    <w:rsid w:val="00C05D19"/>
    <w:rsid w:val="00C07275"/>
    <w:rsid w:val="00C37BAB"/>
    <w:rsid w:val="00C47CCC"/>
    <w:rsid w:val="00C722DF"/>
    <w:rsid w:val="00C84EEB"/>
    <w:rsid w:val="00C87E7B"/>
    <w:rsid w:val="00CB1F98"/>
    <w:rsid w:val="00CF1B00"/>
    <w:rsid w:val="00CF20D3"/>
    <w:rsid w:val="00D107EA"/>
    <w:rsid w:val="00D15330"/>
    <w:rsid w:val="00D3072D"/>
    <w:rsid w:val="00D314A6"/>
    <w:rsid w:val="00D45421"/>
    <w:rsid w:val="00D60B44"/>
    <w:rsid w:val="00D67111"/>
    <w:rsid w:val="00D90C0E"/>
    <w:rsid w:val="00D9303A"/>
    <w:rsid w:val="00DB1C09"/>
    <w:rsid w:val="00DC1804"/>
    <w:rsid w:val="00DF02F8"/>
    <w:rsid w:val="00DF1DC6"/>
    <w:rsid w:val="00DF5D9C"/>
    <w:rsid w:val="00DF7437"/>
    <w:rsid w:val="00E447EB"/>
    <w:rsid w:val="00E543ED"/>
    <w:rsid w:val="00E55EE5"/>
    <w:rsid w:val="00E64972"/>
    <w:rsid w:val="00E73D26"/>
    <w:rsid w:val="00E906F1"/>
    <w:rsid w:val="00EA61D4"/>
    <w:rsid w:val="00EE0457"/>
    <w:rsid w:val="00EE4206"/>
    <w:rsid w:val="00EE48FF"/>
    <w:rsid w:val="00EE4F7F"/>
    <w:rsid w:val="00EE7787"/>
    <w:rsid w:val="00F06FBA"/>
    <w:rsid w:val="00F40D42"/>
    <w:rsid w:val="00F44AA1"/>
    <w:rsid w:val="00F4769D"/>
    <w:rsid w:val="00F545D2"/>
    <w:rsid w:val="00F75326"/>
    <w:rsid w:val="00F75920"/>
    <w:rsid w:val="00F759B8"/>
    <w:rsid w:val="00F9183C"/>
    <w:rsid w:val="00F937CD"/>
    <w:rsid w:val="00FA30C7"/>
    <w:rsid w:val="00FA4AA5"/>
    <w:rsid w:val="00FA612A"/>
    <w:rsid w:val="00FC6310"/>
    <w:rsid w:val="00FD2F45"/>
    <w:rsid w:val="00FE26A4"/>
    <w:rsid w:val="00FE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5442"/>
    <w:pPr>
      <w:spacing w:lineRule="auto" w:line="276" w:after="200"/>
      <w:ind w:hanging="709" w:left="1066"/>
      <w:jc w:val="both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367760"/>
    <w:pPr>
      <w:keepNext/>
      <w:keepLines/>
      <w:spacing w:lineRule="auto" w:line="240" w:after="240" w:before="480"/>
      <w:ind w:left="709"/>
      <w:outlineLvl w:val="0"/>
    </w:pPr>
    <w:rPr>
      <w:rFonts w:cstheme="majorBidi" w:eastAsiaTheme="majorEastAsia" w:hAnsiTheme="majorHAnsi" w:asciiTheme="majorHAns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6F6BC0"/>
    <w:pPr>
      <w:ind w:left="357"/>
      <w:jc w:val="both"/>
    </w:pPr>
    <w:rPr>
      <w:sz w:val="22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6F6BC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55442"/>
    <w:pPr>
      <w:ind w:left="720"/>
      <w:contextualSpacing/>
    </w:pPr>
  </w:style>
  <w:style w:styleId="Naslovknjige" w:type="character">
    <w:name w:val="Book Title"/>
    <w:basedOn w:val="Zadanifontodlomka"/>
    <w:uiPriority w:val="33"/>
    <w:qFormat/>
    <w:rsid w:val="00B55442"/>
    <w:rPr>
      <w:b/>
      <w:bCs/>
      <w:smallCaps/>
      <w:spacing w:val="5"/>
    </w:rPr>
  </w:style>
  <w:style w:customStyle="true" w:styleId="Naslov1Char" w:type="character">
    <w:name w:val="Naslov 1 Char"/>
    <w:basedOn w:val="Zadanifontodlomka"/>
    <w:link w:val="Naslov1"/>
    <w:uiPriority w:val="9"/>
    <w:rsid w:val="00367760"/>
    <w:rPr>
      <w:rFonts w:cstheme="majorBidi" w:eastAsiaTheme="majorEastAsia" w:hAnsiTheme="majorHAnsi" w:asciiTheme="majorHAnsi"/>
      <w:b/>
      <w:bCs/>
      <w:sz w:val="28"/>
      <w:szCs w:val="28"/>
      <w:lang w:eastAsia="en-US"/>
    </w:rPr>
  </w:style>
  <w:style w:styleId="Reetkatablice" w:type="table">
    <w:name w:val="Table Grid"/>
    <w:basedOn w:val="Obinatablica"/>
    <w:uiPriority w:val="59"/>
    <w:rsid w:val="001541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5442"/>
    <w:pPr>
      <w:spacing w:after="200" w:line="276" w:lineRule="auto"/>
      <w:ind w:hanging="709" w:left="1066"/>
      <w:jc w:val="both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367760"/>
    <w:pPr>
      <w:keepNext/>
      <w:keepLines/>
      <w:spacing w:after="240" w:before="480" w:line="240" w:lineRule="auto"/>
      <w:ind w:left="709"/>
      <w:outlineLvl w:val="0"/>
    </w:pPr>
    <w:rPr>
      <w:rFonts w:asciiTheme="majorHAnsi" w:cstheme="majorBidi" w:eastAsiaTheme="majorEastAsia" w:hAnsiTheme="majorHAns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6F6BC0"/>
    <w:pPr>
      <w:ind w:left="357"/>
      <w:jc w:val="both"/>
    </w:pPr>
    <w:rPr>
      <w:sz w:val="22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6F6BC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55442"/>
    <w:pPr>
      <w:ind w:left="720"/>
      <w:contextualSpacing/>
    </w:pPr>
  </w:style>
  <w:style w:styleId="Naslovknjige" w:type="character">
    <w:name w:val="Book Title"/>
    <w:basedOn w:val="Zadanifontodlomka"/>
    <w:uiPriority w:val="33"/>
    <w:qFormat/>
    <w:rsid w:val="00B55442"/>
    <w:rPr>
      <w:b/>
      <w:bCs/>
      <w:smallCaps/>
      <w:spacing w:val="5"/>
    </w:rPr>
  </w:style>
  <w:style w:customStyle="1" w:styleId="Naslov1Char" w:type="character">
    <w:name w:val="Naslov 1 Char"/>
    <w:basedOn w:val="Zadanifontodlomka"/>
    <w:link w:val="Naslov1"/>
    <w:uiPriority w:val="9"/>
    <w:rsid w:val="00367760"/>
    <w:rPr>
      <w:rFonts w:asciiTheme="majorHAnsi" w:cstheme="majorBidi" w:eastAsiaTheme="majorEastAsia" w:hAnsiTheme="majorHAnsi"/>
      <w:b/>
      <w:bCs/>
      <w:sz w:val="28"/>
      <w:szCs w:val="28"/>
      <w:lang w:eastAsia="en-US"/>
    </w:rPr>
  </w:style>
  <w:style w:styleId="Reetkatablice" w:type="table">
    <w:name w:val="Table Grid"/>
    <w:basedOn w:val="Obinatablica"/>
    <w:uiPriority w:val="59"/>
    <w:rsid w:val="001541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1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26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97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93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72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9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64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98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21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618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45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HEP ODS d.o.o.</properties:Company>
  <properties:Pages>4</properties:Pages>
  <properties:Words>945</properties:Words>
  <properties:Characters>5393</properties:Characters>
  <properties:Lines>44</properties:Lines>
  <properties:Paragraphs>12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2018-10-18T13:46:00Z</dcterms:created>
  <dc:creator>mtominac</dc:creator>
  <cp:lastModifiedBy>Marko Tominac</cp:lastModifiedBy>
  <cp:lastPrinted>2018-02-12T14:19:00Z</cp:lastPrinted>
  <dcterms:modified xmlns:xsi="http://www.w3.org/2001/XMLSchema-instance" xsi:type="dcterms:W3CDTF">2018-10-22T13:38:00Z</dcterms:modified>
  <cp:revision>7</cp:revision>
</cp:coreProperties>
</file>