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0391" w14:paraId="8ab0391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571E62">
        <w:t>173/15-135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577777" w:rsidR="004572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F5A12" w:rsidP="00577777" w:rsidR="006F5A12" w:rsidRPr="00577777">
      <w:pPr>
        <w:ind w:hanging="720" w:left="360"/>
        <w:rPr>
          <w:sz w:val="22"/>
          <w:szCs w:val="22"/>
        </w:rPr>
      </w:pPr>
    </w:p>
    <w:p w:rsidRDefault="00EB185D" w:rsidP="0084627B" w:rsidR="001158DF">
      <w:pPr>
        <w:jc w:val="center"/>
      </w:pPr>
      <w:r>
        <w:t>R</w:t>
      </w:r>
      <w:r w:rsidR="006F5A12">
        <w:t xml:space="preserve"> </w:t>
      </w:r>
      <w:r>
        <w:t>E</w:t>
      </w:r>
      <w:r w:rsidR="006F5A12">
        <w:t xml:space="preserve"> </w:t>
      </w:r>
      <w:r>
        <w:t>P</w:t>
      </w:r>
      <w:r w:rsidR="006F5A12">
        <w:t xml:space="preserve"> </w:t>
      </w:r>
      <w:r>
        <w:t>U</w:t>
      </w:r>
      <w:r w:rsidR="006F5A12">
        <w:t xml:space="preserve"> </w:t>
      </w:r>
      <w:r>
        <w:t>B</w:t>
      </w:r>
      <w:r w:rsidR="006F5A12">
        <w:t xml:space="preserve"> </w:t>
      </w:r>
      <w:r>
        <w:t>L</w:t>
      </w:r>
      <w:r w:rsidR="006F5A12">
        <w:t xml:space="preserve"> </w:t>
      </w:r>
      <w:r>
        <w:t>I</w:t>
      </w:r>
      <w:r w:rsidR="006F5A12">
        <w:t xml:space="preserve"> </w:t>
      </w:r>
      <w:r>
        <w:t>K</w:t>
      </w:r>
      <w:r w:rsidR="006F5A12">
        <w:t xml:space="preserve"> </w:t>
      </w:r>
      <w:r>
        <w:t>A</w:t>
      </w:r>
      <w:r w:rsidR="006F5A12">
        <w:t xml:space="preserve"> </w:t>
      </w:r>
      <w:r>
        <w:t xml:space="preserve"> H</w:t>
      </w:r>
      <w:r w:rsidR="006F5A12">
        <w:t xml:space="preserve"> </w:t>
      </w:r>
      <w:r>
        <w:t>R</w:t>
      </w:r>
      <w:r w:rsidR="006F5A12">
        <w:t xml:space="preserve"> </w:t>
      </w:r>
      <w:r>
        <w:t>V</w:t>
      </w:r>
      <w:r w:rsidR="006F5A12">
        <w:t xml:space="preserve"> </w:t>
      </w:r>
      <w:r>
        <w:t>A</w:t>
      </w:r>
      <w:r w:rsidR="006F5A12">
        <w:t xml:space="preserve"> </w:t>
      </w:r>
      <w:r>
        <w:t>T</w:t>
      </w:r>
      <w:r w:rsidR="006F5A12">
        <w:t xml:space="preserve"> </w:t>
      </w:r>
      <w:r>
        <w:t>S</w:t>
      </w:r>
      <w:r w:rsidR="006F5A12">
        <w:t xml:space="preserve"> </w:t>
      </w:r>
      <w:r>
        <w:t>K</w:t>
      </w:r>
      <w:r w:rsidR="006F5A12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511143">
        <w:rPr>
          <w:b/>
        </w:rPr>
        <w:t>TRGOVAČKI CENTAR AGRAM d.o.o. "u stečaju" Osijek, Kapucinska 33/III, OIB: 67873394798, MBS: 080406654</w:t>
      </w:r>
      <w:r w:rsidR="00111E95">
        <w:rPr>
          <w:b/>
          <w:bCs/>
        </w:rPr>
        <w:t>,</w:t>
      </w:r>
      <w:r w:rsidR="00111E95">
        <w:t xml:space="preserve"> dana </w:t>
      </w:r>
      <w:r w:rsidR="00571E62">
        <w:t>20. travnja</w:t>
      </w:r>
      <w:r w:rsidR="006F5A12">
        <w:t xml:space="preserve"> 2018. g.,</w:t>
      </w: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84627B" w:rsidP="00183EC6" w:rsidR="00A75237">
      <w:pPr>
        <w:numPr>
          <w:ilvl w:val="0"/>
          <w:numId w:val="3"/>
        </w:numPr>
        <w:tabs>
          <w:tab w:pos="2151" w:val="clear"/>
        </w:tabs>
        <w:ind w:firstLine="567" w:left="142"/>
        <w:jc w:val="both"/>
      </w:pPr>
      <w:r>
        <w:t xml:space="preserve">Utvrđuje se da je rješenje o dosudi nekretnina stečajnog dužnika </w:t>
      </w:r>
      <w:r w:rsidR="00511143" w:rsidRPr="00511143">
        <w:t>TRGOVAČKI CENTAR AGRAM d.o.o. "u stečaju" Osijek, Kapucinska 33/III, OIB: 67873394798, MBS: 080406654</w:t>
      </w:r>
      <w:r w:rsidR="00511143">
        <w:t xml:space="preserve"> </w:t>
      </w:r>
      <w:r>
        <w:t>(zastupan po stečajno</w:t>
      </w:r>
      <w:r w:rsidR="00511143">
        <w:t>j</w:t>
      </w:r>
      <w:r>
        <w:t xml:space="preserve"> upravitelj</w:t>
      </w:r>
      <w:r w:rsidR="00511143">
        <w:t>ici</w:t>
      </w:r>
      <w:r>
        <w:t xml:space="preserve"> </w:t>
      </w:r>
      <w:r w:rsidR="00511143">
        <w:t xml:space="preserve">Pauli </w:t>
      </w:r>
      <w:proofErr w:type="spellStart"/>
      <w:r w:rsidR="00511143">
        <w:t>Čandrlić</w:t>
      </w:r>
      <w:proofErr w:type="spellEnd"/>
      <w:r w:rsidR="00511143">
        <w:t xml:space="preserve"> Mesarić</w:t>
      </w:r>
      <w:r>
        <w:t xml:space="preserve">) </w:t>
      </w:r>
      <w:r w:rsidR="007007C4">
        <w:t xml:space="preserve">od </w:t>
      </w:r>
      <w:r w:rsidR="0038326F">
        <w:t>3. siječnja 2018. g. ispravljen</w:t>
      </w:r>
      <w:r w:rsidR="00FB605F">
        <w:t>o</w:t>
      </w:r>
      <w:r w:rsidR="0038326F">
        <w:t xml:space="preserve"> Rješenjem od 22. siječnja 2018. g.</w:t>
      </w:r>
      <w:r w:rsidR="007007C4">
        <w:t xml:space="preserve"> </w:t>
      </w:r>
      <w:r>
        <w:t>kupc</w:t>
      </w:r>
      <w:r w:rsidR="00043E8B">
        <w:t xml:space="preserve">u </w:t>
      </w:r>
      <w:proofErr w:type="spellStart"/>
      <w:r w:rsidR="00571E62" w:rsidRPr="00571E62">
        <w:rPr>
          <w:b/>
        </w:rPr>
        <w:t>Gjani</w:t>
      </w:r>
      <w:proofErr w:type="spellEnd"/>
      <w:r w:rsidR="00571E62" w:rsidRPr="00571E62">
        <w:rPr>
          <w:b/>
        </w:rPr>
        <w:t xml:space="preserve"> Nuši, Dugo selo, Josipa Zorića 90, OIB: 20628491692</w:t>
      </w:r>
      <w:r w:rsidR="00571E62">
        <w:rPr>
          <w:color w:val="000000"/>
        </w:rPr>
        <w:t xml:space="preserve"> </w:t>
      </w:r>
      <w:r w:rsidR="00100221">
        <w:rPr>
          <w:rFonts w:eastAsia="Calibri"/>
        </w:rPr>
        <w:t xml:space="preserve">postalo pravomoćno dana </w:t>
      </w:r>
      <w:r w:rsidR="0038326F">
        <w:rPr>
          <w:rFonts w:eastAsia="Calibri"/>
        </w:rPr>
        <w:t>8. veljače 2018</w:t>
      </w:r>
      <w:r w:rsidR="00034E5E">
        <w:rPr>
          <w:rFonts w:eastAsia="Calibri"/>
        </w:rPr>
        <w:t>. g.</w:t>
      </w:r>
      <w:r w:rsidR="00043E8B">
        <w:rPr>
          <w:rFonts w:eastAsia="Calibri"/>
        </w:rPr>
        <w:t xml:space="preserve"> </w:t>
      </w:r>
      <w:r>
        <w:t xml:space="preserve">te </w:t>
      </w:r>
      <w:r w:rsidR="00043E8B">
        <w:t>je</w:t>
      </w:r>
      <w:r>
        <w:t xml:space="preserve"> kup</w:t>
      </w:r>
      <w:r w:rsidR="00043E8B">
        <w:t>ac stekao</w:t>
      </w:r>
      <w:r>
        <w:t xml:space="preserve"> zakonske uvjete da </w:t>
      </w:r>
      <w:r w:rsidR="00043E8B">
        <w:t>mu se</w:t>
      </w:r>
      <w:r>
        <w:t xml:space="preserve"> ista preda.</w:t>
      </w:r>
    </w:p>
    <w:p w:rsidRDefault="008927D2" w:rsidP="008927D2" w:rsidR="008927D2">
      <w:pPr>
        <w:ind w:left="1425"/>
        <w:jc w:val="both"/>
      </w:pPr>
    </w:p>
    <w:p w:rsidRDefault="0084627B" w:rsidP="00FB605F" w:rsidR="00FB605F" w:rsidRPr="00A905DC">
      <w:pPr>
        <w:ind w:firstLine="708"/>
        <w:jc w:val="both"/>
      </w:pPr>
      <w:r w:rsidRPr="008B3987">
        <w:t xml:space="preserve">Nekretnina </w:t>
      </w:r>
      <w:r w:rsidRPr="006F5A12">
        <w:t xml:space="preserve">stečajnog dužnika </w:t>
      </w:r>
      <w:r w:rsidR="00511143" w:rsidRPr="006F5A12">
        <w:t xml:space="preserve">TRGOVAČKI CENTAR AGRAM d.o.o. "u stečaju" Osijek, Kapucinska 33/III, OIB: 67873394798, MBS: 080406654  </w:t>
      </w:r>
      <w:r w:rsidRPr="006F5A12">
        <w:t xml:space="preserve">koja je prodana po </w:t>
      </w:r>
      <w:r w:rsidRPr="0038326F">
        <w:t xml:space="preserve">pravilima koja vrijede za sudsku ovrhu i </w:t>
      </w:r>
      <w:r w:rsidR="006F5A12" w:rsidRPr="0038326F">
        <w:t xml:space="preserve">upisana u </w:t>
      </w:r>
      <w:proofErr w:type="spellStart"/>
      <w:r w:rsidR="00FB605F" w:rsidRPr="00A905DC">
        <w:t>zk</w:t>
      </w:r>
      <w:proofErr w:type="spellEnd"/>
      <w:r w:rsidR="00FB605F" w:rsidRPr="00A905DC">
        <w:t xml:space="preserve">. odjel Općinskog građanskog suda u Zagrebu </w:t>
      </w:r>
      <w:proofErr w:type="spellStart"/>
      <w:r w:rsidR="00FB605F" w:rsidRPr="00A905DC">
        <w:t>zk</w:t>
      </w:r>
      <w:proofErr w:type="spellEnd"/>
      <w:r w:rsidR="00FB605F" w:rsidRPr="00A905DC">
        <w:t xml:space="preserve">. odjel Dugo selo k.o. Dugo selo II </w:t>
      </w:r>
      <w:proofErr w:type="spellStart"/>
      <w:r w:rsidR="00FB605F" w:rsidRPr="00A905DC">
        <w:t>zk</w:t>
      </w:r>
      <w:proofErr w:type="spellEnd"/>
      <w:r w:rsidR="00FB605F" w:rsidRPr="00A905DC">
        <w:t xml:space="preserve">. ul. 2066 </w:t>
      </w:r>
      <w:proofErr w:type="spellStart"/>
      <w:r w:rsidR="00FB605F" w:rsidRPr="00A905DC">
        <w:t>kč</w:t>
      </w:r>
      <w:proofErr w:type="spellEnd"/>
      <w:r w:rsidR="00FB605F" w:rsidRPr="00A905DC">
        <w:t>. br. 935:</w:t>
      </w:r>
    </w:p>
    <w:p w:rsidRDefault="00FB605F" w:rsidP="00FB605F" w:rsidR="00FB605F">
      <w:pPr>
        <w:pStyle w:val="Odlomakpopisa"/>
        <w:numPr>
          <w:ilvl w:val="0"/>
          <w:numId w:val="27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A905DC">
        <w:rPr>
          <w:rFonts w:hAnsi="Times New Roman" w:ascii="Times New Roman"/>
          <w:sz w:val="24"/>
          <w:szCs w:val="24"/>
        </w:rPr>
        <w:t xml:space="preserve"> 9. ETAŽA lokal </w:t>
      </w:r>
      <w:r w:rsidRPr="00A905DC">
        <w:rPr>
          <w:rFonts w:hAnsi="Times New Roman" w:ascii="Times New Roman"/>
          <w:b/>
          <w:sz w:val="24"/>
          <w:szCs w:val="24"/>
        </w:rPr>
        <w:t>L 9</w:t>
      </w:r>
      <w:r w:rsidRPr="00A905DC">
        <w:rPr>
          <w:rFonts w:hAnsi="Times New Roman" w:ascii="Times New Roman"/>
          <w:sz w:val="24"/>
          <w:szCs w:val="24"/>
        </w:rPr>
        <w:t xml:space="preserve"> u prizemlju površine 34,32 m2 Sajmišna ulica 1a </w:t>
      </w:r>
    </w:p>
    <w:p w:rsidRDefault="00FB605F" w:rsidP="00FB605F" w:rsidR="00FB605F" w:rsidRPr="00A905DC">
      <w:pPr>
        <w:pStyle w:val="Odlomakpopisa"/>
        <w:numPr>
          <w:ilvl w:val="0"/>
          <w:numId w:val="27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A905DC">
        <w:rPr>
          <w:rFonts w:hAnsi="Times New Roman" w:ascii="Times New Roman"/>
          <w:sz w:val="24"/>
          <w:szCs w:val="24"/>
        </w:rPr>
        <w:t xml:space="preserve">11. ETAŽA lokal </w:t>
      </w:r>
      <w:r w:rsidRPr="00A905DC">
        <w:rPr>
          <w:rFonts w:hAnsi="Times New Roman" w:ascii="Times New Roman"/>
          <w:b/>
          <w:sz w:val="24"/>
          <w:szCs w:val="24"/>
        </w:rPr>
        <w:t>L 11</w:t>
      </w:r>
      <w:r w:rsidRPr="00A905DC">
        <w:rPr>
          <w:rFonts w:hAnsi="Times New Roman" w:ascii="Times New Roman"/>
          <w:sz w:val="24"/>
          <w:szCs w:val="24"/>
        </w:rPr>
        <w:t xml:space="preserve"> u prizemlju površine 37,07 m2 Sajmišna ulica 1a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B6850" w:rsidP="00FB605F" w:rsidR="008927D2" w:rsidRPr="0038326F">
      <w:pPr>
        <w:pStyle w:val="Bezproreda"/>
        <w:ind w:left="709"/>
        <w:jc w:val="both"/>
        <w:rPr>
          <w:rFonts w:hAnsi="Times New Roman" w:ascii="Times New Roman"/>
          <w:sz w:val="24"/>
          <w:szCs w:val="24"/>
        </w:rPr>
      </w:pPr>
      <w:r w:rsidRPr="0038326F">
        <w:rPr>
          <w:rFonts w:hAnsi="Times New Roman" w:ascii="Times New Roman"/>
          <w:sz w:val="24"/>
          <w:szCs w:val="24"/>
        </w:rPr>
        <w:t xml:space="preserve"> </w:t>
      </w:r>
      <w:r w:rsidR="008B3987" w:rsidRPr="0038326F">
        <w:rPr>
          <w:rFonts w:hAnsi="Times New Roman" w:ascii="Times New Roman"/>
          <w:sz w:val="24"/>
          <w:szCs w:val="24"/>
        </w:rPr>
        <w:t xml:space="preserve">koja </w:t>
      </w:r>
      <w:proofErr w:type="spellStart"/>
      <w:r w:rsidR="008B3987" w:rsidRPr="0038326F">
        <w:rPr>
          <w:rFonts w:hAnsi="Times New Roman" w:ascii="Times New Roman"/>
          <w:sz w:val="24"/>
          <w:szCs w:val="24"/>
        </w:rPr>
        <w:t>kupovnina</w:t>
      </w:r>
      <w:proofErr w:type="spellEnd"/>
      <w:r w:rsidR="00FB605F">
        <w:rPr>
          <w:rFonts w:hAnsi="Times New Roman" w:ascii="Times New Roman"/>
          <w:sz w:val="24"/>
          <w:szCs w:val="24"/>
        </w:rPr>
        <w:t xml:space="preserve"> u iznosu od 171.834,66 kn (u kojoj cijeni su plaćeni porezi) </w:t>
      </w:r>
      <w:r w:rsidR="008B3987" w:rsidRPr="0038326F">
        <w:rPr>
          <w:rFonts w:hAnsi="Times New Roman" w:ascii="Times New Roman"/>
          <w:sz w:val="24"/>
          <w:szCs w:val="24"/>
        </w:rPr>
        <w:t>je uplaćena u cijelosti</w:t>
      </w:r>
      <w:r w:rsidR="00741721" w:rsidRPr="0038326F">
        <w:rPr>
          <w:rFonts w:hAnsi="Times New Roman" w:ascii="Times New Roman"/>
          <w:sz w:val="24"/>
          <w:szCs w:val="24"/>
        </w:rPr>
        <w:t xml:space="preserve"> dana </w:t>
      </w:r>
      <w:r w:rsidR="00FB605F">
        <w:rPr>
          <w:rFonts w:hAnsi="Times New Roman" w:ascii="Times New Roman"/>
          <w:sz w:val="24"/>
          <w:szCs w:val="24"/>
        </w:rPr>
        <w:t>23. veljače 2018</w:t>
      </w:r>
      <w:r w:rsidR="00C900C9" w:rsidRPr="0038326F">
        <w:rPr>
          <w:rFonts w:hAnsi="Times New Roman" w:ascii="Times New Roman"/>
          <w:sz w:val="24"/>
          <w:szCs w:val="24"/>
        </w:rPr>
        <w:t>. g.</w:t>
      </w:r>
      <w:r w:rsidR="008B3987" w:rsidRPr="0038326F">
        <w:rPr>
          <w:rFonts w:hAnsi="Times New Roman" w:ascii="Times New Roman"/>
          <w:sz w:val="24"/>
          <w:szCs w:val="24"/>
        </w:rPr>
        <w:t xml:space="preserve">, </w:t>
      </w:r>
      <w:r w:rsidR="008B3987" w:rsidRPr="0038326F">
        <w:rPr>
          <w:rFonts w:hAnsi="Times New Roman" w:ascii="Times New Roman"/>
          <w:b/>
          <w:sz w:val="24"/>
          <w:szCs w:val="24"/>
        </w:rPr>
        <w:t>predaje se</w:t>
      </w:r>
      <w:r w:rsidR="008B3987" w:rsidRPr="0038326F">
        <w:rPr>
          <w:rFonts w:hAnsi="Times New Roman" w:ascii="Times New Roman"/>
          <w:sz w:val="24"/>
          <w:szCs w:val="24"/>
        </w:rPr>
        <w:t xml:space="preserve"> kupcu </w:t>
      </w:r>
      <w:proofErr w:type="spellStart"/>
      <w:r w:rsidR="0038326F" w:rsidRPr="0038326F">
        <w:rPr>
          <w:rFonts w:hAnsi="Times New Roman" w:ascii="Times New Roman"/>
          <w:sz w:val="24"/>
          <w:szCs w:val="24"/>
        </w:rPr>
        <w:t>Gjani</w:t>
      </w:r>
      <w:proofErr w:type="spellEnd"/>
      <w:r w:rsidR="0038326F" w:rsidRPr="0038326F">
        <w:rPr>
          <w:rFonts w:hAnsi="Times New Roman" w:ascii="Times New Roman"/>
          <w:sz w:val="24"/>
          <w:szCs w:val="24"/>
        </w:rPr>
        <w:t xml:space="preserve"> Nuši, Dugo selo, Josipa Zorića 90, OIB: 20628491692</w:t>
      </w:r>
      <w:r w:rsidR="0038326F" w:rsidRPr="0038326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350FA5" w:rsidRPr="0038326F">
        <w:rPr>
          <w:rFonts w:hAnsi="Times New Roman" w:ascii="Times New Roman"/>
          <w:sz w:val="24"/>
          <w:szCs w:val="24"/>
        </w:rPr>
        <w:t>kao</w:t>
      </w:r>
      <w:r w:rsidR="004651E8" w:rsidRPr="0038326F">
        <w:rPr>
          <w:rFonts w:hAnsi="Times New Roman" w:ascii="Times New Roman"/>
          <w:sz w:val="24"/>
          <w:szCs w:val="24"/>
        </w:rPr>
        <w:t xml:space="preserve"> </w:t>
      </w:r>
      <w:r w:rsidR="00350FA5" w:rsidRPr="0038326F">
        <w:rPr>
          <w:rFonts w:hAnsi="Times New Roman" w:ascii="Times New Roman"/>
          <w:sz w:val="24"/>
          <w:szCs w:val="24"/>
        </w:rPr>
        <w:t>vlasni</w:t>
      </w:r>
      <w:r w:rsidR="00034E5E" w:rsidRPr="0038326F">
        <w:rPr>
          <w:rFonts w:hAnsi="Times New Roman" w:ascii="Times New Roman"/>
          <w:sz w:val="24"/>
          <w:szCs w:val="24"/>
        </w:rPr>
        <w:t>ku</w:t>
      </w:r>
      <w:r w:rsidR="004651E8" w:rsidRPr="0038326F">
        <w:rPr>
          <w:rFonts w:hAnsi="Times New Roman" w:ascii="Times New Roman"/>
          <w:sz w:val="24"/>
          <w:szCs w:val="24"/>
        </w:rPr>
        <w:t>.</w:t>
      </w:r>
      <w:r w:rsidR="00393B26" w:rsidRPr="0038326F">
        <w:rPr>
          <w:rFonts w:hAnsi="Times New Roman" w:ascii="Times New Roman"/>
          <w:sz w:val="24"/>
          <w:szCs w:val="24"/>
        </w:rPr>
        <w:tab/>
      </w:r>
    </w:p>
    <w:p w:rsidRDefault="00084FEF" w:rsidP="00183EC6" w:rsidR="00084FEF" w:rsidRPr="0038326F">
      <w:pPr>
        <w:tabs>
          <w:tab w:pos="0" w:val="num"/>
        </w:tabs>
      </w:pPr>
    </w:p>
    <w:p w:rsidRDefault="0084627B" w:rsidP="00183EC6" w:rsidR="00084FEF" w:rsidRPr="00FB605F">
      <w:pPr>
        <w:pStyle w:val="Bezproreda"/>
        <w:numPr>
          <w:ilvl w:val="0"/>
          <w:numId w:val="3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38326F">
        <w:rPr>
          <w:rFonts w:hAnsi="Times New Roman" w:ascii="Times New Roman"/>
          <w:sz w:val="24"/>
          <w:szCs w:val="24"/>
        </w:rPr>
        <w:t xml:space="preserve">Zemljišnoknjižni </w:t>
      </w:r>
      <w:r w:rsidRPr="00FB605F">
        <w:rPr>
          <w:rFonts w:hAnsi="Times New Roman" w:ascii="Times New Roman"/>
          <w:sz w:val="24"/>
          <w:szCs w:val="24"/>
        </w:rPr>
        <w:t xml:space="preserve">odjel </w:t>
      </w:r>
      <w:r w:rsidR="00FB605F" w:rsidRPr="00FB605F">
        <w:rPr>
          <w:rFonts w:hAnsi="Times New Roman" w:ascii="Times New Roman"/>
          <w:sz w:val="24"/>
          <w:szCs w:val="24"/>
        </w:rPr>
        <w:t xml:space="preserve">Općinskog građanskog suda u Zagrebu </w:t>
      </w:r>
      <w:r w:rsidR="00FB605F">
        <w:rPr>
          <w:rFonts w:hAnsi="Times New Roman" w:ascii="Times New Roman"/>
          <w:sz w:val="24"/>
          <w:szCs w:val="24"/>
        </w:rPr>
        <w:t xml:space="preserve">zemljišnoknjižni odjel Dugo Selo </w:t>
      </w:r>
      <w:r w:rsidRPr="00FB605F">
        <w:rPr>
          <w:rFonts w:hAnsi="Times New Roman" w:ascii="Times New Roman"/>
          <w:sz w:val="24"/>
          <w:szCs w:val="24"/>
        </w:rPr>
        <w:t>izvršit će upis prava vlasništva na predanim nekretninama u korist kupca i b</w:t>
      </w:r>
      <w:r w:rsidR="00386290" w:rsidRPr="00FB605F">
        <w:rPr>
          <w:rFonts w:hAnsi="Times New Roman" w:ascii="Times New Roman"/>
          <w:sz w:val="24"/>
          <w:szCs w:val="24"/>
        </w:rPr>
        <w:t xml:space="preserve">risati sve terete i zabilježbe i </w:t>
      </w:r>
      <w:r w:rsidR="00560345" w:rsidRPr="00FB605F">
        <w:rPr>
          <w:rFonts w:hAnsi="Times New Roman" w:ascii="Times New Roman"/>
          <w:sz w:val="24"/>
          <w:szCs w:val="24"/>
        </w:rPr>
        <w:t>to</w:t>
      </w:r>
      <w:r w:rsidR="00A07B0E" w:rsidRPr="00FB605F">
        <w:rPr>
          <w:rFonts w:hAnsi="Times New Roman" w:ascii="Times New Roman"/>
          <w:sz w:val="24"/>
          <w:szCs w:val="24"/>
        </w:rPr>
        <w:t xml:space="preserve"> na: </w:t>
      </w:r>
    </w:p>
    <w:p w:rsidRDefault="00084FEF" w:rsidP="00183EC6" w:rsidR="00084FEF" w:rsidRPr="00FB605F">
      <w:pPr>
        <w:pStyle w:val="Bezproreda"/>
        <w:tabs>
          <w:tab w:pos="0" w:val="num"/>
        </w:tabs>
        <w:ind w:firstLine="709"/>
        <w:rPr>
          <w:rFonts w:hAnsi="Times New Roman" w:ascii="Times New Roman"/>
          <w:sz w:val="24"/>
          <w:szCs w:val="24"/>
        </w:rPr>
      </w:pPr>
    </w:p>
    <w:p w:rsidRDefault="001E6E05" w:rsidP="00FB605F" w:rsidR="00FB605F" w:rsidRPr="00A905DC">
      <w:pPr>
        <w:ind w:firstLine="708"/>
        <w:jc w:val="both"/>
      </w:pPr>
      <w:r w:rsidRPr="00FB605F">
        <w:t xml:space="preserve">nekretnini </w:t>
      </w:r>
      <w:r w:rsidR="006F5A12" w:rsidRPr="00FB605F">
        <w:t xml:space="preserve">upisanoj u </w:t>
      </w:r>
      <w:proofErr w:type="spellStart"/>
      <w:r w:rsidR="00FB605F" w:rsidRPr="00A905DC">
        <w:t>zk</w:t>
      </w:r>
      <w:proofErr w:type="spellEnd"/>
      <w:r w:rsidR="00FB605F" w:rsidRPr="00A905DC">
        <w:t xml:space="preserve">. odjel Općinskog građanskog suda u Zagrebu </w:t>
      </w:r>
      <w:proofErr w:type="spellStart"/>
      <w:r w:rsidR="00FB605F" w:rsidRPr="00A905DC">
        <w:t>zk</w:t>
      </w:r>
      <w:proofErr w:type="spellEnd"/>
      <w:r w:rsidR="00FB605F" w:rsidRPr="00A905DC">
        <w:t xml:space="preserve">. odjel Dugo selo k.o. Dugo selo II </w:t>
      </w:r>
      <w:proofErr w:type="spellStart"/>
      <w:r w:rsidR="00FB605F" w:rsidRPr="00A905DC">
        <w:t>zk</w:t>
      </w:r>
      <w:proofErr w:type="spellEnd"/>
      <w:r w:rsidR="00FB605F" w:rsidRPr="00A905DC">
        <w:t xml:space="preserve">. ul. 2066 </w:t>
      </w:r>
      <w:proofErr w:type="spellStart"/>
      <w:r w:rsidR="00FB605F" w:rsidRPr="00A905DC">
        <w:t>kč</w:t>
      </w:r>
      <w:proofErr w:type="spellEnd"/>
      <w:r w:rsidR="00FB605F" w:rsidRPr="00A905DC">
        <w:t>. br. 935:</w:t>
      </w:r>
    </w:p>
    <w:p w:rsidRDefault="00FB605F" w:rsidP="00FB605F" w:rsidR="00FB605F">
      <w:pPr>
        <w:pStyle w:val="Odlomakpopisa"/>
        <w:numPr>
          <w:ilvl w:val="0"/>
          <w:numId w:val="27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A905DC">
        <w:rPr>
          <w:rFonts w:hAnsi="Times New Roman" w:ascii="Times New Roman"/>
          <w:sz w:val="24"/>
          <w:szCs w:val="24"/>
        </w:rPr>
        <w:t xml:space="preserve"> 9. ETAŽA lokal </w:t>
      </w:r>
      <w:r w:rsidRPr="00A905DC">
        <w:rPr>
          <w:rFonts w:hAnsi="Times New Roman" w:ascii="Times New Roman"/>
          <w:b/>
          <w:sz w:val="24"/>
          <w:szCs w:val="24"/>
        </w:rPr>
        <w:t>L 9</w:t>
      </w:r>
      <w:r w:rsidRPr="00A905DC">
        <w:rPr>
          <w:rFonts w:hAnsi="Times New Roman" w:ascii="Times New Roman"/>
          <w:sz w:val="24"/>
          <w:szCs w:val="24"/>
        </w:rPr>
        <w:t xml:space="preserve"> u prizemlju površine 34,32 m2 Sajmišna ulica 1a </w:t>
      </w:r>
    </w:p>
    <w:p w:rsidRDefault="002D43ED" w:rsidP="00FB605F" w:rsidR="002D43ED" w:rsidRPr="006F5A12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511143" w:rsidP="001E6E05" w:rsidR="0051114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007C4" w:rsidP="001E6E05" w:rsidR="007007C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757A6" w:rsidP="001E6E05" w:rsidR="00F757A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007C4" w:rsidP="007007C4" w:rsidR="007007C4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5"/>
        <w:gridCol w:w="534"/>
        <w:gridCol w:w="5054"/>
        <w:gridCol w:w="1320"/>
        <w:gridCol w:w="1137"/>
        <w:gridCol w:w="350"/>
        <w:gridCol w:w="265"/>
      </w:tblGrid>
      <w:tr w:rsidTr="00F757A6" w:rsidR="00F757A6" w:rsidRPr="00F757A6">
        <w:trPr>
          <w:gridAfter w:val="1"/>
          <w:wAfter w:type="dxa" w:w="300"/>
          <w:trHeight w:val="240"/>
        </w:trPr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lastRenderedPageBreak/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proofErr w:type="spellStart"/>
            <w:r w:rsidRPr="00F757A6">
              <w:rPr>
                <w:b/>
                <w:bCs/>
                <w:color w:val="000000"/>
              </w:rPr>
              <w:t>Rbr</w:t>
            </w:r>
            <w:proofErr w:type="spellEnd"/>
            <w:r w:rsidRPr="00F757A6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1. Na suvlasnički dio: 9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177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color w:val="000000"/>
              </w:rPr>
              <w:t>1.1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color w:val="000000"/>
              </w:rPr>
              <w:t>Zaprimljeno 27.05.2014. broj Z-1216/14</w:t>
            </w:r>
            <w:r w:rsidRPr="00F757A6">
              <w:rPr>
                <w:color w:val="000000"/>
              </w:rPr>
              <w:br/>
            </w:r>
            <w:r w:rsidRPr="00F757A6">
              <w:rPr>
                <w:color w:val="000000"/>
              </w:rPr>
              <w:br/>
              <w:t xml:space="preserve">Na temelju Aneks br.1 uz Sporazum radi osiguranja novčane tražbine zasnivanjem založnog prava na nekretninama od 07.04.2014.g., </w:t>
            </w:r>
            <w:proofErr w:type="spellStart"/>
            <w:r w:rsidRPr="00F757A6">
              <w:rPr>
                <w:color w:val="000000"/>
              </w:rPr>
              <w:t>solemniziranog</w:t>
            </w:r>
            <w:proofErr w:type="spellEnd"/>
            <w:r w:rsidRPr="00F757A6">
              <w:rPr>
                <w:color w:val="000000"/>
              </w:rPr>
              <w:t xml:space="preserve"> kod javnog bilježnika Mirjane Borić iz Osijeka, Vijenac Jakova Gotovca 13, dana 07. 04. 2014, pod poslovnim brojem OV-4935/14, i drugih isprava, UKNJIŽUJE SE PRAVO ZALOGA na 9. etaži za iznos od 4.300.000,00 EUR uvećano za ugovorne kamate po promjenjivoj kamatnoj stopi koja je u trenutku sklapanja ovog ugovora o kreditu iznosila 6,00 % dekurzivno varijabilno godišnje, eventualno zateznu kamatu, troškove prijevoda, ovjera, postupka uknjižbe založnog prava, poreze, takse i </w:t>
            </w:r>
            <w:proofErr w:type="spellStart"/>
            <w:r w:rsidRPr="00F757A6">
              <w:rPr>
                <w:color w:val="000000"/>
              </w:rPr>
              <w:t>drugepripadajuće</w:t>
            </w:r>
            <w:proofErr w:type="spellEnd"/>
            <w:r w:rsidRPr="00F757A6">
              <w:rPr>
                <w:color w:val="000000"/>
              </w:rPr>
              <w:t xml:space="preserve"> troškove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color w:val="000000"/>
              </w:rPr>
              <w:t>4.300.000,00 EUR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195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color w:val="000000"/>
              </w:rPr>
              <w:t>1.2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color w:val="000000"/>
              </w:rPr>
              <w:t>Zaprimljeno 26.03.2018.g. pod brojem Z-17819/2018</w:t>
            </w:r>
            <w:r w:rsidRPr="00F757A6">
              <w:rPr>
                <w:color w:val="000000"/>
              </w:rPr>
              <w:br/>
            </w:r>
            <w:r w:rsidRPr="00F757A6">
              <w:rPr>
                <w:color w:val="000000"/>
              </w:rPr>
              <w:br/>
              <w:t>Prvenstveni red upisa: Z-1216/2014</w:t>
            </w:r>
            <w:r w:rsidRPr="00F757A6">
              <w:rPr>
                <w:color w:val="000000"/>
              </w:rPr>
              <w:br/>
            </w:r>
            <w:r w:rsidRPr="00F757A6">
              <w:rPr>
                <w:color w:val="000000"/>
              </w:rPr>
              <w:br/>
              <w:t xml:space="preserve">UKNJIŽBA, USTUPANJE ZALOŽNOG PRAVA, IZJAVA O CESIJI 21.04.2017, IZVADAK S POVIJESNIM PODACIMA 11.12.2017, pod prvenstvenim redom založnog prava upisanog pod </w:t>
            </w:r>
            <w:proofErr w:type="spellStart"/>
            <w:r w:rsidRPr="00F757A6">
              <w:rPr>
                <w:color w:val="000000"/>
              </w:rPr>
              <w:t>posl</w:t>
            </w:r>
            <w:proofErr w:type="spellEnd"/>
            <w:r w:rsidRPr="00F757A6">
              <w:rPr>
                <w:color w:val="000000"/>
              </w:rPr>
              <w:t xml:space="preserve">. br. Z-1216/2014, prijenosom hipotekarne tražbine koja je osigurana tim založnim pravom u iznosu od 4.300.000,00 EUR sa imena nosioca tog prava HETA ASSET RESOLUTION AG kao pravni slijednik HYPO ALPE-ADRIA-BANK INTERNATIONAL AG, </w:t>
            </w:r>
            <w:proofErr w:type="spellStart"/>
            <w:r w:rsidRPr="00F757A6">
              <w:rPr>
                <w:color w:val="000000"/>
              </w:rPr>
              <w:t>Alpen</w:t>
            </w:r>
            <w:proofErr w:type="spellEnd"/>
            <w:r w:rsidRPr="00F757A6">
              <w:rPr>
                <w:color w:val="000000"/>
              </w:rPr>
              <w:t>-</w:t>
            </w:r>
            <w:proofErr w:type="spellStart"/>
            <w:r w:rsidRPr="00F757A6">
              <w:rPr>
                <w:color w:val="000000"/>
              </w:rPr>
              <w:t>Adria</w:t>
            </w:r>
            <w:proofErr w:type="spellEnd"/>
            <w:r w:rsidRPr="00F757A6">
              <w:rPr>
                <w:color w:val="000000"/>
              </w:rPr>
              <w:t>-</w:t>
            </w:r>
            <w:proofErr w:type="spellStart"/>
            <w:r w:rsidRPr="00F757A6">
              <w:rPr>
                <w:color w:val="000000"/>
              </w:rPr>
              <w:t>platz</w:t>
            </w:r>
            <w:proofErr w:type="spellEnd"/>
            <w:r w:rsidRPr="00F757A6">
              <w:rPr>
                <w:color w:val="000000"/>
              </w:rPr>
              <w:t xml:space="preserve"> 1, 9020 </w:t>
            </w:r>
            <w:proofErr w:type="spellStart"/>
            <w:r w:rsidRPr="00F757A6">
              <w:rPr>
                <w:color w:val="000000"/>
              </w:rPr>
              <w:t>Klagenfurt</w:t>
            </w:r>
            <w:proofErr w:type="spellEnd"/>
            <w:r w:rsidRPr="00F757A6">
              <w:rPr>
                <w:color w:val="000000"/>
              </w:rPr>
              <w:t>, Austrija FN 108415 OIB: 90730821413, za korist novog založnog vjerovnika: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color w:val="000000"/>
              </w:rPr>
              <w:t>na 1.1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B2 PORTFOLIO D.O.O. ZA USLUGE, OIB: 21970470141, RADNIČKA CESTA 41,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2. Na suvlasnički dio: 9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color w:val="000000"/>
              </w:rPr>
              <w:t>2.1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color w:val="000000"/>
              </w:rPr>
              <w:t>Zaprimljeno 29.09.2015. broj Z-1970/15</w:t>
            </w:r>
            <w:r w:rsidRPr="00F757A6">
              <w:rPr>
                <w:color w:val="000000"/>
              </w:rPr>
              <w:br/>
            </w:r>
            <w:r w:rsidRPr="00F757A6">
              <w:rPr>
                <w:color w:val="000000"/>
              </w:rPr>
              <w:br/>
              <w:t xml:space="preserve">Na temelju rješenja Trgovačkog suda u Osijeku </w:t>
            </w:r>
            <w:proofErr w:type="spellStart"/>
            <w:r w:rsidRPr="00F757A6">
              <w:rPr>
                <w:color w:val="000000"/>
              </w:rPr>
              <w:t>posl</w:t>
            </w:r>
            <w:proofErr w:type="spellEnd"/>
            <w:r w:rsidRPr="00F757A6">
              <w:rPr>
                <w:color w:val="000000"/>
              </w:rPr>
              <w:t xml:space="preserve">. br. 6 St-173/15-6 od 24. rujna 2015.g. zabilježeno je otvaranje stečajnog postupka na </w:t>
            </w:r>
            <w:r w:rsidRPr="00F757A6">
              <w:rPr>
                <w:color w:val="000000"/>
              </w:rPr>
              <w:lastRenderedPageBreak/>
              <w:t>nekretninama dužnika TRGOVAČKI CENTAR AGRAM d.o.o., Osijek, Kapucinska 33/III OIB: 67873394798 u A.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color w:val="000000"/>
              </w:rPr>
              <w:t>ZABILJEŽBA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757A6" w:rsidR="00F757A6" w:rsidRPr="00F757A6"/>
        </w:tc>
      </w:tr>
    </w:tbl>
    <w:p w:rsidRDefault="00F757A6" w:rsidP="007007C4" w:rsidR="00F757A6" w:rsidRPr="00F757A6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2D43ED" w:rsidP="001E6E05" w:rsidR="002D43ED"/>
    <w:p w:rsidRDefault="00F757A6" w:rsidP="001E6E05" w:rsidR="00F757A6"/>
    <w:p w:rsidRDefault="00F757A6" w:rsidP="001E6E05" w:rsidR="00F757A6" w:rsidRPr="00F757A6"/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5"/>
        <w:gridCol w:w="534"/>
        <w:gridCol w:w="5054"/>
        <w:gridCol w:w="1320"/>
        <w:gridCol w:w="1137"/>
        <w:gridCol w:w="350"/>
        <w:gridCol w:w="265"/>
      </w:tblGrid>
      <w:tr w:rsidTr="00F757A6" w:rsidR="00F757A6" w:rsidRPr="00F757A6">
        <w:trPr>
          <w:gridAfter w:val="1"/>
          <w:wAfter w:type="dxa" w:w="300"/>
          <w:trHeight w:val="240"/>
        </w:trPr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proofErr w:type="spellStart"/>
            <w:r w:rsidRPr="00F757A6">
              <w:rPr>
                <w:b/>
                <w:bCs/>
                <w:color w:val="000000"/>
              </w:rPr>
              <w:t>Rbr</w:t>
            </w:r>
            <w:proofErr w:type="spellEnd"/>
            <w:r w:rsidRPr="00F757A6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1. Na suvlasnički dio: 11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177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color w:val="000000"/>
              </w:rPr>
              <w:t>1.1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color w:val="000000"/>
              </w:rPr>
              <w:t>Zaprimljeno 27.05.2014. broj Z-1216/14</w:t>
            </w:r>
            <w:r w:rsidRPr="00F757A6">
              <w:rPr>
                <w:color w:val="000000"/>
              </w:rPr>
              <w:br/>
            </w:r>
            <w:r w:rsidRPr="00F757A6">
              <w:rPr>
                <w:color w:val="000000"/>
              </w:rPr>
              <w:br/>
              <w:t xml:space="preserve">Na temelju Aneks br.1 uz Sporazum radi osiguranja novčane tražbine zasnivanjem založnog prava na nekretninama od 07.04.2014.g., </w:t>
            </w:r>
            <w:proofErr w:type="spellStart"/>
            <w:r w:rsidRPr="00F757A6">
              <w:rPr>
                <w:color w:val="000000"/>
              </w:rPr>
              <w:t>solemniziranog</w:t>
            </w:r>
            <w:proofErr w:type="spellEnd"/>
            <w:r w:rsidRPr="00F757A6">
              <w:rPr>
                <w:color w:val="000000"/>
              </w:rPr>
              <w:t xml:space="preserve"> kod javnog bilježnika Mirjane Borić iz Osijeka, Vijenac Jakova Gotovca 13, dana 07. 04. 2014, pod poslovnim brojem OV-4935/14, i drugih isprava, UKNJIŽUJE SE PRAVO ZALOGA na 11. etaži za iznos od 4.300.000,00 EUR uvećano za ugovorne kamate po promjenjivoj kamatnoj stopi koja je u trenutku sklapanja ovog ugovora o kreditu iznosila 6,00 % dekurzivno varijabilno godišnje, eventualno zateznu kamatu, troškove prijevoda, ovjera, postupka uknjižbe založnog prava, poreze, takse i </w:t>
            </w:r>
            <w:proofErr w:type="spellStart"/>
            <w:r w:rsidRPr="00F757A6">
              <w:rPr>
                <w:color w:val="000000"/>
              </w:rPr>
              <w:t>drugepripadajuće</w:t>
            </w:r>
            <w:proofErr w:type="spellEnd"/>
            <w:r w:rsidRPr="00F757A6">
              <w:rPr>
                <w:color w:val="000000"/>
              </w:rPr>
              <w:t xml:space="preserve"> troškove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color w:val="000000"/>
              </w:rPr>
              <w:t>4.300.000,00 EUR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195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color w:val="000000"/>
              </w:rPr>
              <w:t>1.2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color w:val="000000"/>
              </w:rPr>
              <w:t>Zaprimljeno 26.03.2018.g. pod brojem Z-17819/2018</w:t>
            </w:r>
            <w:r w:rsidRPr="00F757A6">
              <w:rPr>
                <w:color w:val="000000"/>
              </w:rPr>
              <w:br/>
            </w:r>
            <w:r w:rsidRPr="00F757A6">
              <w:rPr>
                <w:color w:val="000000"/>
              </w:rPr>
              <w:br/>
              <w:t>Prvenstveni red upisa: Z-1216/2014</w:t>
            </w:r>
            <w:r w:rsidRPr="00F757A6">
              <w:rPr>
                <w:color w:val="000000"/>
              </w:rPr>
              <w:br/>
            </w:r>
            <w:r w:rsidRPr="00F757A6">
              <w:rPr>
                <w:color w:val="000000"/>
              </w:rPr>
              <w:br/>
              <w:t xml:space="preserve">UKNJIŽBA, USTUPANJE ZALOŽNOG PRAVA, IZJAVA O CESIJI 21.04.2017, IZVADAK S POVIJESNIM PODACIMA 11.12.2017, pod prvenstvenim redom založnog prava upisanog pod </w:t>
            </w:r>
            <w:proofErr w:type="spellStart"/>
            <w:r w:rsidRPr="00F757A6">
              <w:rPr>
                <w:color w:val="000000"/>
              </w:rPr>
              <w:t>posl</w:t>
            </w:r>
            <w:proofErr w:type="spellEnd"/>
            <w:r w:rsidRPr="00F757A6">
              <w:rPr>
                <w:color w:val="000000"/>
              </w:rPr>
              <w:t xml:space="preserve">. br. Z-1216/2014, prijenosom hipotekarne tražbine koja je osigurana tim založnim pravom u iznosu od 4.300.000,00 EUR sa imena nosioca tog prava HETA ASSET RESOLUTION AG kao pravni slijednik HYPO ALPE-ADRIA-BANK INTERNATIONAL AG, </w:t>
            </w:r>
            <w:proofErr w:type="spellStart"/>
            <w:r w:rsidRPr="00F757A6">
              <w:rPr>
                <w:color w:val="000000"/>
              </w:rPr>
              <w:t>Alpen</w:t>
            </w:r>
            <w:proofErr w:type="spellEnd"/>
            <w:r w:rsidRPr="00F757A6">
              <w:rPr>
                <w:color w:val="000000"/>
              </w:rPr>
              <w:t>-</w:t>
            </w:r>
            <w:proofErr w:type="spellStart"/>
            <w:r w:rsidRPr="00F757A6">
              <w:rPr>
                <w:color w:val="000000"/>
              </w:rPr>
              <w:t>Adria</w:t>
            </w:r>
            <w:proofErr w:type="spellEnd"/>
            <w:r w:rsidRPr="00F757A6">
              <w:rPr>
                <w:color w:val="000000"/>
              </w:rPr>
              <w:t>-</w:t>
            </w:r>
            <w:proofErr w:type="spellStart"/>
            <w:r w:rsidRPr="00F757A6">
              <w:rPr>
                <w:color w:val="000000"/>
              </w:rPr>
              <w:t>platz</w:t>
            </w:r>
            <w:proofErr w:type="spellEnd"/>
            <w:r w:rsidRPr="00F757A6">
              <w:rPr>
                <w:color w:val="000000"/>
              </w:rPr>
              <w:t xml:space="preserve"> 1, 9020 </w:t>
            </w:r>
            <w:proofErr w:type="spellStart"/>
            <w:r w:rsidRPr="00F757A6">
              <w:rPr>
                <w:color w:val="000000"/>
              </w:rPr>
              <w:t>Klagenfurt</w:t>
            </w:r>
            <w:proofErr w:type="spellEnd"/>
            <w:r w:rsidRPr="00F757A6">
              <w:rPr>
                <w:color w:val="000000"/>
              </w:rPr>
              <w:t>, Austrija FN 108415 OIB: 90730821413, za korist novog založnog vjerovnika: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color w:val="000000"/>
              </w:rPr>
              <w:t>na 1.1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 xml:space="preserve">B2 PORTFOLIO D.O.O. ZA USLUGE, OIB: 21970470141, RADNIČKA CESTA 41, 10000 </w:t>
            </w:r>
            <w:r w:rsidRPr="00F757A6">
              <w:rPr>
                <w:b/>
                <w:bCs/>
                <w:color w:val="000000"/>
              </w:rPr>
              <w:lastRenderedPageBreak/>
              <w:t>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b/>
                <w:bCs/>
                <w:color w:val="000000"/>
              </w:rPr>
              <w:t>2. Na suvlasnički dio: 11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</w:tr>
      <w:tr w:rsidTr="00F757A6" w:rsidR="00F757A6" w:rsidRPr="00F757A6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jc w:val="center"/>
              <w:rPr>
                <w:color w:val="333333"/>
              </w:rPr>
            </w:pPr>
            <w:r w:rsidRPr="00F757A6">
              <w:rPr>
                <w:color w:val="000000"/>
              </w:rPr>
              <w:t>2.1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color w:val="000000"/>
              </w:rPr>
              <w:t>Zaprimljeno 29.09.2015. broj Z-1970/15</w:t>
            </w:r>
            <w:r w:rsidRPr="00F757A6">
              <w:rPr>
                <w:color w:val="000000"/>
              </w:rPr>
              <w:br/>
            </w:r>
            <w:r w:rsidRPr="00F757A6">
              <w:rPr>
                <w:color w:val="000000"/>
              </w:rPr>
              <w:br/>
              <w:t xml:space="preserve">Na temelju rješenja Trgovačkog suda u Osijeku </w:t>
            </w:r>
            <w:proofErr w:type="spellStart"/>
            <w:r w:rsidRPr="00F757A6">
              <w:rPr>
                <w:color w:val="000000"/>
              </w:rPr>
              <w:t>posl</w:t>
            </w:r>
            <w:proofErr w:type="spellEnd"/>
            <w:r w:rsidRPr="00F757A6">
              <w:rPr>
                <w:color w:val="000000"/>
              </w:rPr>
              <w:t>. br. 6 St-173/15-6 od 24. rujna 2015.g. zabilježeno je otvaranje stečajnog postupka na nekretninama dužnika TRGOVAČKI CENTAR AGRAM d.o.o., Osijek, Kapucinska 33/III OIB: 67873394798 u A.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757A6" w:rsidR="00F757A6" w:rsidRPr="00F757A6">
            <w:pPr>
              <w:rPr>
                <w:color w:val="333333"/>
              </w:rPr>
            </w:pPr>
            <w:r w:rsidRPr="00F757A6">
              <w:rPr>
                <w:color w:val="000000"/>
              </w:rPr>
              <w:t>ZABILJEŽBA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757A6" w:rsidR="00F757A6" w:rsidRPr="00F757A6"/>
        </w:tc>
      </w:tr>
    </w:tbl>
    <w:p w:rsidRDefault="00F757A6" w:rsidP="001E6E05" w:rsidR="00F757A6"/>
    <w:p w:rsidRDefault="00835F8D" w:rsidP="001E6E05" w:rsidR="00835F8D" w:rsidRPr="00F757A6"/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2D43ED" w:rsidR="002D43ED">
      <w:pPr>
        <w:ind w:firstLine="708"/>
        <w:jc w:val="both"/>
      </w:pPr>
      <w:r>
        <w:t xml:space="preserve"> Rješenjem Trgovačkog suda u Osijeku broj </w:t>
      </w:r>
      <w:r w:rsidR="00835F8D">
        <w:t xml:space="preserve">6 </w:t>
      </w:r>
      <w:r>
        <w:t>St-</w:t>
      </w:r>
      <w:r w:rsidR="00C900C9">
        <w:t xml:space="preserve">173/15 od </w:t>
      </w:r>
      <w:r w:rsidR="00835F8D">
        <w:t>3. siječnja 2018. g. ispravljeno Rješenjem Trgovačkog suda u Osijeku poslovni broj 6 St-173/15 od 22. siječnja 2018. g. (pravomoćna 8.2.2018. g.)</w:t>
      </w:r>
      <w:r>
        <w:t xml:space="preserve"> nekretnin</w:t>
      </w:r>
      <w:r w:rsidR="003335CC">
        <w:t>a</w:t>
      </w:r>
      <w:r>
        <w:t xml:space="preserve"> stečajnog dužnika </w:t>
      </w:r>
      <w:r w:rsidR="00511143">
        <w:rPr>
          <w:b/>
        </w:rPr>
        <w:t xml:space="preserve">TRGOVAČKI CENTAR AGRAM d.o.o. "u stečaju" Osijek, Kapucinska 33/III, OIB: 67873394798, MBS: 080406654 </w:t>
      </w:r>
      <w:r>
        <w:t>dosuđen</w:t>
      </w:r>
      <w:r w:rsidR="003335CC">
        <w:t xml:space="preserve">a je kupcu </w:t>
      </w:r>
      <w:proofErr w:type="spellStart"/>
      <w:r w:rsidR="00F757A6" w:rsidRPr="00571E62">
        <w:rPr>
          <w:b/>
        </w:rPr>
        <w:t>Gjani</w:t>
      </w:r>
      <w:proofErr w:type="spellEnd"/>
      <w:r w:rsidR="00F757A6" w:rsidRPr="00571E62">
        <w:rPr>
          <w:b/>
        </w:rPr>
        <w:t xml:space="preserve"> Nuši, Dugo selo, Josipa Zorića 90, OIB: 20628491692</w:t>
      </w:r>
      <w:r w:rsidR="001E6E05">
        <w:t>.</w:t>
      </w:r>
      <w:r w:rsidR="008B3987">
        <w:t xml:space="preserve"> </w:t>
      </w:r>
      <w:r w:rsidR="00F757A6">
        <w:t xml:space="preserve"> </w:t>
      </w:r>
    </w:p>
    <w:p w:rsidRDefault="00741721" w:rsidP="002D43ED" w:rsidR="00741721">
      <w:pPr>
        <w:ind w:firstLine="708"/>
        <w:jc w:val="both"/>
      </w:pPr>
    </w:p>
    <w:p w:rsidRDefault="002D43ED" w:rsidP="003335CC" w:rsidR="002D43ED">
      <w:pPr>
        <w:ind w:firstLine="708"/>
        <w:jc w:val="both"/>
      </w:pPr>
      <w:r>
        <w:t>Rješenje o dosudi nekretnine kupc</w:t>
      </w:r>
      <w:r w:rsidR="003335CC">
        <w:t xml:space="preserve">u </w:t>
      </w:r>
      <w:proofErr w:type="spellStart"/>
      <w:r w:rsidR="00F757A6" w:rsidRPr="00571E62">
        <w:rPr>
          <w:b/>
        </w:rPr>
        <w:t>Gjani</w:t>
      </w:r>
      <w:proofErr w:type="spellEnd"/>
      <w:r w:rsidR="00F757A6" w:rsidRPr="00571E62">
        <w:rPr>
          <w:b/>
        </w:rPr>
        <w:t xml:space="preserve"> Nuši, Dugo selo, Josipa Zorića 90, OIB: 20628491692</w:t>
      </w:r>
      <w:r w:rsidR="00F757A6">
        <w:rPr>
          <w:color w:val="000000"/>
        </w:rPr>
        <w:t xml:space="preserve"> </w:t>
      </w:r>
      <w:r>
        <w:t xml:space="preserve">postalo je pravomoćno </w:t>
      </w:r>
      <w:r w:rsidR="003335CC">
        <w:t xml:space="preserve">dana </w:t>
      </w:r>
      <w:r w:rsidR="00835F8D">
        <w:t>8. veljače 2018</w:t>
      </w:r>
      <w:r w:rsidR="00577777">
        <w:t>. g.</w:t>
      </w:r>
      <w:r>
        <w:t xml:space="preserve"> a kup</w:t>
      </w:r>
      <w:r w:rsidR="003335CC">
        <w:t>ac</w:t>
      </w:r>
      <w:r>
        <w:t xml:space="preserve"> je dužni iznos  u cijelosti uplati</w:t>
      </w:r>
      <w:r w:rsidR="003335CC">
        <w:t xml:space="preserve">o </w:t>
      </w:r>
      <w:r w:rsidR="00741721">
        <w:t xml:space="preserve">dana </w:t>
      </w:r>
      <w:r w:rsidR="00835F8D">
        <w:t>23. veljače 2018. g.</w:t>
      </w:r>
    </w:p>
    <w:p w:rsidRDefault="007007C4" w:rsidP="00835F8D" w:rsidR="007007C4">
      <w:pPr>
        <w:jc w:val="both"/>
      </w:pPr>
    </w:p>
    <w:p w:rsidRDefault="002D43ED" w:rsidP="002D43ED" w:rsidR="002D43ED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007C4" w:rsidP="007007C4" w:rsidR="00741721">
      <w:pPr>
        <w:tabs>
          <w:tab w:pos="1905" w:val="left"/>
        </w:tabs>
        <w:jc w:val="both"/>
      </w:pPr>
      <w:r>
        <w:tab/>
      </w:r>
    </w:p>
    <w:p w:rsidRDefault="00835F8D" w:rsidP="007007C4" w:rsidR="00835F8D">
      <w:pPr>
        <w:tabs>
          <w:tab w:pos="1905" w:val="left"/>
        </w:tabs>
        <w:jc w:val="both"/>
      </w:pPr>
    </w:p>
    <w:p w:rsidRDefault="00835F8D" w:rsidP="007007C4" w:rsidR="00835F8D">
      <w:pPr>
        <w:tabs>
          <w:tab w:pos="1905" w:val="left"/>
        </w:tabs>
        <w:jc w:val="both"/>
      </w:pPr>
    </w:p>
    <w:p w:rsidRDefault="00741721" w:rsidP="003335CC" w:rsidR="0074172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835F8D">
        <w:t>20. travnja</w:t>
      </w:r>
      <w:r w:rsidR="006F5A12">
        <w:t xml:space="preserve"> 2018. g.</w:t>
      </w:r>
    </w:p>
    <w:p w:rsidRDefault="002D43ED" w:rsidP="00050574" w:rsidR="002D43ED">
      <w:pPr>
        <w:ind w:left="1425"/>
      </w:pPr>
    </w:p>
    <w:p w:rsidRDefault="002D43ED" w:rsidP="00C900C9" w:rsidR="002D43ED">
      <w:pPr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511143">
        <w:t xml:space="preserve">Paula </w:t>
      </w:r>
      <w:proofErr w:type="spellStart"/>
      <w:r w:rsidR="00511143">
        <w:t>Čandrlić</w:t>
      </w:r>
      <w:proofErr w:type="spellEnd"/>
      <w:r w:rsidR="00511143">
        <w:t xml:space="preserve"> Mesarić</w:t>
      </w:r>
    </w:p>
    <w:p w:rsidRDefault="00835F8D" w:rsidP="002D43ED" w:rsidR="00835F8D" w:rsidRPr="00835F8D">
      <w:pPr>
        <w:numPr>
          <w:ilvl w:val="0"/>
          <w:numId w:val="16"/>
        </w:numPr>
        <w:jc w:val="both"/>
      </w:pPr>
      <w:proofErr w:type="spellStart"/>
      <w:r w:rsidRPr="00835F8D">
        <w:t>Gjani</w:t>
      </w:r>
      <w:proofErr w:type="spellEnd"/>
      <w:r w:rsidRPr="00835F8D">
        <w:t xml:space="preserve"> Nuši, Dugo selo, Josipa Zorića 90</w:t>
      </w:r>
    </w:p>
    <w:p w:rsidRDefault="002D43ED" w:rsidP="002D43ED" w:rsidR="002D43ED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835F8D">
        <w:t>Dugo Selo</w:t>
      </w:r>
      <w:r w:rsidR="00511143">
        <w:t xml:space="preserve"> </w:t>
      </w:r>
      <w:r>
        <w:t xml:space="preserve">uz </w:t>
      </w:r>
      <w:proofErr w:type="spellStart"/>
      <w:r>
        <w:t>rj</w:t>
      </w:r>
      <w:proofErr w:type="spellEnd"/>
      <w:r>
        <w:t xml:space="preserve">. o dosudi od </w:t>
      </w:r>
      <w:r w:rsidR="00835F8D">
        <w:t xml:space="preserve">3.1.2018. g. </w:t>
      </w:r>
      <w:r>
        <w:t xml:space="preserve"> s potvrdom pravomoćnosti</w:t>
      </w:r>
      <w:r w:rsidR="00050574">
        <w:t xml:space="preserve"> </w:t>
      </w:r>
      <w:r w:rsidR="00835F8D">
        <w:t xml:space="preserve">i </w:t>
      </w:r>
      <w:proofErr w:type="spellStart"/>
      <w:r w:rsidR="00835F8D">
        <w:t>rj</w:t>
      </w:r>
      <w:proofErr w:type="spellEnd"/>
      <w:r w:rsidR="00835F8D">
        <w:t>. od 22.1.2018. g. – 127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7007C4" w:rsidP="002D43ED" w:rsidR="002D43ED">
      <w:pPr>
        <w:numPr>
          <w:ilvl w:val="0"/>
          <w:numId w:val="16"/>
        </w:numPr>
        <w:jc w:val="both"/>
      </w:pPr>
      <w:r>
        <w:t>R-</w:t>
      </w:r>
      <w:r w:rsidR="00835F8D">
        <w:t>29.5.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1DC" w:rsidR="000C01DC">
      <w:r>
        <w:separator/>
      </w:r>
    </w:p>
  </w:endnote>
  <w:endnote w:id="0" w:type="continuationSeparator">
    <w:p w:rsidRDefault="000C01DC" w:rsidR="000C01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1DC" w:rsidR="000C01DC">
      <w:r>
        <w:separator/>
      </w:r>
    </w:p>
  </w:footnote>
  <w:footnote w:id="0" w:type="continuationSeparator">
    <w:p w:rsidRDefault="000C01DC" w:rsidR="000C01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04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F757A6" w:rsidR="00F757A6">
    <w:pPr>
      <w:jc w:val="right"/>
    </w:pPr>
    <w:r>
      <w:tab/>
    </w:r>
    <w:r>
      <w:tab/>
    </w:r>
    <w:r w:rsidR="00F757A6">
      <w:t>6 St-173/15-135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7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2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4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5"/>
  </w:num>
  <w:num w:numId="2">
    <w:abstractNumId w:val="17"/>
  </w:num>
  <w:num w:numId="3">
    <w:abstractNumId w:val="21"/>
  </w:num>
  <w:num w:numId="4">
    <w:abstractNumId w:val="10"/>
  </w:num>
  <w:num w:numId="5">
    <w:abstractNumId w:val="19"/>
  </w:num>
  <w:num w:numId="6">
    <w:abstractNumId w:val="22"/>
  </w:num>
  <w:num w:numId="7">
    <w:abstractNumId w:val="23"/>
  </w:num>
  <w:num w:numId="8">
    <w:abstractNumId w:val="13"/>
  </w:num>
  <w:num w:numId="9">
    <w:abstractNumId w:val="24"/>
  </w:num>
  <w:num w:numId="10">
    <w:abstractNumId w:val="3"/>
  </w:num>
  <w:num w:numId="11">
    <w:abstractNumId w:val="8"/>
  </w:num>
  <w:num w:numId="12">
    <w:abstractNumId w:val="25"/>
  </w:num>
  <w:num w:numId="13">
    <w:abstractNumId w:val="2"/>
  </w:num>
  <w:num w:numId="14">
    <w:abstractNumId w:val="16"/>
  </w:num>
  <w:num w:numId="15">
    <w:abstractNumId w:val="5"/>
  </w:num>
  <w:num w:numId="16">
    <w:abstractNumId w:val="4"/>
  </w:num>
  <w:num w:numId="17">
    <w:abstractNumId w:val="1"/>
  </w:num>
  <w:num w:numId="18">
    <w:abstractNumId w:val="7"/>
  </w:num>
  <w:num w:numId="19">
    <w:abstractNumId w:val="14"/>
  </w:num>
  <w:num w:numId="20">
    <w:abstractNumId w:val="12"/>
  </w:num>
  <w:num w:numId="21">
    <w:abstractNumId w:val="18"/>
  </w:num>
  <w:num w:numId="22">
    <w:abstractNumId w:val="20"/>
  </w:num>
  <w:num w:numId="23">
    <w:abstractNumId w:val="6"/>
  </w:num>
  <w:num w:numId="24">
    <w:abstractNumId w:val="26"/>
  </w:num>
  <w:num w:numId="25">
    <w:abstractNumId w:val="9"/>
  </w:num>
  <w:num w:numId="26">
    <w:abstractNumId w:val="11"/>
  </w:num>
  <w:num w:numId="2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0574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6B2F"/>
    <w:rsid w:val="000C01DC"/>
    <w:rsid w:val="000C75FF"/>
    <w:rsid w:val="000D4086"/>
    <w:rsid w:val="000F0255"/>
    <w:rsid w:val="000F2FD0"/>
    <w:rsid w:val="000F4A51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3EC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42171"/>
    <w:rsid w:val="002531DC"/>
    <w:rsid w:val="00261DD7"/>
    <w:rsid w:val="00267F79"/>
    <w:rsid w:val="00271D48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326F"/>
    <w:rsid w:val="00386290"/>
    <w:rsid w:val="00393B26"/>
    <w:rsid w:val="00396204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1143"/>
    <w:rsid w:val="00514167"/>
    <w:rsid w:val="0052368D"/>
    <w:rsid w:val="00551F22"/>
    <w:rsid w:val="0055370E"/>
    <w:rsid w:val="00560345"/>
    <w:rsid w:val="00571E62"/>
    <w:rsid w:val="00575B4B"/>
    <w:rsid w:val="00577777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72F36"/>
    <w:rsid w:val="00695AD9"/>
    <w:rsid w:val="006976A3"/>
    <w:rsid w:val="006B17D9"/>
    <w:rsid w:val="006C1EE3"/>
    <w:rsid w:val="006D6978"/>
    <w:rsid w:val="006F3607"/>
    <w:rsid w:val="006F5A12"/>
    <w:rsid w:val="007007C4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4D38"/>
    <w:rsid w:val="007E4DD9"/>
    <w:rsid w:val="00801C75"/>
    <w:rsid w:val="00824AFA"/>
    <w:rsid w:val="00830B2E"/>
    <w:rsid w:val="008326A9"/>
    <w:rsid w:val="00835F8D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36474"/>
    <w:rsid w:val="0094128C"/>
    <w:rsid w:val="00944AED"/>
    <w:rsid w:val="00946342"/>
    <w:rsid w:val="009516A0"/>
    <w:rsid w:val="00973133"/>
    <w:rsid w:val="009A387B"/>
    <w:rsid w:val="009B6B16"/>
    <w:rsid w:val="009B72A4"/>
    <w:rsid w:val="009E299F"/>
    <w:rsid w:val="009F04C3"/>
    <w:rsid w:val="00A0408F"/>
    <w:rsid w:val="00A07B0E"/>
    <w:rsid w:val="00A3682D"/>
    <w:rsid w:val="00A41D6B"/>
    <w:rsid w:val="00A652E1"/>
    <w:rsid w:val="00A75237"/>
    <w:rsid w:val="00AA02FE"/>
    <w:rsid w:val="00AA7BA7"/>
    <w:rsid w:val="00AB71FE"/>
    <w:rsid w:val="00B11FDD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B3B2B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82365"/>
    <w:rsid w:val="00C900C9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2E3E"/>
    <w:rsid w:val="00D57538"/>
    <w:rsid w:val="00D6245A"/>
    <w:rsid w:val="00D91DD6"/>
    <w:rsid w:val="00DA30BE"/>
    <w:rsid w:val="00DE037D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757A6"/>
    <w:rsid w:val="00F8328B"/>
    <w:rsid w:val="00F83471"/>
    <w:rsid w:val="00FA0CE4"/>
    <w:rsid w:val="00FB605F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04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04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4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4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4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04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04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4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4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4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9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1341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906316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851974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62548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9353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38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666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5128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4455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987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85996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45142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238421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23740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0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8800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863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8269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717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364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05741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18757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458717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86507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58676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1627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54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6673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54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7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03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7523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1738633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661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568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249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041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3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6717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0958C-FB07-42DB-AAA4-E3A2E8F10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1020</properties:Words>
  <properties:Characters>5652</properties:Characters>
  <properties:Lines>299</properties:Lines>
  <properties:Paragraphs>66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2018-04-20T09:15:00Z</dcterms:created>
  <dc:creator>banka</dc:creator>
  <cp:lastModifiedBy>Danijela Sekulić</cp:lastModifiedBy>
  <cp:lastPrinted>2018-04-20T09:40:00Z</cp:lastPrinted>
  <dcterms:modified xmlns:xsi="http://www.w3.org/2001/XMLSchema-instance" xsi:type="dcterms:W3CDTF">2018-04-20T09:41:00Z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(AGRAM - GJANI NUŠI.docx)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