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c6d4" w14:paraId="480c6d4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D7799C">
        <w:rPr>
          <w:bCs/>
          <w:sz w:val="24"/>
          <w:szCs w:val="24"/>
        </w:rPr>
        <w:t>25. St-</w:t>
      </w:r>
      <w:r w:rsidR="0035480C">
        <w:rPr>
          <w:bCs/>
          <w:sz w:val="24"/>
          <w:szCs w:val="24"/>
        </w:rPr>
        <w:t>4538/2015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D7799C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35480C">
        <w:rPr>
          <w:sz w:val="24"/>
          <w:szCs w:val="24"/>
        </w:rPr>
        <w:t>PIPANOVIĆ GRADNJA</w:t>
      </w:r>
      <w:r w:rsidR="00113159">
        <w:rPr>
          <w:sz w:val="24"/>
          <w:szCs w:val="24"/>
        </w:rPr>
        <w:t xml:space="preserve"> d.o.o., </w:t>
      </w:r>
      <w:r w:rsidR="0035480C">
        <w:rPr>
          <w:sz w:val="24"/>
          <w:szCs w:val="24"/>
        </w:rPr>
        <w:t>Volodre, Zagrebačka 93, OIB: 13726410707, MBS: 120001977</w:t>
      </w:r>
      <w:r w:rsidR="00CC26F1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9B7ABF">
        <w:rPr>
          <w:sz w:val="24"/>
          <w:szCs w:val="24"/>
        </w:rPr>
        <w:t>13. travnja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35480C">
        <w:rPr>
          <w:sz w:val="24"/>
          <w:szCs w:val="24"/>
        </w:rPr>
        <w:t>PIPANOVIĆ GRADNJA d.o.o., Volodre, Zagrebačka 93, OIB: 13726410707, MBS: 120001977.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113159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6928DE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CC26F1">
        <w:rPr>
          <w:sz w:val="24"/>
          <w:szCs w:val="24"/>
        </w:rPr>
        <w:t xml:space="preserve"> </w:t>
      </w:r>
      <w:r w:rsidR="0035480C">
        <w:rPr>
          <w:sz w:val="24"/>
          <w:szCs w:val="24"/>
        </w:rPr>
        <w:t>PIPANOVIĆ GRADNJA d.o.o., Volodre, Zagrebačka 93, OIB: 13726410707, MBS: 120001977.</w:t>
      </w:r>
    </w:p>
    <w:p w:rsidRDefault="0035480C" w:rsidP="00D74FBE" w:rsidR="0035480C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 st. 1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6928DE" w:rsidP="004738D5" w:rsidR="006928DE" w:rsidRPr="00D74FBE">
      <w:pPr>
        <w:ind w:firstLine="708"/>
        <w:jc w:val="both"/>
        <w:rPr>
          <w:sz w:val="24"/>
          <w:szCs w:val="24"/>
        </w:rPr>
      </w:pP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D7799C" w:rsidP="00A56EAA" w:rsidR="00D7799C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6928D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6928DE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na mrežnoj</w:t>
      </w:r>
      <w:r w:rsidR="006928DE">
        <w:rPr>
          <w:sz w:val="24"/>
          <w:szCs w:val="24"/>
        </w:rPr>
        <w:t xml:space="preserve"> stranici e-Oglasna ploča suda </w:t>
      </w:r>
      <w:r w:rsidR="0035480C">
        <w:rPr>
          <w:sz w:val="24"/>
          <w:szCs w:val="24"/>
        </w:rPr>
        <w:t>2. veljače</w:t>
      </w:r>
      <w:r w:rsidR="001A788B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</w:t>
      </w:r>
      <w:r w:rsidR="006928DE">
        <w:rPr>
          <w:sz w:val="24"/>
          <w:szCs w:val="24"/>
        </w:rPr>
        <w:t xml:space="preserve"> da</w:t>
      </w:r>
      <w:r w:rsidRPr="00D74FBE">
        <w:rPr>
          <w:sz w:val="24"/>
          <w:szCs w:val="24"/>
        </w:rPr>
        <w:t xml:space="preserve"> u roku</w:t>
      </w:r>
      <w:r w:rsidR="006928DE">
        <w:rPr>
          <w:sz w:val="24"/>
          <w:szCs w:val="24"/>
        </w:rPr>
        <w:t xml:space="preserve"> od</w:t>
      </w:r>
      <w:r w:rsidRPr="00D74FBE">
        <w:rPr>
          <w:sz w:val="24"/>
          <w:szCs w:val="24"/>
        </w:rPr>
        <w:t xml:space="preserve">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D7799C" w:rsidP="009D2ACF" w:rsidR="00D7799C" w:rsidRPr="00D74FBE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6928DE">
        <w:rPr>
          <w:sz w:val="24"/>
          <w:szCs w:val="24"/>
        </w:rPr>
        <w:t>, Republika Hrvatska je</w:t>
      </w:r>
      <w:r w:rsidR="001A788B">
        <w:rPr>
          <w:sz w:val="24"/>
          <w:szCs w:val="24"/>
        </w:rPr>
        <w:t xml:space="preserve"> </w:t>
      </w:r>
      <w:r w:rsidR="0035480C">
        <w:rPr>
          <w:sz w:val="24"/>
          <w:szCs w:val="24"/>
        </w:rPr>
        <w:t>17. ožujka 2016.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</w:t>
      </w:r>
      <w:r w:rsidR="00CC26F1">
        <w:rPr>
          <w:sz w:val="24"/>
          <w:szCs w:val="24"/>
        </w:rPr>
        <w:t xml:space="preserve">da </w:t>
      </w:r>
      <w:r w:rsidR="006928DE">
        <w:rPr>
          <w:sz w:val="24"/>
          <w:szCs w:val="24"/>
        </w:rPr>
        <w:t>ima tražbinu prema dužniku</w:t>
      </w:r>
      <w:r w:rsidR="00A5506D" w:rsidRPr="00D74FBE">
        <w:rPr>
          <w:sz w:val="24"/>
          <w:szCs w:val="24"/>
        </w:rPr>
        <w:t xml:space="preserve"> u iznosu od </w:t>
      </w:r>
      <w:r w:rsidR="0035480C">
        <w:rPr>
          <w:sz w:val="24"/>
          <w:szCs w:val="24"/>
        </w:rPr>
        <w:t xml:space="preserve">730.479,20 </w:t>
      </w:r>
      <w:r w:rsidR="00CC26F1">
        <w:rPr>
          <w:sz w:val="24"/>
          <w:szCs w:val="24"/>
        </w:rPr>
        <w:t>kn</w:t>
      </w:r>
      <w:r w:rsidR="006928DE">
        <w:rPr>
          <w:sz w:val="24"/>
          <w:szCs w:val="24"/>
        </w:rPr>
        <w:t>,</w:t>
      </w:r>
      <w:r w:rsidR="00146630">
        <w:rPr>
          <w:sz w:val="24"/>
          <w:szCs w:val="24"/>
        </w:rPr>
        <w:t xml:space="preserve"> kao i da dužnik ima imovine</w:t>
      </w:r>
      <w:r w:rsidR="001A788B">
        <w:rPr>
          <w:sz w:val="24"/>
          <w:szCs w:val="24"/>
        </w:rPr>
        <w:t>.</w:t>
      </w:r>
    </w:p>
    <w:p w:rsidRDefault="00D7799C" w:rsidP="00D74FBE" w:rsidR="00D7799C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D7799C" w:rsidP="00A56EAA" w:rsidR="00D7799C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6928DE">
        <w:rPr>
          <w:sz w:val="24"/>
          <w:szCs w:val="24"/>
        </w:rPr>
        <w:t>.</w:t>
      </w:r>
      <w:r w:rsidR="00A5506D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D7799C" w:rsidP="00A56EAA" w:rsidR="00D7799C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6928DE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D7799C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9B7ABF">
        <w:rPr>
          <w:sz w:val="24"/>
          <w:szCs w:val="24"/>
        </w:rPr>
        <w:t>13. travnja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0E2CA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7C2823" w:rsidP="007C2823" w:rsidR="007C2823" w:rsidRPr="00D7799C">
      <w:pPr>
        <w:jc w:val="both"/>
        <w:rPr>
          <w:sz w:val="24"/>
          <w:szCs w:val="24"/>
        </w:rPr>
      </w:pPr>
      <w:r w:rsidRPr="00D7799C">
        <w:rPr>
          <w:sz w:val="24"/>
          <w:szCs w:val="24"/>
        </w:rPr>
        <w:t xml:space="preserve">Dna: </w:t>
      </w:r>
    </w:p>
    <w:p w:rsidRDefault="007C2823" w:rsidP="007C2823" w:rsidR="0068753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Podnositelju zahtjeva: FINA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 xml:space="preserve">dužniku 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RH, MF, PU</w:t>
      </w:r>
    </w:p>
    <w:p w:rsidRDefault="007C2823" w:rsidP="007C2823" w:rsidR="007C282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ŽDO</w:t>
      </w:r>
    </w:p>
    <w:p w:rsidRDefault="007C2823" w:rsidP="007C2823" w:rsidR="00A93C48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e-oglasna ploča – 15 dana</w:t>
      </w:r>
    </w:p>
    <w:p w:rsidRDefault="00687533" w:rsidP="007C2823" w:rsidR="00687533" w:rsidRPr="00D7799C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7799C">
        <w:rPr>
          <w:sz w:val="24"/>
          <w:szCs w:val="24"/>
        </w:rPr>
        <w:t>objaviti prijedlog</w:t>
      </w:r>
    </w:p>
    <w:sectPr w:rsidSect="004738D5" w:rsidR="00687533" w:rsidRPr="00D7799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7799C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25.St</w:t>
        </w:r>
        <w:r w:rsidR="0035480C">
          <w:rPr>
            <w:bCs/>
            <w:sz w:val="24"/>
            <w:szCs w:val="24"/>
          </w:rPr>
          <w:t>-4538/2015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C3E8E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2CA2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3159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480C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4B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2C61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00E7"/>
    <w:rsid w:val="00671B25"/>
    <w:rsid w:val="00673881"/>
    <w:rsid w:val="00676F68"/>
    <w:rsid w:val="0067706E"/>
    <w:rsid w:val="00687533"/>
    <w:rsid w:val="006928D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C3E8E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585F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255"/>
    <w:rsid w:val="009A1429"/>
    <w:rsid w:val="009A4F06"/>
    <w:rsid w:val="009B7ABF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2DB5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6F1"/>
    <w:rsid w:val="00CC2E02"/>
    <w:rsid w:val="00CC3BB6"/>
    <w:rsid w:val="00CC3DEF"/>
    <w:rsid w:val="00CC3EA2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7799C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C3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E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E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E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E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6C3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E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E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E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E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4538</izvorni_sadrzaj>
    <derivirana_varijabla naziv="DomainObject.Predmet.Broj_1">4538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St-4538/2015</izvorni_sadrzaj>
    <derivirana_varijabla naziv="DomainObject.Predmet.OznakaBroj_1">St-4538/2015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PIPANOVIĆ GRADNJA d.o.o.</izvorni_sadrzaj>
    <derivirana_varijabla naziv="DomainObject.Predmet.ProtustrankaFormated_1">  PIPANOVIĆ GRADNJA d.o.o.</derivirana_varijabla>
  </DomainObject.Predmet.ProtustrankaFormated>
  <DomainObject.Predmet.ProtustrankaFormatedOIB>
    <izvorni_sadrzaj>  PIPANOVIĆ GRADNJA d.o.o., OIB 13726410707</izvorni_sadrzaj>
    <derivirana_varijabla naziv="DomainObject.Predmet.ProtustrankaFormatedOIB_1">  PIPANOVIĆ GRADNJA d.o.o., OIB 13726410707</derivirana_varijabla>
  </DomainObject.Predmet.ProtustrankaFormatedOIB>
  <DomainObject.Predmet.ProtustrankaFormatedWithAdress>
    <izvorni_sadrzaj> PIPANOVIĆ GRADNJA d.o.o., Zagrebačka 93, 44318 Voloder</izvorni_sadrzaj>
    <derivirana_varijabla naziv="DomainObject.Predmet.ProtustrankaFormatedWithAdress_1"> PIPANOVIĆ GRADNJA d.o.o., Zagrebačka 93, 44318 Voloder</derivirana_varijabla>
  </DomainObject.Predmet.ProtustrankaFormatedWithAdress>
  <DomainObject.Predmet.ProtustrankaFormatedWithAdressOIB>
    <izvorni_sadrzaj> PIPANOVIĆ GRADNJA d.o.o., OIB 13726410707, Zagrebačka 93, 44318 Voloder</izvorni_sadrzaj>
    <derivirana_varijabla naziv="DomainObject.Predmet.ProtustrankaFormatedWithAdressOIB_1"> PIPANOVIĆ GRADNJA d.o.o., OIB 13726410707, Zagrebačka 93, 44318 Voloder</derivirana_varijabla>
  </DomainObject.Predmet.ProtustrankaFormatedWithAdressOIB>
  <DomainObject.Predmet.ProtustrankaWithAdress>
    <izvorni_sadrzaj>PIPANOVIĆ GRADNJA d.o.o. Zagrebačka 93, 44318 Voloder</izvorni_sadrzaj>
    <derivirana_varijabla naziv="DomainObject.Predmet.ProtustrankaWithAdress_1">PIPANOVIĆ GRADNJA d.o.o. Zagrebačka 93, 44318 Voloder</derivirana_varijabla>
  </DomainObject.Predmet.ProtustrankaWithAdress>
  <DomainObject.Predmet.ProtustrankaWithAdressOIB>
    <izvorni_sadrzaj>PIPANOVIĆ GRADNJA d.o.o., OIB 13726410707, Zagrebačka 93, 44318 Voloder</izvorni_sadrzaj>
    <derivirana_varijabla naziv="DomainObject.Predmet.ProtustrankaWithAdressOIB_1">PIPANOVIĆ GRADNJA d.o.o., OIB 13726410707, Zagrebačka 93, 44318 Voloder</derivirana_varijabla>
  </DomainObject.Predmet.ProtustrankaWithAdressOIB>
  <DomainObject.Predmet.ProtustrankaNazivFormated>
    <izvorni_sadrzaj>PIPANOVIĆ GRADNJA d.o.o.</izvorni_sadrzaj>
    <derivirana_varijabla naziv="DomainObject.Predmet.ProtustrankaNazivFormated_1">PIPANOVIĆ GRADNJA d.o.o.</derivirana_varijabla>
  </DomainObject.Predmet.ProtustrankaNazivFormated>
  <DomainObject.Predmet.ProtustrankaNazivFormatedOIB>
    <izvorni_sadrzaj>PIPANOVIĆ GRADNJA d.o.o., OIB 13726410707</izvorni_sadrzaj>
    <derivirana_varijabla naziv="DomainObject.Predmet.ProtustrankaNazivFormatedOIB_1">PIPANOVIĆ GRADNJA d.o.o., OIB 13726410707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PIPANOVIĆ GRADNJA d.o.o.</item>
    </izvorni_sadrzaj>
    <derivirana_varijabla naziv="DomainObject.Predmet.ProtuStrankaListFormated_1">
      <item>PIPANOVIĆ GRADNJA d.o.o.</item>
    </derivirana_varijabla>
  </DomainObject.Predmet.ProtuStrankaListFormated>
  <DomainObject.Predmet.ProtuStrankaListFormatedOIB>
    <izvorni_sadrzaj>
      <item>PIPANOVIĆ GRADNJA d.o.o., OIB 13726410707</item>
    </izvorni_sadrzaj>
    <derivirana_varijabla naziv="DomainObject.Predmet.ProtuStrankaListFormatedOIB_1">
      <item>PIPANOVIĆ GRADNJA d.o.o., OIB 13726410707</item>
    </derivirana_varijabla>
  </DomainObject.Predmet.ProtuStrankaListFormatedOIB>
  <DomainObject.Predmet.ProtuStrankaListFormatedWithAdress>
    <izvorni_sadrzaj>
      <item>PIPANOVIĆ GRADNJA d.o.o., Zagrebačka 93, 44318 Voloder</item>
    </izvorni_sadrzaj>
    <derivirana_varijabla naziv="DomainObject.Predmet.ProtuStrankaListFormatedWithAdress_1">
      <item>PIPANOVIĆ GRADNJA d.o.o., Zagrebačka 93, 44318 Voloder</item>
    </derivirana_varijabla>
  </DomainObject.Predmet.ProtuStrankaListFormatedWithAdress>
  <DomainObject.Predmet.ProtuStrankaListFormatedWithAdressOIB>
    <izvorni_sadrzaj>
      <item>PIPANOVIĆ GRADNJA d.o.o., OIB 13726410707, Zagrebačka 93, 44318 Voloder</item>
    </izvorni_sadrzaj>
    <derivirana_varijabla naziv="DomainObject.Predmet.ProtuStrankaListFormatedWithAdressOIB_1">
      <item>PIPANOVIĆ GRADNJA d.o.o., OIB 13726410707, Zagrebačka 93, 44318 Voloder</item>
    </derivirana_varijabla>
  </DomainObject.Predmet.ProtuStrankaListFormatedWithAdressOIB>
  <DomainObject.Predmet.ProtuStrankaListNazivFormated>
    <izvorni_sadrzaj>
      <item>PIPANOVIĆ GRADNJA d.o.o.</item>
    </izvorni_sadrzaj>
    <derivirana_varijabla naziv="DomainObject.Predmet.ProtuStrankaListNazivFormated_1">
      <item>PIPANOVIĆ GRADNJA d.o.o.</item>
    </derivirana_varijabla>
  </DomainObject.Predmet.ProtuStrankaListNazivFormated>
  <DomainObject.Predmet.ProtuStrankaListNazivFormatedOIB>
    <izvorni_sadrzaj>
      <item>PIPANOVIĆ GRADNJA d.o.o., OIB 13726410707</item>
    </izvorni_sadrzaj>
    <derivirana_varijabla naziv="DomainObject.Predmet.ProtuStrankaListNazivFormatedOIB_1">
      <item>PIPANOVIĆ GRADNJA d.o.o., OIB 13726410707</item>
    </derivirana_varijabla>
  </DomainObject.Predmet.ProtuStrankaListNazivFormatedOIB>
  <DomainObject.Predmet.OstaliListFormated>
    <izvorni_sadrzaj>
      <item>STIPE PEJIĆ</item>
    </izvorni_sadrzaj>
    <derivirana_varijabla naziv="DomainObject.Predmet.OstaliListFormated_1">
      <item>STIPE PEJIĆ</item>
    </derivirana_varijabla>
  </DomainObject.Predmet.OstaliListFormated>
  <DomainObject.Predmet.OstaliListFormatedOIB>
    <izvorni_sadrzaj>
      <item>STIPE PEJIĆ, OIB 02969407406</item>
    </izvorni_sadrzaj>
    <derivirana_varijabla naziv="DomainObject.Predmet.OstaliListFormatedOIB_1">
      <item>STIPE PEJIĆ, OIB 02969407406</item>
    </derivirana_varijabla>
  </DomainObject.Predmet.OstaliListFormatedOIB>
  <DomainObject.Predmet.OstaliListFormatedWithAdress>
    <izvorni_sadrzaj>
      <item>STIPE PEJIĆ, ZAGREBAČKA 93, 44317 Voloder</item>
    </izvorni_sadrzaj>
    <derivirana_varijabla naziv="DomainObject.Predmet.OstaliListFormatedWithAdress_1">
      <item>STIPE PEJIĆ, ZAGREBAČKA 93, 44317 Voloder</item>
    </derivirana_varijabla>
  </DomainObject.Predmet.OstaliListFormatedWithAdress>
  <DomainObject.Predmet.OstaliListFormatedWithAdressOIB>
    <izvorni_sadrzaj>
      <item>STIPE PEJIĆ, OIB 02969407406, ZAGREBAČKA 93, 44317 Voloder</item>
    </izvorni_sadrzaj>
    <derivirana_varijabla naziv="DomainObject.Predmet.OstaliListFormatedWithAdressOIB_1">
      <item>STIPE PEJIĆ, OIB 02969407406, ZAGREBAČKA 93, 44317 Voloder</item>
    </derivirana_varijabla>
  </DomainObject.Predmet.OstaliListFormatedWithAdressOIB>
  <DomainObject.Predmet.OstaliListNazivFormated>
    <izvorni_sadrzaj>
      <item>STIPE PEJIĆ</item>
    </izvorni_sadrzaj>
    <derivirana_varijabla naziv="DomainObject.Predmet.OstaliListNazivFormated_1">
      <item>STIPE PEJIĆ</item>
    </derivirana_varijabla>
  </DomainObject.Predmet.OstaliListNazivFormated>
  <DomainObject.Predmet.OstaliListNazivFormatedOIB>
    <izvorni_sadrzaj>
      <item>STIPE PEJIĆ, OIB 02969407406</item>
    </izvorni_sadrzaj>
    <derivirana_varijabla naziv="DomainObject.Predmet.OstaliListNazivFormatedOIB_1">
      <item>STIPE PEJIĆ, OIB 02969407406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PIPANOVIĆ GRADNJA d.o.o.</izvorni_sadrzaj>
    <derivirana_varijabla naziv="DomainObject.Predmet.ProtustrankaIDrugi_1">PIPANOVIĆ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PIPANOVIĆ GRADNJA d.o.o., OIB 13726410707, Zagrebačka 93, 44318 Voloder</izvorni_sadrzaj>
    <derivirana_varijabla naziv="DomainObject.Predmet.ProtustrankaIDrugiAdressOIB_1">PIPANOVIĆ GRADNJA d.o.o., OIB 13726410707, Zagrebačka 93,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PIPANOVIĆ GRADNJA d.o.o.</item>
      <item>STIPE PEJIĆ</item>
    </izvorni_sadrzaj>
    <derivirana_varijabla naziv="DomainObject.Predmet.SudioniciListNaziv_1">
      <item>FINA Regionalni centar Zagreb</item>
      <item>PIPANOVIĆ GRADNJA d.o.o.</item>
      <item>STIPE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PIPANOVIĆ GRADNJA d.o.o., OIB 13726410707, Zagrebačka 93,44318 Voloder</item>
      <item>STIPE PEJIĆ, OIB 02969407406, ZAGREBAČKA 93,44317 Voloder</item>
    </izvorni_sadrzaj>
    <derivirana_varijabla naziv="DomainObject.Predmet.SudioniciListAdressOIB_1">
      <item>FINA Regionalni centar Zagreb, OIB 85821130368, Trg svibanjskih žrtava 1995. 1,10000 Zagreb</item>
      <item>PIPANOVIĆ GRADNJA d.o.o., OIB 13726410707, Zagrebačka 93,44318 Voloder</item>
      <item>STIPE PEJIĆ, OIB 02969407406, ZAGREBAČKA 93,44317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13726410707</item>
      <item>, OIB 02969407406</item>
    </izvorni_sadrzaj>
    <derivirana_varijabla naziv="DomainObject.Predmet.SudioniciListNazivOIB_1">
      <item>, OIB 85821130368</item>
      <item>, OIB 13726410707</item>
      <item>, OIB 02969407406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2696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2016-03-21T07:42:00Z</dcterms:created>
  <dc:creator>Korisnik</dc:creator>
  <cp:lastModifiedBy>Mirela Šantek</cp:lastModifiedBy>
  <cp:lastPrinted>2016-03-18T09:51:00Z</cp:lastPrinted>
  <dcterms:modified xmlns:xsi="http://www.w3.org/2001/XMLSchema-instance" xsi:type="dcterms:W3CDTF">2016-04-13T06:20:00Z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