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c5a4" w14:paraId="c1cc5a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0B1D">
        <w:t>616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790B1D">
        <w:t>6</w:t>
      </w:r>
      <w:r w:rsidR="00065B58">
        <w:t>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790B1D">
        <w:t>HL IN CENTAR</w:t>
      </w:r>
      <w:r w:rsidR="00065B58">
        <w:t xml:space="preserve"> 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790B1D">
        <w:t>Zagreb</w:t>
      </w:r>
      <w:r w:rsidR="00AE1C7D">
        <w:t xml:space="preserve">, </w:t>
      </w:r>
      <w:proofErr w:type="spellStart"/>
      <w:r w:rsidR="00790B1D">
        <w:t>Bijenik</w:t>
      </w:r>
      <w:proofErr w:type="spellEnd"/>
      <w:r w:rsidR="00790B1D">
        <w:t xml:space="preserve"> 20</w:t>
      </w:r>
      <w:r w:rsidR="00AE1C7D">
        <w:t xml:space="preserve">, OIB: </w:t>
      </w:r>
      <w:r w:rsidR="00790B1D">
        <w:t>56361744504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790B1D">
        <w:t>257.120,86</w:t>
      </w:r>
      <w:r w:rsidR="00065B58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790B1D">
        <w:t>6</w:t>
      </w:r>
      <w:r w:rsidR="00065B58">
        <w:t>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3F8E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St-616/2018</izvorni_sadrzaj>
    <derivirana_varijabla naziv="DomainObject.Predmet.OznakaBroj_1">St-616/2018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 in CENTAR d.o.o.</izvorni_sadrzaj>
    <derivirana_varijabla naziv="DomainObject.Predmet.ProtustrankaFormated_1">  HL in CENTAR d.o.o.</derivirana_varijabla>
  </DomainObject.Predmet.ProtustrankaFormated>
  <DomainObject.Predmet.ProtustrankaFormatedOIB>
    <izvorni_sadrzaj>  HL in CENTAR d.o.o., OIB 56361744504</izvorni_sadrzaj>
    <derivirana_varijabla naziv="DomainObject.Predmet.ProtustrankaFormatedOIB_1">  HL in CENTAR d.o.o., OIB 56361744504</derivirana_varijabla>
  </DomainObject.Predmet.ProtustrankaFormatedOIB>
  <DomainObject.Predmet.ProtustrankaFormatedWithAdress>
    <izvorni_sadrzaj> HL in CENTAR d.o.o., Bijenik 20, 10000 Zagreb</izvorni_sadrzaj>
    <derivirana_varijabla naziv="DomainObject.Predmet.ProtustrankaFormatedWithAdress_1"> HL in CENTAR d.o.o., Bijenik 20, 10000 Zagreb</derivirana_varijabla>
  </DomainObject.Predmet.ProtustrankaFormatedWithAdress>
  <DomainObject.Predmet.ProtustrankaFormatedWithAdressOIB>
    <izvorni_sadrzaj> HL in CENTAR d.o.o., OIB 56361744504, Bijenik 20, 10000 Zagreb</izvorni_sadrzaj>
    <derivirana_varijabla naziv="DomainObject.Predmet.ProtustrankaFormatedWithAdressOIB_1"> HL in CENTAR d.o.o., OIB 56361744504, Bijenik 20, 10000 Zagreb</derivirana_varijabla>
  </DomainObject.Predmet.ProtustrankaFormatedWithAdressOIB>
  <DomainObject.Predmet.ProtustrankaWithAdress>
    <izvorni_sadrzaj>HL in CENTAR d.o.o. Bijenik 20, 10000 Zagreb</izvorni_sadrzaj>
    <derivirana_varijabla naziv="DomainObject.Predmet.ProtustrankaWithAdress_1">HL in CENTAR d.o.o. Bijenik 20, 10000 Zagreb</derivirana_varijabla>
  </DomainObject.Predmet.ProtustrankaWithAdress>
  <DomainObject.Predmet.ProtustrankaWithAdressOIB>
    <izvorni_sadrzaj>HL in CENTAR d.o.o., OIB 56361744504, Bijenik 20, 10000 Zagreb</izvorni_sadrzaj>
    <derivirana_varijabla naziv="DomainObject.Predmet.ProtustrankaWithAdressOIB_1">HL in CENTAR d.o.o., OIB 56361744504, Bijenik 20, 10000 Zagreb</derivirana_varijabla>
  </DomainObject.Predmet.ProtustrankaWithAdressOIB>
  <DomainObject.Predmet.ProtustrankaNazivFormated>
    <izvorni_sadrzaj>HL in CENTAR d.o.o.</izvorni_sadrzaj>
    <derivirana_varijabla naziv="DomainObject.Predmet.ProtustrankaNazivFormated_1">HL in CENTAR d.o.o.</derivirana_varijabla>
  </DomainObject.Predmet.ProtustrankaNazivFormated>
  <DomainObject.Predmet.ProtustrankaNazivFormatedOIB>
    <izvorni_sadrzaj>HL in CENTAR d.o.o., OIB 56361744504</izvorni_sadrzaj>
    <derivirana_varijabla naziv="DomainObject.Predmet.ProtustrankaNazivFormatedOIB_1">HL in CENTAR d.o.o., OIB 56361744504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HL in CENTAR d.o.o.</item>
    </izvorni_sadrzaj>
    <derivirana_varijabla naziv="DomainObject.Predmet.ProtuStrankaListFormated_1">
      <item>HL in CENTAR d.o.o.</item>
    </derivirana_varijabla>
  </DomainObject.Predmet.ProtuStrankaListFormated>
  <DomainObject.Predmet.ProtuStrankaListFormatedOIB>
    <izvorni_sadrzaj>
      <item>HL in CENTAR d.o.o., OIB 56361744504</item>
    </izvorni_sadrzaj>
    <derivirana_varijabla naziv="DomainObject.Predmet.ProtuStrankaListFormatedOIB_1">
      <item>HL in CENTAR d.o.o., OIB 56361744504</item>
    </derivirana_varijabla>
  </DomainObject.Predmet.ProtuStrankaListFormatedOIB>
  <DomainObject.Predmet.ProtuStrankaListFormatedWithAdress>
    <izvorni_sadrzaj>
      <item>HL in CENTAR d.o.o., Bijenik 20, 10000 Zagreb</item>
    </izvorni_sadrzaj>
    <derivirana_varijabla naziv="DomainObject.Predmet.ProtuStrankaListFormatedWithAdress_1">
      <item>HL in CENTAR d.o.o., Bijenik 20, 10000 Zagreb</item>
    </derivirana_varijabla>
  </DomainObject.Predmet.ProtuStrankaListFormatedWithAdress>
  <DomainObject.Predmet.ProtuStrankaListFormatedWithAdressOIB>
    <izvorni_sadrzaj>
      <item>HL in CENTAR d.o.o., OIB 56361744504, Bijenik 20, 10000 Zagreb</item>
    </izvorni_sadrzaj>
    <derivirana_varijabla naziv="DomainObject.Predmet.ProtuStrankaListFormatedWithAdressOIB_1">
      <item>HL in CENTAR d.o.o., OIB 56361744504, Bijenik 20, 10000 Zagreb</item>
    </derivirana_varijabla>
  </DomainObject.Predmet.ProtuStrankaListFormatedWithAdressOIB>
  <DomainObject.Predmet.ProtuStrankaListNazivFormated>
    <izvorni_sadrzaj>
      <item>HL in CENTAR d.o.o.</item>
    </izvorni_sadrzaj>
    <derivirana_varijabla naziv="DomainObject.Predmet.ProtuStrankaListNazivFormated_1">
      <item>HL in CENTAR d.o.o.</item>
    </derivirana_varijabla>
  </DomainObject.Predmet.ProtuStrankaListNazivFormated>
  <DomainObject.Predmet.ProtuStrankaListNazivFormatedOIB>
    <izvorni_sadrzaj>
      <item>HL in CENTAR d.o.o., OIB 56361744504</item>
    </izvorni_sadrzaj>
    <derivirana_varijabla naziv="DomainObject.Predmet.ProtuStrankaListNazivFormatedOIB_1">
      <item>HL in CENTAR d.o.o., OIB 56361744504</item>
    </derivirana_varijabla>
  </DomainObject.Predmet.ProtuStrankaListNazivFormatedOIB>
  <DomainObject.Predmet.OstaliListFormated>
    <izvorni_sadrzaj>
      <item>Klaudija Bojanić</item>
    </izvorni_sadrzaj>
    <derivirana_varijabla naziv="DomainObject.Predmet.OstaliListFormated_1">
      <item>Klaudija Bojanić</item>
    </derivirana_varijabla>
  </DomainObject.Predmet.OstaliListFormated>
  <DomainObject.Predmet.OstaliListFormatedOIB>
    <izvorni_sadrzaj>
      <item>Klaudija Bojanić, OIB 54936548990</item>
    </izvorni_sadrzaj>
    <derivirana_varijabla naziv="DomainObject.Predmet.OstaliListFormatedOIB_1">
      <item>Klaudija Bojanić, OIB 54936548990</item>
    </derivirana_varijabla>
  </DomainObject.Predmet.OstaliListFormatedOIB>
  <DomainObject.Predmet.OstaliListFormatedWithAdress>
    <izvorni_sadrzaj>
      <item>Klaudija Bojanić, Ulica Dobriše Cesarića 4B, 10000 Zagreb</item>
    </izvorni_sadrzaj>
    <derivirana_varijabla naziv="DomainObject.Predmet.OstaliListFormatedWithAdress_1">
      <item>Klaudija Bojanić, Ulica Dobriše Cesarića 4B, 10000 Zagreb</item>
    </derivirana_varijabla>
  </DomainObject.Predmet.OstaliListFormatedWithAdress>
  <DomainObject.Predmet.OstaliListFormatedWithAdressOIB>
    <izvorni_sadrzaj>
      <item>Klaudija Bojanić, OIB 54936548990, Ulica Dobriše Cesarića 4B, 10000 Zagreb</item>
    </izvorni_sadrzaj>
    <derivirana_varijabla naziv="DomainObject.Predmet.OstaliListFormatedWithAdressOIB_1">
      <item>Klaudija Bojanić, OIB 54936548990, Ulica Dobriše Cesarića 4B, 10000 Zagreb</item>
    </derivirana_varijabla>
  </DomainObject.Predmet.OstaliListFormatedWithAdressOIB>
  <DomainObject.Predmet.OstaliListNazivFormated>
    <izvorni_sadrzaj>
      <item>Klaudija Bojanić</item>
    </izvorni_sadrzaj>
    <derivirana_varijabla naziv="DomainObject.Predmet.OstaliListNazivFormated_1">
      <item>Klaudija Bojanić</item>
    </derivirana_varijabla>
  </DomainObject.Predmet.OstaliListNazivFormated>
  <DomainObject.Predmet.OstaliListNazivFormatedOIB>
    <izvorni_sadrzaj>
      <item>Klaudija Bojanić, OIB 54936548990</item>
    </izvorni_sadrzaj>
    <derivirana_varijabla naziv="DomainObject.Predmet.OstaliListNazivFormatedOIB_1">
      <item>Klaudija Bojanić, OIB 54936548990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HL in CENTAR d.o.o.</izvorni_sadrzaj>
    <derivirana_varijabla naziv="DomainObject.Predmet.ProtustrankaIDrugi_1">HL in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HL in CENTAR d.o.o., OIB 56361744504, Bijenik 20, 10000 Zagreb</izvorni_sadrzaj>
    <derivirana_varijabla naziv="DomainObject.Predmet.ProtustrankaIDrugiAdressOIB_1">HL in CENTAR d.o.o., OIB 56361744504, Bijenik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HL in CENTAR d.o.o.</item>
      <item>Klaudija Bojanić</item>
    </izvorni_sadrzaj>
    <derivirana_varijabla naziv="DomainObject.Predmet.SudioniciListNaziv_1">
      <item>FINA Regionalni centar Zagreb</item>
      <item>HL in CENTAR d.o.o.</item>
      <item>Klaudija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HL in CENTAR d.o.o., OIB 56361744504, Bijenik 20,10000 Zagreb</item>
      <item>Klaudija Bojanić, OIB 54936548990, Ulica Dobriše Cesarića 4B,10000 Zagreb</item>
    </izvorni_sadrzaj>
    <derivirana_varijabla naziv="DomainObject.Predmet.SudioniciListAdressOIB_1">
      <item>FINA Regionalni centar Zagreb, OIB 85821130368, Trg svibanjskih žrtava 1995. br. 1,10000 Zagreb</item>
      <item>HL in CENTAR d.o.o., OIB 56361744504, Bijenik 20,10000 Zagreb</item>
      <item>Klaudija Bojanić, OIB 54936548990, Ulica Dobriše Cesarića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56361744504</item>
      <item>, OIB 54936548990</item>
    </izvorni_sadrzaj>
    <derivirana_varijabla naziv="DomainObject.Predmet.SudioniciListNazivOIB_1">
      <item>, OIB 85821130368</item>
      <item>, OIB 56361744504</item>
      <item>, OIB 54936548990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2018-05-16T06:07:00Z</dcterms:created>
  <dc:creator>ilukac</dc:creator>
  <cp:lastModifiedBy>Monika Fuček</cp:lastModifiedBy>
  <cp:lastPrinted>2018-05-15T08:44:00Z</cp:lastPrinted>
  <dcterms:modified xmlns:xsi="http://www.w3.org/2001/XMLSchema-instance" xsi:type="dcterms:W3CDTF">2018-05-16T06:11:00Z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