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5fc9" w14:paraId="4735fc9" w:rsidRDefault="009F15BD" w:rsidP="001507AE" w:rsidR="009F15BD" w:rsidRPr="00F9131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913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913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9131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9131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913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746F6" w:rsidRPr="00F9131C">
        <w:rPr>
          <w:rFonts w:hAnsi="Times New Roman" w:ascii="Times New Roman"/>
          <w:sz w:val="22"/>
          <w:szCs w:val="22"/>
        </w:rPr>
        <w:t>ARS LONGA DUBROVNIK d.o.o., Svetog Dominika bb, 20000 Dubrovnik, OIB: 79862227187</w:t>
      </w:r>
      <w:r w:rsidR="00AB4C8E" w:rsidRPr="00F9131C">
        <w:rPr>
          <w:rFonts w:hAnsi="Times New Roman" w:ascii="Times New Roman"/>
          <w:sz w:val="22"/>
          <w:szCs w:val="22"/>
        </w:rPr>
        <w:t xml:space="preserve">, </w:t>
      </w:r>
      <w:r w:rsidR="004918B5" w:rsidRPr="00F9131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F9131C">
        <w:rPr>
          <w:rFonts w:hAnsi="Times New Roman" w:ascii="Times New Roman"/>
          <w:sz w:val="22"/>
          <w:szCs w:val="22"/>
          <w:lang w:val="hr-HR"/>
        </w:rPr>
        <w:t>2</w:t>
      </w:r>
      <w:r w:rsidR="00194A71">
        <w:rPr>
          <w:rFonts w:hAnsi="Times New Roman" w:ascii="Times New Roman"/>
          <w:sz w:val="22"/>
          <w:szCs w:val="22"/>
          <w:lang w:val="hr-HR"/>
        </w:rPr>
        <w:t>. svibnja</w:t>
      </w:r>
      <w:r w:rsidRPr="00F9131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9131C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9131C">
        <w:rPr>
          <w:rFonts w:hAnsi="Times New Roman" w:ascii="Times New Roman"/>
          <w:sz w:val="22"/>
          <w:szCs w:val="22"/>
        </w:rPr>
        <w:t xml:space="preserve"> </w:t>
      </w:r>
      <w:r w:rsidR="0068022B" w:rsidRPr="00F9131C">
        <w:rPr>
          <w:rFonts w:hAnsi="Times New Roman" w:ascii="Times New Roman"/>
          <w:sz w:val="22"/>
          <w:szCs w:val="22"/>
        </w:rPr>
        <w:t>ARS LONGA DUBROVNIK d.o.o., Svetog Dominika bb, 20000 Dubrovnik, OIB: 79862227187</w:t>
      </w:r>
      <w:r w:rsidR="00534069" w:rsidRPr="00F9131C">
        <w:rPr>
          <w:rFonts w:hAnsi="Times New Roman" w:ascii="Times New Roman"/>
          <w:sz w:val="22"/>
          <w:szCs w:val="22"/>
        </w:rPr>
        <w:t>5</w:t>
      </w:r>
      <w:r w:rsidR="00AA4411" w:rsidRPr="00F9131C">
        <w:rPr>
          <w:rFonts w:hAnsi="Times New Roman" w:ascii="Times New Roman"/>
          <w:sz w:val="22"/>
          <w:szCs w:val="22"/>
        </w:rPr>
        <w:t xml:space="preserve">, dana </w:t>
      </w:r>
      <w:r w:rsidR="009001F7" w:rsidRPr="00F9131C">
        <w:rPr>
          <w:rFonts w:hAnsi="Times New Roman" w:ascii="Times New Roman"/>
          <w:sz w:val="22"/>
          <w:szCs w:val="22"/>
        </w:rPr>
        <w:t>2</w:t>
      </w:r>
      <w:r w:rsidR="00194A71">
        <w:rPr>
          <w:rFonts w:hAnsi="Times New Roman" w:ascii="Times New Roman"/>
          <w:sz w:val="22"/>
          <w:szCs w:val="22"/>
        </w:rPr>
        <w:t>. svibnja</w:t>
      </w:r>
      <w:r w:rsidR="00AA4411" w:rsidRPr="00F9131C">
        <w:rPr>
          <w:rFonts w:hAnsi="Times New Roman" w:ascii="Times New Roman"/>
          <w:sz w:val="22"/>
          <w:szCs w:val="22"/>
        </w:rPr>
        <w:t xml:space="preserve"> 2016. godine u 14,3</w:t>
      </w:r>
      <w:r w:rsidRPr="00F9131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9131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9131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9131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7512F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C91FB0" w:rsidRPr="00F9131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9131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9131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8022B" w:rsidRPr="00F9131C">
        <w:rPr>
          <w:rFonts w:hAnsi="Times New Roman" w:ascii="Times New Roman"/>
          <w:sz w:val="22"/>
          <w:szCs w:val="22"/>
        </w:rPr>
        <w:t>ARS LONGA DUBROVNIK d.o.o., Svetog Dominika bb, 20000 Dubrovnik, OIB: 79862227187</w:t>
      </w:r>
      <w:r w:rsidR="00C91FB0" w:rsidRPr="00F9131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9131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9131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34069" w:rsidRPr="00F9131C">
        <w:rPr>
          <w:rFonts w:hAnsi="Times New Roman" w:ascii="Times New Roman"/>
          <w:sz w:val="22"/>
          <w:szCs w:val="22"/>
          <w:lang w:val="hr-HR"/>
        </w:rPr>
        <w:t>29</w:t>
      </w:r>
      <w:r w:rsidR="001E5F63" w:rsidRPr="00F9131C">
        <w:rPr>
          <w:rFonts w:hAnsi="Times New Roman" w:ascii="Times New Roman"/>
          <w:sz w:val="22"/>
          <w:szCs w:val="22"/>
          <w:lang w:val="hr-HR"/>
        </w:rPr>
        <w:t>. prosinca</w:t>
      </w:r>
      <w:r w:rsidRPr="00F9131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F9131C">
        <w:rPr>
          <w:rFonts w:hAnsi="Times New Roman" w:ascii="Times New Roman"/>
          <w:sz w:val="22"/>
          <w:szCs w:val="22"/>
          <w:lang w:val="hr-HR"/>
        </w:rPr>
        <w:t>5</w:t>
      </w:r>
      <w:r w:rsidRPr="00F9131C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9131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F9131C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F9131C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F9131C">
        <w:rPr>
          <w:rFonts w:hAnsi="Times New Roman" w:ascii="Times New Roman"/>
          <w:sz w:val="22"/>
          <w:szCs w:val="22"/>
          <w:lang w:val="hr-HR"/>
        </w:rPr>
        <w:t>. veljače 2016</w:t>
      </w:r>
      <w:r w:rsidRPr="00F9131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F9131C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F9131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9131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9131C">
        <w:rPr>
          <w:rFonts w:hAnsi="Times New Roman" w:ascii="Times New Roman"/>
          <w:b/>
          <w:sz w:val="22"/>
          <w:szCs w:val="22"/>
          <w:lang w:val="hr-HR"/>
        </w:rPr>
        <w:t>2</w:t>
      </w:r>
      <w:r w:rsidR="00194A71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F9131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9131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9131C">
      <w:pPr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9131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Pr="00F9131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9131C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3507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9131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9131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9131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9131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9131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9131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9131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534069" w:rsidP="001507AE" w:rsidR="00DC5391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7</w:t>
      </w:r>
      <w:r w:rsidR="00DC5391" w:rsidRPr="00F9131C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194FFC">
        <w:rPr>
          <w:rFonts w:hAnsi="Times New Roman" w:ascii="Times New Roman"/>
          <w:sz w:val="22"/>
          <w:szCs w:val="22"/>
          <w:lang w:val="hr-HR"/>
        </w:rPr>
        <w:t>OTP banka Hrvatska</w:t>
      </w:r>
      <w:r w:rsidR="0068022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5391" w:rsidRPr="00F9131C">
        <w:rPr>
          <w:rFonts w:hAnsi="Times New Roman" w:ascii="Times New Roman"/>
          <w:sz w:val="22"/>
          <w:szCs w:val="22"/>
          <w:lang w:val="hr-HR"/>
        </w:rPr>
        <w:t xml:space="preserve">d.d., </w:t>
      </w:r>
    </w:p>
    <w:p w:rsidRDefault="00534069" w:rsidP="001507AE" w:rsidR="00534069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194FFC">
        <w:rPr>
          <w:rFonts w:hAnsi="Times New Roman" w:ascii="Times New Roman"/>
          <w:sz w:val="22"/>
          <w:szCs w:val="22"/>
          <w:lang w:val="hr-HR"/>
        </w:rPr>
        <w:t>Splitska banka</w:t>
      </w:r>
      <w:r w:rsidRPr="00F9131C">
        <w:rPr>
          <w:rFonts w:hAnsi="Times New Roman" w:ascii="Times New Roman"/>
          <w:sz w:val="22"/>
          <w:szCs w:val="22"/>
          <w:lang w:val="hr-HR"/>
        </w:rPr>
        <w:t xml:space="preserve">, </w:t>
      </w:r>
    </w:p>
    <w:p w:rsidRDefault="00DE0EE6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F9131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9131C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31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9131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9131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9131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913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9131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50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746F6">
      <w:rPr>
        <w:rFonts w:hAnsi="Times New Roman" w:ascii="Times New Roman"/>
        <w:b/>
        <w:sz w:val="22"/>
        <w:szCs w:val="22"/>
        <w:lang w:val="hr-HR"/>
      </w:rPr>
      <w:t>2980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746F6">
      <w:rPr>
        <w:rFonts w:hAnsi="Times New Roman" w:ascii="Times New Roman"/>
        <w:b/>
        <w:sz w:val="22"/>
        <w:szCs w:val="22"/>
        <w:lang w:val="hr-HR"/>
      </w:rPr>
      <w:t>2980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94A71"/>
    <w:rsid w:val="00194FFC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35076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512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46F6"/>
    <w:rsid w:val="00676A23"/>
    <w:rsid w:val="0068022B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9621D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131C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07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07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07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07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07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07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07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07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2980</izvorni_sadrzaj>
    <derivirana_varijabla naziv="DomainObject.Predmet.Broj_1">2980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St-2980/2015</izvorni_sadrzaj>
    <derivirana_varijabla naziv="DomainObject.Predmet.OznakaBroj_1">St-2980/2015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LONGA DUBROVNIK d.o.o. za promidžbu umjetnosti, posredovanje i trgovinu</izvorni_sadrzaj>
    <derivirana_varijabla naziv="DomainObject.Predmet.ProtustrankaFormated_1">  ARS LONGA DUBROVNIK d.o.o. za promidžbu umjetnosti, posredovanje i trgovinu</derivirana_varijabla>
  </DomainObject.Predmet.ProtustrankaFormated>
  <DomainObject.Predmet.ProtustrankaFormatedOIB>
    <izvorni_sadrzaj>  ARS LONGA DUBROVNIK d.o.o. za promidžbu umjetnosti, posredovanje i trgovinu, OIB 79862227187</izvorni_sadrzaj>
    <derivirana_varijabla naziv="DomainObject.Predmet.ProtustrankaFormatedOIB_1">  ARS LONGA DUBROVNIK d.o.o. za promidžbu umjetnosti, posredovanje i trgovinu, OIB 79862227187</derivirana_varijabla>
  </DomainObject.Predmet.ProtustrankaFormatedOIB>
  <DomainObject.Predmet.ProtustrankaFormatedWithAdress>
    <izvorni_sadrzaj> ARS LONGA DUBROVNIK d.o.o. za promidžbu umjetnosti, posredovanje i trgovinu, Svetog Dominika/bb, 20000 Dubrovnik</izvorni_sadrzaj>
    <derivirana_varijabla naziv="DomainObject.Predmet.ProtustrankaFormatedWithAdress_1"> ARS LONGA DUBROVNIK d.o.o. za promidžbu umjetnosti, posredovanje i trgovinu, Svetog Dominika/bb, 20000 Dubrovnik</derivirana_varijabla>
  </DomainObject.Predmet.ProtustrankaFormatedWithAdress>
  <DomainObject.Predmet.ProtustrankaFormatedWithAdressOIB>
    <izvorni_sadrzaj> ARS LONGA DUBROVNIK d.o.o. za promidžbu umjetnosti, posredovanje i trgovinu, OIB 79862227187, Svetog Dominika/bb, 20000 Dubrovnik</izvorni_sadrzaj>
    <derivirana_varijabla naziv="DomainObject.Predmet.ProtustrankaFormatedWithAdressOIB_1"> ARS LONGA DUBROVNIK d.o.o. za promidžbu umjetnosti, posredovanje i trgovinu, OIB 79862227187, Svetog Dominika/bb, 20000 Dubrovnik</derivirana_varijabla>
  </DomainObject.Predmet.ProtustrankaFormatedWithAdressOIB>
  <DomainObject.Predmet.ProtustrankaWithAdress>
    <izvorni_sadrzaj>ARS LONGA DUBROVNIK d.o.o. za promidžbu umjetnosti, posredovanje i trgovinu Svetog Dominika/bb, 20000 Dubrovnik</izvorni_sadrzaj>
    <derivirana_varijabla naziv="DomainObject.Predmet.ProtustrankaWithAdress_1">ARS LONGA DUBROVNIK d.o.o. za promidžbu umjetnosti, posredovanje i trgovinu Svetog Dominika/bb, 20000 Dubrovnik</derivirana_varijabla>
  </DomainObject.Predmet.ProtustrankaWithAdress>
  <DomainObject.Predmet.ProtustrankaWithAdressOIB>
    <izvorni_sadrzaj>ARS LONGA DUBROVNIK d.o.o. za promidžbu umjetnosti, posredovanje i trgovinu, OIB 79862227187, Svetog Dominika/bb, 20000 Dubrovnik</izvorni_sadrzaj>
    <derivirana_varijabla naziv="DomainObject.Predmet.ProtustrankaWithAdressOIB_1">ARS LONGA DUBROVNIK d.o.o. za promidžbu umjetnosti, posredovanje i trgovinu, OIB 79862227187, Svetog Dominika/bb, 20000 Dubrovnik</derivirana_varijabla>
  </DomainObject.Predmet.ProtustrankaWithAdressOIB>
  <DomainObject.Predmet.ProtustrankaNazivFormated>
    <izvorni_sadrzaj>ARS LONGA DUBROVNIK d.o.o. za promidžbu umjetnosti, posredovanje i trgovinu</izvorni_sadrzaj>
    <derivirana_varijabla naziv="DomainObject.Predmet.ProtustrankaNazivFormated_1">ARS LONGA DUBROVNIK d.o.o. za promidžbu umjetnosti, posredovanje i trgovinu</derivirana_varijabla>
  </DomainObject.Predmet.ProtustrankaNazivFormated>
  <DomainObject.Predmet.ProtustrankaNazivFormatedOIB>
    <izvorni_sadrzaj>ARS LONGA DUBROVNIK d.o.o. za promidžbu umjetnosti, posredovanje i trgovinu, OIB 79862227187</izvorni_sadrzaj>
    <derivirana_varijabla naziv="DomainObject.Predmet.ProtustrankaNazivFormatedOIB_1">ARS LONGA DUBROVNIK d.o.o. za promidžbu umjetnosti, posredovanje i trgovinu, OIB 79862227187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204365.34</izvorni_sadrzaj>
    <derivirana_varijabla naziv="DomainObject.Predmet.TrenutnaVrijednost_1">204365.34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ARS LONGA DUBROVNIK d.o.o. za promidžbu umjetnosti, posredovanje i trgovinu</item>
    </izvorni_sadrzaj>
    <derivirana_varijabla naziv="DomainObject.Predmet.ProtuStrankaListFormated_1">
      <item>ARS LONGA DUBROVNIK d.o.o. za promidžbu umjetnosti, posredovanje i trgovinu</item>
    </derivirana_varijabla>
  </DomainObject.Predmet.ProtuStrankaListFormated>
  <DomainObject.Predmet.ProtuStrankaListFormatedOIB>
    <izvorni_sadrzaj>
      <item>ARS LONGA DUBROVNIK d.o.o. za promidžbu umjetnosti, posredovanje i trgovinu, OIB 79862227187</item>
    </izvorni_sadrzaj>
    <derivirana_varijabla naziv="DomainObject.Predmet.ProtuStrankaListFormatedOIB_1">
      <item>ARS LONGA DUBROVNIK d.o.o. za promidžbu umjetnosti, posredovanje i trgovinu, OIB 79862227187</item>
    </derivirana_varijabla>
  </DomainObject.Predmet.ProtuStrankaListFormatedOIB>
  <DomainObject.Predmet.ProtuStrankaListFormatedWithAdress>
    <izvorni_sadrzaj>
      <item>ARS LONGA DUBROVNIK d.o.o. za promidžbu umjetnosti, posredovanje i trgovinu, Svetog Dominika/bb, 20000 Dubrovnik</item>
    </izvorni_sadrzaj>
    <derivirana_varijabla naziv="DomainObject.Predmet.ProtuStrankaListFormatedWithAdress_1">
      <item>ARS LONGA DUBROVNIK d.o.o. za promidžbu umjetnosti, posredovanje i trgovinu, Svetog Dominika/bb, 20000 Dubrovnik</item>
    </derivirana_varijabla>
  </DomainObject.Predmet.ProtuStrankaListFormatedWithAdress>
  <DomainObject.Predmet.ProtuStrankaListFormatedWithAdressOIB>
    <izvorni_sadrzaj>
      <item>ARS LONGA DUBROVNIK d.o.o. za promidžbu umjetnosti, posredovanje i trgovinu, OIB 79862227187, Svetog Dominika/bb, 20000 Dubrovnik</item>
    </izvorni_sadrzaj>
    <derivirana_varijabla naziv="DomainObject.Predmet.ProtuStrankaListFormatedWithAdressOIB_1">
      <item>ARS LONGA DUBROVNIK d.o.o. za promidžbu umjetnosti, posredovanje i trgovinu, OIB 79862227187, Svetog Dominika/bb, 20000 Dubrovnik</item>
    </derivirana_varijabla>
  </DomainObject.Predmet.ProtuStrankaListFormatedWithAdressOIB>
  <DomainObject.Predmet.ProtuStrankaListNazivFormated>
    <izvorni_sadrzaj>
      <item>ARS LONGA DUBROVNIK d.o.o. za promidžbu umjetnosti, posredovanje i trgovinu</item>
    </izvorni_sadrzaj>
    <derivirana_varijabla naziv="DomainObject.Predmet.ProtuStrankaListNazivFormated_1">
      <item>ARS LONGA DUBROVNIK d.o.o. za promidžbu umjetnosti, posredovanje i trgovinu</item>
    </derivirana_varijabla>
  </DomainObject.Predmet.ProtuStrankaListNazivFormated>
  <DomainObject.Predmet.ProtuStrankaListNazivFormatedOIB>
    <izvorni_sadrzaj>
      <item>ARS LONGA DUBROVNIK d.o.o. za promidžbu umjetnosti, posredovanje i trgovinu, OIB 79862227187</item>
    </izvorni_sadrzaj>
    <derivirana_varijabla naziv="DomainObject.Predmet.ProtuStrankaListNazivFormatedOIB_1">
      <item>ARS LONGA DUBROVNIK d.o.o. za promidžbu umjetnosti, posredovanje i trgovinu, OIB 79862227187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ARS LONGA DUBROVNIK d.o.o. za promidžbu umjetnosti, posredovanje i trgovinu</izvorni_sadrzaj>
    <derivirana_varijabla naziv="DomainObject.Predmet.ProtustrankaIDrugi_1">ARS LONGA DUBROVNIK d.o.o. za promidžbu umjetnosti, posredovanje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ARS LONGA DUBROVNIK d.o.o. za promidžbu umjetnosti, posredovanje i trgovinu, OIB 79862227187, Svetog Dominika/bb, 20000 Dubrovnik</izvorni_sadrzaj>
    <derivirana_varijabla naziv="DomainObject.Predmet.ProtustrankaIDrugiAdressOIB_1">ARS LONGA DUBROVNIK d.o.o. za promidžbu umjetnosti, posredovanje i trgovinu, OIB 79862227187, Svetog Dominika/bb,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ARS LONGA DUBROVNIK d.o.o. za promidžbu umjetnosti, posredovanje i trgovinu</item>
    </izvorni_sadrzaj>
    <derivirana_varijabla naziv="DomainObject.Predmet.SudioniciListNaziv_1">
      <item>FINA RC SPLIT, PODRUŽNICA DUBROVNIK</item>
      <item>ARS LONGA DUBROVNIK d.o.o. za promidžbu umjetnosti, posredovanje i trgovinu</item>
    </derivirana_varijabla>
  </DomainObject.Predmet.SudioniciListNaziv>
  <DomainObject.Predmet.SudioniciListAdressOIB>
    <izvorni_sadrzaj>
      <item>FINA RC SPLIT, PODRUŽNICA DUBROVNIK, OIB 85821130368, VUKOVARSKA 2,20000 Dubrovnik</item>
      <item>ARS LONGA DUBROVNIK d.o.o. za promidžbu umjetnosti, posredovanje i trgovinu, OIB 79862227187, Svetog Dominika/bb,20000 Dubrovnik</item>
    </izvorni_sadrzaj>
    <derivirana_varijabla naziv="DomainObject.Predmet.SudioniciListAdressOIB_1">
      <item>FINA RC SPLIT, PODRUŽNICA DUBROVNIK, OIB 85821130368, VUKOVARSKA 2,20000 Dubrovnik</item>
      <item>ARS LONGA DUBROVNIK d.o.o. za promidžbu umjetnosti, posredovanje i trgovinu, OIB 79862227187, Svetog Dominika/bb,20000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79862227187</item>
    </izvorni_sadrzaj>
    <derivirana_varijabla naziv="DomainObject.Predmet.SudioniciListNazivOIB_1">
      <item>, OIB 85821130368</item>
      <item>, OIB 79862227187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F705F-E29C-415E-80F5-17AB9198D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2702</properties:Characters>
  <properties:Lines>92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2016-02-19T12:44:00Z</dcterms:created>
  <dc:creator>Sudsko vijeæe</dc:creator>
  <cp:lastModifiedBy>Sandra Lazo Oblizalo</cp:lastModifiedBy>
  <cp:lastPrinted>2016-05-02T12:13:00Z</cp:lastPrinted>
  <dcterms:modified xmlns:xsi="http://www.w3.org/2001/XMLSchema-instance" xsi:type="dcterms:W3CDTF">2016-05-02T12:13:00Z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