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9699" w14:paraId="fa7969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32192E">
        <w:t>444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07F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32192E">
        <w:rPr>
          <w:lang w:val="hr-HR"/>
        </w:rPr>
        <w:t>SORRISO d.o.o. za usluge,OIB:</w:t>
      </w:r>
      <w:r w:rsidR="0032192E">
        <w:t xml:space="preserve"> </w:t>
      </w:r>
      <w:r w:rsidR="0032192E">
        <w:rPr>
          <w:lang w:val="hr-HR"/>
        </w:rPr>
        <w:t>01545491700</w:t>
      </w:r>
      <w:r w:rsidR="001711CD">
        <w:rPr>
          <w:lang w:val="hr-HR"/>
        </w:rPr>
        <w:t xml:space="preserve">, </w:t>
      </w:r>
      <w:r w:rsidR="0032192E">
        <w:rPr>
          <w:lang w:val="hr-HR"/>
        </w:rPr>
        <w:t xml:space="preserve">Kaštel Kambelovac, Cesta dr.Franje Tuđmana 574,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2192E" w:rsidP="00C63AB0" w:rsidR="0032192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dužnikom</w:t>
      </w:r>
      <w:r w:rsidR="0032192E">
        <w:rPr>
          <w:lang w:val="hr-HR"/>
        </w:rPr>
        <w:t xml:space="preserve"> SORRISO d.o.o. za usluge,OIB:</w:t>
      </w:r>
      <w:r w:rsidR="0032192E">
        <w:t xml:space="preserve"> </w:t>
      </w:r>
      <w:r w:rsidR="0032192E">
        <w:rPr>
          <w:lang w:val="hr-HR"/>
        </w:rPr>
        <w:t>01545491700, Kaštel Kambelovac, Cesta dr.Franje Tuđmana 574.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1</w:t>
      </w:r>
      <w:r w:rsidR="0032192E">
        <w:rPr>
          <w:lang w:val="hr-HR"/>
        </w:rPr>
        <w:t>0</w:t>
      </w:r>
      <w:r w:rsidR="00E154FE">
        <w:rPr>
          <w:lang w:val="hr-HR"/>
        </w:rPr>
        <w:t>,</w:t>
      </w:r>
      <w:r w:rsidR="0032192E">
        <w:rPr>
          <w:lang w:val="hr-HR"/>
        </w:rPr>
        <w:t>20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32192E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32192E">
        <w:t xml:space="preserve">Ante </w:t>
      </w:r>
      <w:proofErr w:type="spellStart"/>
      <w:r w:rsidR="0032192E">
        <w:t>Majić</w:t>
      </w:r>
      <w:proofErr w:type="spellEnd"/>
      <w:r w:rsidR="0032192E">
        <w:t xml:space="preserve"> ,OIB:</w:t>
      </w:r>
      <w:r w:rsidR="0032192E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32192E" w:rsidRPr="00962EC9">
        <w:rPr>
          <w:rFonts w:eastAsiaTheme="minorHAnsi"/>
        </w:rPr>
        <w:t>54998137767</w:t>
      </w:r>
      <w:r w:rsidR="0032192E">
        <w:rPr>
          <w:rFonts w:eastAsiaTheme="minorHAnsi"/>
        </w:rPr>
        <w:t>,</w:t>
      </w:r>
      <w:r w:rsidR="0032192E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32192E">
        <w:rPr>
          <w:rFonts w:eastAsiaTheme="minorHAnsi" w:cs="ArialMT" w:hAnsi="ArialMT" w:ascii="ArialMT"/>
          <w:sz w:val="14"/>
          <w:szCs w:val="14"/>
        </w:rPr>
        <w:t xml:space="preserve"> </w:t>
      </w:r>
      <w:proofErr w:type="spellStart"/>
      <w:r w:rsidR="0032192E" w:rsidRPr="00A45AB9">
        <w:rPr>
          <w:rFonts w:eastAsiaTheme="minorHAnsi"/>
        </w:rPr>
        <w:t>Prilaz</w:t>
      </w:r>
      <w:proofErr w:type="spellEnd"/>
      <w:r w:rsidR="0032192E" w:rsidRPr="00A45AB9">
        <w:rPr>
          <w:rFonts w:eastAsiaTheme="minorHAnsi"/>
        </w:rPr>
        <w:t xml:space="preserve"> </w:t>
      </w:r>
      <w:proofErr w:type="spellStart"/>
      <w:r w:rsidR="0032192E" w:rsidRPr="00A45AB9">
        <w:rPr>
          <w:rFonts w:eastAsiaTheme="minorHAnsi"/>
        </w:rPr>
        <w:t>Baruna</w:t>
      </w:r>
      <w:proofErr w:type="spellEnd"/>
      <w:r w:rsidR="0032192E" w:rsidRPr="00A45AB9">
        <w:rPr>
          <w:rFonts w:eastAsiaTheme="minorHAnsi"/>
        </w:rPr>
        <w:t xml:space="preserve"> </w:t>
      </w:r>
      <w:proofErr w:type="spellStart"/>
      <w:r w:rsidR="0032192E" w:rsidRPr="00A45AB9">
        <w:rPr>
          <w:rFonts w:eastAsiaTheme="minorHAnsi"/>
        </w:rPr>
        <w:t>Filipovića</w:t>
      </w:r>
      <w:proofErr w:type="spellEnd"/>
      <w:r w:rsidR="0032192E" w:rsidRPr="00A45AB9">
        <w:rPr>
          <w:rFonts w:eastAsiaTheme="minorHAnsi"/>
        </w:rPr>
        <w:t xml:space="preserve"> 13, Zagreb</w:t>
      </w:r>
      <w:r w:rsidR="0032192E">
        <w:rPr>
          <w:rFonts w:eastAsiaTheme="minorHAnsi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32192E">
        <w:rPr>
          <w:lang w:val="hr-HR"/>
        </w:rPr>
        <w:t>SORRISO d.o.o. za usluge,OIB:</w:t>
      </w:r>
      <w:r w:rsidR="0032192E">
        <w:t xml:space="preserve"> </w:t>
      </w:r>
      <w:r w:rsidR="0032192E">
        <w:rPr>
          <w:lang w:val="hr-HR"/>
        </w:rPr>
        <w:t>01545491700, Kaštel Kambelovac, Cesta dr.Franje Tuđmana 574.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2192E">
        <w:rPr>
          <w:lang w:val="hr-HR"/>
        </w:rPr>
        <w:t>16.06.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32192E" w:rsidRPr="0032192E">
        <w:rPr>
          <w:lang w:val="hr-HR"/>
        </w:rPr>
        <w:t xml:space="preserve"> </w:t>
      </w:r>
      <w:r w:rsidR="0032192E">
        <w:rPr>
          <w:lang w:val="hr-HR"/>
        </w:rPr>
        <w:t>SORRISO d.o.o. za usluge,OIB:</w:t>
      </w:r>
      <w:r w:rsidR="0032192E">
        <w:t xml:space="preserve"> </w:t>
      </w:r>
      <w:r w:rsidR="0032192E">
        <w:rPr>
          <w:lang w:val="hr-HR"/>
        </w:rPr>
        <w:t>01545491700, Kaštel Kambelovac, Cesta dr.Franje Tuđmana 574</w:t>
      </w:r>
      <w:r w:rsidR="003864EC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2192E">
        <w:rPr>
          <w:lang w:val="hr-HR"/>
        </w:rPr>
        <w:t>10.06.2016.</w:t>
      </w:r>
      <w:r>
        <w:rPr>
          <w:lang w:val="hr-HR"/>
        </w:rPr>
        <w:t xml:space="preserve">godine, u Očevidniku redoslijeda osnova za plaćanje, ima evidentirane neizvršene osnove za plaćanje u neprekinutom razdoblju od </w:t>
      </w:r>
      <w:r w:rsidR="007B7727">
        <w:rPr>
          <w:lang w:val="hr-HR"/>
        </w:rPr>
        <w:t>1</w:t>
      </w:r>
      <w:r w:rsidR="003864EC">
        <w:rPr>
          <w:lang w:val="hr-HR"/>
        </w:rPr>
        <w:t>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864EC">
        <w:rPr>
          <w:lang w:val="hr-HR"/>
        </w:rPr>
        <w:t>6.</w:t>
      </w:r>
      <w:r w:rsidR="0032192E">
        <w:rPr>
          <w:lang w:val="hr-HR"/>
        </w:rPr>
        <w:t xml:space="preserve">237,72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32192E">
        <w:rPr>
          <w:lang w:val="hr-HR"/>
        </w:rPr>
        <w:t>4</w:t>
      </w:r>
      <w:r>
        <w:rPr>
          <w:lang w:val="hr-HR"/>
        </w:rPr>
        <w:t>.01.2017.</w:t>
      </w:r>
    </w:p>
    <w:p w:rsidRDefault="0032192E" w:rsidP="001711CD" w:rsidR="0032192E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32192E">
        <w:rPr>
          <w:b/>
          <w:lang w:val="hr-HR"/>
        </w:rPr>
        <w:t>444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43D8E"/>
    <w:rsid w:val="002C37DB"/>
    <w:rsid w:val="002E1420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3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3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SORRISO d.o.o. za usluge</izvorni_sadrzaj>
    <derivirana_varijabla naziv="DomainObject.Predmet.ProtustrankaFormated_1">  SORRISO d.o.o. za usluge</derivirana_varijabla>
  </DomainObject.Predmet.ProtustrankaFormated>
  <DomainObject.Predmet.ProtustrankaFormatedOIB>
    <izvorni_sadrzaj>  SORRISO d.o.o. za usluge, OIB 01545491700</izvorni_sadrzaj>
    <derivirana_varijabla naziv="DomainObject.Predmet.ProtustrankaFormatedOIB_1">  SORRISO d.o.o. za usluge, OIB 01545491700</derivirana_varijabla>
  </DomainObject.Predmet.ProtustrankaFormatedOIB>
  <DomainObject.Predmet.ProtustrankaFormatedWithAdress>
    <izvorni_sadrzaj> SORRISO d.o.o. za usluge, B. Papandopula 8b, 21000 Split</izvorni_sadrzaj>
    <derivirana_varijabla naziv="DomainObject.Predmet.ProtustrankaFormatedWithAdress_1"> SORRISO d.o.o. za usluge, B. Papandopula 8b, 21000 Split</derivirana_varijabla>
  </DomainObject.Predmet.ProtustrankaFormatedWithAdress>
  <DomainObject.Predmet.ProtustrankaFormatedWithAdressOIB>
    <izvorni_sadrzaj> SORRISO d.o.o. za usluge, OIB 01545491700, B. Papandopula 8b, 21000 Split</izvorni_sadrzaj>
    <derivirana_varijabla naziv="DomainObject.Predmet.ProtustrankaFormatedWithAdressOIB_1"> SORRISO d.o.o. za usluge, OIB 01545491700, B. Papandopula 8b, 21000 Split</derivirana_varijabla>
  </DomainObject.Predmet.ProtustrankaFormatedWithAdressOIB>
  <DomainObject.Predmet.ProtustrankaWithAdress>
    <izvorni_sadrzaj>SORRISO d.o.o. za usluge B. Papandopula 8b, 21000 Split</izvorni_sadrzaj>
    <derivirana_varijabla naziv="DomainObject.Predmet.ProtustrankaWithAdress_1">SORRISO d.o.o. za usluge B. Papandopula 8b, 21000 Split</derivirana_varijabla>
  </DomainObject.Predmet.ProtustrankaWithAdress>
  <DomainObject.Predmet.ProtustrankaWithAdressOIB>
    <izvorni_sadrzaj>SORRISO d.o.o. za usluge, OIB 01545491700, B. Papandopula 8b, 21000 Split</izvorni_sadrzaj>
    <derivirana_varijabla naziv="DomainObject.Predmet.ProtustrankaWithAdressOIB_1">SORRISO d.o.o. za usluge, OIB 01545491700, B. Papandopula 8b, 21000 Split</derivirana_varijabla>
  </DomainObject.Predmet.ProtustrankaWithAdressOIB>
  <DomainObject.Predmet.ProtustrankaNazivFormated>
    <izvorni_sadrzaj>SORRISO d.o.o. za usluge</izvorni_sadrzaj>
    <derivirana_varijabla naziv="DomainObject.Predmet.ProtustrankaNazivFormated_1">SORRISO d.o.o. za usluge</derivirana_varijabla>
  </DomainObject.Predmet.ProtustrankaNazivFormated>
  <DomainObject.Predmet.ProtustrankaNazivFormatedOIB>
    <izvorni_sadrzaj>SORRISO d.o.o. za usluge, OIB 01545491700</izvorni_sadrzaj>
    <derivirana_varijabla naziv="DomainObject.Predmet.ProtustrankaNazivFormatedOIB_1">SORRISO d.o.o. za usluge, OIB 01545491700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6237.72</izvorni_sadrzaj>
    <derivirana_varijabla naziv="DomainObject.Predmet.TrenutnaVrijednost_1">6237.72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SORRISO d.o.o. za usluge</item>
    </izvorni_sadrzaj>
    <derivirana_varijabla naziv="DomainObject.Predmet.ProtuStrankaListFormated_1">
      <item>SORRISO d.o.o. za usluge</item>
    </derivirana_varijabla>
  </DomainObject.Predmet.ProtuStrankaListFormated>
  <DomainObject.Predmet.ProtuStrankaListFormatedOIB>
    <izvorni_sadrzaj>
      <item>SORRISO d.o.o. za usluge, OIB 01545491700</item>
    </izvorni_sadrzaj>
    <derivirana_varijabla naziv="DomainObject.Predmet.ProtuStrankaListFormatedOIB_1">
      <item>SORRISO d.o.o. za usluge, OIB 01545491700</item>
    </derivirana_varijabla>
  </DomainObject.Predmet.ProtuStrankaListFormatedOIB>
  <DomainObject.Predmet.ProtuStrankaListFormatedWithAdress>
    <izvorni_sadrzaj>
      <item>SORRISO d.o.o. za usluge, B. Papandopula 8b, 21000 Split</item>
    </izvorni_sadrzaj>
    <derivirana_varijabla naziv="DomainObject.Predmet.ProtuStrankaListFormatedWithAdress_1">
      <item>SORRISO d.o.o. za usluge, B. Papandopula 8b, 21000 Split</item>
    </derivirana_varijabla>
  </DomainObject.Predmet.ProtuStrankaListFormatedWithAdress>
  <DomainObject.Predmet.ProtuStrankaListFormatedWithAdressOIB>
    <izvorni_sadrzaj>
      <item>SORRISO d.o.o. za usluge, OIB 01545491700, B. Papandopula 8b, 21000 Split</item>
    </izvorni_sadrzaj>
    <derivirana_varijabla naziv="DomainObject.Predmet.ProtuStrankaListFormatedWithAdressOIB_1">
      <item>SORRISO d.o.o. za usluge, OIB 01545491700, B. Papandopula 8b, 21000 Split</item>
    </derivirana_varijabla>
  </DomainObject.Predmet.ProtuStrankaListFormatedWithAdressOIB>
  <DomainObject.Predmet.ProtuStrankaListNazivFormated>
    <izvorni_sadrzaj>
      <item>SORRISO d.o.o. za usluge</item>
    </izvorni_sadrzaj>
    <derivirana_varijabla naziv="DomainObject.Predmet.ProtuStrankaListNazivFormated_1">
      <item>SORRISO d.o.o. za usluge</item>
    </derivirana_varijabla>
  </DomainObject.Predmet.ProtuStrankaListNazivFormated>
  <DomainObject.Predmet.ProtuStrankaListNazivFormatedOIB>
    <izvorni_sadrzaj>
      <item>SORRISO d.o.o. za usluge, OIB 01545491700</item>
    </izvorni_sadrzaj>
    <derivirana_varijabla naziv="DomainObject.Predmet.ProtuStrankaListNazivFormatedOIB_1">
      <item>SORRISO d.o.o. za usluge, OIB 01545491700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SORRISO d.o.o. za usluge</izvorni_sadrzaj>
    <derivirana_varijabla naziv="DomainObject.Predmet.ProtustrankaIDrugi_1">SORRISO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SORRISO d.o.o. za usluge, OIB 01545491700, B. Papandopula 8b, 21000 Split</izvorni_sadrzaj>
    <derivirana_varijabla naziv="DomainObject.Predmet.ProtustrankaIDrugiAdressOIB_1">SORRISO d.o.o. za usluge, OIB 01545491700, B. Papandopula 8b,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SORRISO d.o.o. za usluge</item>
      <item>FINANCIJSKA AGENCIJA, RC SPLIT</item>
    </izvorni_sadrzaj>
    <derivirana_varijabla naziv="DomainObject.Predmet.SudioniciListNaziv_1">
      <item>SORRISO d.o.o. za usluge</item>
      <item>FINANCIJSKA AGENCIJA, RC SPLIT</item>
    </derivirana_varijabla>
  </DomainObject.Predmet.SudioniciListNaziv>
  <DomainObject.Predmet.SudioniciListAdressOIB>
    <izvorni_sadrzaj>
      <item>SORRISO d.o.o. za usluge, OIB 01545491700, B. Papandopula 8b,21000 Split</item>
      <item>FINANCIJSKA AGENCIJA, RC SPLIT, OIB 85821130368, Mažuranićevo šetalište 24 b,21000 Split</item>
    </izvorni_sadrzaj>
    <derivirana_varijabla naziv="DomainObject.Predmet.SudioniciListAdressOIB_1">
      <item>SORRISO d.o.o. za usluge, OIB 01545491700, B. Papandopula 8b,21000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01545491700</item>
      <item>, OIB 85821130368</item>
    </izvorni_sadrzaj>
    <derivirana_varijabla naziv="DomainObject.Predmet.SudioniciListNazivOIB_1">
      <item>, OIB 01545491700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17473-85CB-4F23-9999-B66401423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4161</properties:Characters>
  <properties:Lines>104</properties:Lines>
  <properties:Paragraphs>38</properties:Paragraphs>
  <properties:TotalTime>778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1.St-1444/2016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2018-01-05T08:53:00Z</cp:lastPrinted>
  <dcterms:modified xmlns:xsi="http://www.w3.org/2001/XMLSchema-instance" xsi:type="dcterms:W3CDTF">2018-01-05T08:54:00Z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