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314c" w14:paraId="101314c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E96FF0">
        <w:t>191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23489A">
        <w:t xml:space="preserve">Financijske agencije Regionalni centar Zagreb Podružnica Zagreb, Trg svibanjskih žrtava 1995. 1, za pokretanje skraćenog stečajnog postupka nad dužnikom </w:t>
      </w:r>
      <w:r w:rsidR="00E96FF0">
        <w:t>EBIT IT d.o.o. za informatičke djelatnosti, Zagreb, Taborska 31, MBS: 080673764, OIB: 26438527915</w:t>
      </w:r>
      <w:r>
        <w:t xml:space="preserve">, dana </w:t>
      </w:r>
      <w:r w:rsidR="00FD0F74">
        <w:t>12</w:t>
      </w:r>
      <w:r w:rsidR="0023489A">
        <w:t xml:space="preserve">. </w:t>
      </w:r>
      <w:r w:rsidR="00367658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96FF0">
        <w:t>EBIT IT d.o.o. za informatičke djelatnosti, Zagreb, Taborska 31, MBS: 080673764, OIB: 26438527915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15689">
        <w:t>Domagoj Repač, Zagreb, Đorđićeva 24, OIB: 24977406612.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96FF0">
        <w:t>EBIT IT d.o.o. za informatičke djelatnosti, Zagreb, Taborska 31, MBS: 080673764, OIB: 26438527915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E96FF0">
        <w:rPr>
          <w:bCs/>
        </w:rPr>
        <w:t>13. listopada</w:t>
      </w:r>
      <w:r>
        <w:rPr>
          <w:bCs/>
        </w:rPr>
        <w:t xml:space="preserve"> 2016. godine dostavila je Trgovačkom sudu u Zagrebu zahtjev za provedbu skraćenog stečajnog postupka nad dužnikom </w:t>
      </w:r>
      <w:r w:rsidR="00E96FF0">
        <w:t>EBIT IT d.o.o. za informatičke djelatnosti, Zagreb, Taborska 31, MBS: 080673764, OIB: 26438527915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E96FF0">
        <w:t>191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D0F74">
        <w:t>7</w:t>
      </w:r>
      <w:r>
        <w:t>. veljače 2017., objavio oglas na mrežnoj stranici e-oglasna ploča sudova pod poslovnim brojem St-</w:t>
      </w:r>
      <w:r w:rsidR="00E96FF0">
        <w:t>191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FD0F74">
        <w:t>12</w:t>
      </w:r>
      <w:r w:rsidR="00277C01">
        <w:t>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D0F74">
        <w:t>12</w:t>
      </w:r>
      <w:r w:rsidR="00277C01">
        <w:t>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15689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3DD9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96FF0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EBIT IT d.o.o.</izvorni_sadrzaj>
    <derivirana_varijabla naziv="DomainObject.Predmet.ProtustrankaFormated_1">  EBIT IT d.o.o.</derivirana_varijabla>
  </DomainObject.Predmet.ProtustrankaFormated>
  <DomainObject.Predmet.ProtustrankaFormatedOIB>
    <izvorni_sadrzaj>  EBIT IT d.o.o., OIB 26438527915</izvorni_sadrzaj>
    <derivirana_varijabla naziv="DomainObject.Predmet.ProtustrankaFormatedOIB_1">  EBIT IT d.o.o., OIB 26438527915</derivirana_varijabla>
  </DomainObject.Predmet.ProtustrankaFormatedOIB>
  <DomainObject.Predmet.ProtustrankaFormatedWithAdress>
    <izvorni_sadrzaj> EBIT IT d.o.o., Taborska 31, 10000 Zagreb</izvorni_sadrzaj>
    <derivirana_varijabla naziv="DomainObject.Predmet.ProtustrankaFormatedWithAdress_1"> EBIT IT d.o.o., Taborska 31, 10000 Zagreb</derivirana_varijabla>
  </DomainObject.Predmet.ProtustrankaFormatedWithAdress>
  <DomainObject.Predmet.ProtustrankaFormatedWithAdressOIB>
    <izvorni_sadrzaj> EBIT IT d.o.o., OIB 26438527915, Taborska 31, 10000 Zagreb</izvorni_sadrzaj>
    <derivirana_varijabla naziv="DomainObject.Predmet.ProtustrankaFormatedWithAdressOIB_1"> EBIT IT d.o.o., OIB 26438527915, Taborska 31, 10000 Zagreb</derivirana_varijabla>
  </DomainObject.Predmet.ProtustrankaFormatedWithAdressOIB>
  <DomainObject.Predmet.ProtustrankaWithAdress>
    <izvorni_sadrzaj>EBIT IT d.o.o. Taborska 31, 10000 Zagreb</izvorni_sadrzaj>
    <derivirana_varijabla naziv="DomainObject.Predmet.ProtustrankaWithAdress_1">EBIT IT d.o.o. Taborska 31, 10000 Zagreb</derivirana_varijabla>
  </DomainObject.Predmet.ProtustrankaWithAdress>
  <DomainObject.Predmet.ProtustrankaWithAdressOIB>
    <izvorni_sadrzaj>EBIT IT d.o.o., OIB 26438527915, Taborska 31, 10000 Zagreb</izvorni_sadrzaj>
    <derivirana_varijabla naziv="DomainObject.Predmet.ProtustrankaWithAdressOIB_1">EBIT IT d.o.o., OIB 26438527915, Taborska 31, 10000 Zagreb</derivirana_varijabla>
  </DomainObject.Predmet.ProtustrankaWithAdressOIB>
  <DomainObject.Predmet.ProtustrankaNazivFormated>
    <izvorni_sadrzaj>EBIT IT d.o.o.</izvorni_sadrzaj>
    <derivirana_varijabla naziv="DomainObject.Predmet.ProtustrankaNazivFormated_1">EBIT IT d.o.o.</derivirana_varijabla>
  </DomainObject.Predmet.ProtustrankaNazivFormated>
  <DomainObject.Predmet.ProtustrankaNazivFormatedOIB>
    <izvorni_sadrzaj>EBIT IT d.o.o., OIB 26438527915</izvorni_sadrzaj>
    <derivirana_varijabla naziv="DomainObject.Predmet.ProtustrankaNazivFormatedOIB_1">EBIT IT d.o.o., OIB 26438527915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EBIT IT d.o.o.</item>
    </izvorni_sadrzaj>
    <derivirana_varijabla naziv="DomainObject.Predmet.ProtuStrankaListFormated_1">
      <item>EBIT IT d.o.o.</item>
    </derivirana_varijabla>
  </DomainObject.Predmet.ProtuStrankaListFormated>
  <DomainObject.Predmet.ProtuStrankaListFormatedOIB>
    <izvorni_sadrzaj>
      <item>EBIT IT d.o.o., OIB 26438527915</item>
    </izvorni_sadrzaj>
    <derivirana_varijabla naziv="DomainObject.Predmet.ProtuStrankaListFormatedOIB_1">
      <item>EBIT IT d.o.o., OIB 26438527915</item>
    </derivirana_varijabla>
  </DomainObject.Predmet.ProtuStrankaListFormatedOIB>
  <DomainObject.Predmet.ProtuStrankaListFormatedWithAdress>
    <izvorni_sadrzaj>
      <item>EBIT IT d.o.o., Taborska 31, 10000 Zagreb</item>
    </izvorni_sadrzaj>
    <derivirana_varijabla naziv="DomainObject.Predmet.ProtuStrankaListFormatedWithAdress_1">
      <item>EBIT IT d.o.o., Taborska 31, 10000 Zagreb</item>
    </derivirana_varijabla>
  </DomainObject.Predmet.ProtuStrankaListFormatedWithAdress>
  <DomainObject.Predmet.ProtuStrankaListFormatedWithAdressOIB>
    <izvorni_sadrzaj>
      <item>EBIT IT d.o.o., OIB 26438527915, Taborska 31, 10000 Zagreb</item>
    </izvorni_sadrzaj>
    <derivirana_varijabla naziv="DomainObject.Predmet.ProtuStrankaListFormatedWithAdressOIB_1">
      <item>EBIT IT d.o.o., OIB 26438527915, Taborska 31, 10000 Zagreb</item>
    </derivirana_varijabla>
  </DomainObject.Predmet.ProtuStrankaListFormatedWithAdressOIB>
  <DomainObject.Predmet.ProtuStrankaListNazivFormated>
    <izvorni_sadrzaj>
      <item>EBIT IT d.o.o.</item>
    </izvorni_sadrzaj>
    <derivirana_varijabla naziv="DomainObject.Predmet.ProtuStrankaListNazivFormated_1">
      <item>EBIT IT d.o.o.</item>
    </derivirana_varijabla>
  </DomainObject.Predmet.ProtuStrankaListNazivFormated>
  <DomainObject.Predmet.ProtuStrankaListNazivFormatedOIB>
    <izvorni_sadrzaj>
      <item>EBIT IT d.o.o., OIB 26438527915</item>
    </izvorni_sadrzaj>
    <derivirana_varijabla naziv="DomainObject.Predmet.ProtuStrankaListNazivFormatedOIB_1">
      <item>EBIT IT d.o.o., OIB 26438527915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EBIT IT d.o.o.</izvorni_sadrzaj>
    <derivirana_varijabla naziv="DomainObject.Predmet.ProtustrankaIDrugi_1">EBIT 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EBIT IT d.o.o., OIB 26438527915, Taborska 31, 10000 Zagreb</izvorni_sadrzaj>
    <derivirana_varijabla naziv="DomainObject.Predmet.ProtustrankaIDrugiAdressOIB_1">EBIT IT d.o.o., OIB 26438527915,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EBIT IT d.o.o.</item>
      <item>FINA Regionalni centar Zagreb</item>
    </izvorni_sadrzaj>
    <derivirana_varijabla naziv="DomainObject.Predmet.SudioniciListNaziv_1">
      <item>EBIT IT d.o.o.</item>
      <item>FINA Regionalni centar Zagreb</item>
    </derivirana_varijabla>
  </DomainObject.Predmet.SudioniciListNaziv>
  <DomainObject.Predmet.SudioniciListAdressOIB>
    <izvorni_sadrzaj>
      <item>EBIT IT d.o.o., OIB 26438527915, Taborska 31,10000 Zagreb</item>
      <item>FINA Regionalni centar Zagreb, OIB 85821130368, Trg svibanjskih žrtava 1995. 1,10000 Zagreb</item>
    </izvorni_sadrzaj>
    <derivirana_varijabla naziv="DomainObject.Predmet.SudioniciListAdressOIB_1">
      <item>EBIT IT d.o.o., OIB 26438527915, Taborska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26438527915</item>
      <item>, OIB 85821130368</item>
    </izvorni_sadrzaj>
    <derivirana_varijabla naziv="DomainObject.Predmet.SudioniciListNazivOIB_1">
      <item>, OIB 26438527915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5B0A7-128B-4A5C-B97F-5DBEF5D81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3015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2017-04-11T12:15:00Z</dcterms:created>
  <dc:creator>Korisnik</dc:creator>
  <cp:lastModifiedBy>Žana Bem</cp:lastModifiedBy>
  <cp:lastPrinted>2017-03-24T11:22:00Z</cp:lastPrinted>
  <dcterms:modified xmlns:xsi="http://www.w3.org/2001/XMLSchema-instance" xsi:type="dcterms:W3CDTF">2017-04-12T05:57:00Z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