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b004" w14:paraId="35eb004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7F5188">
        <w:rPr>
          <w:rFonts w:hAnsi="Times New Roman" w:ascii="Times New Roman"/>
          <w:b/>
          <w:sz w:val="24"/>
          <w:szCs w:val="24"/>
        </w:rPr>
        <w:t>8711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7F5188">
        <w:rPr>
          <w:rFonts w:hAnsi="Times New Roman" w:ascii="Times New Roman"/>
        </w:rPr>
        <w:t>8711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250E">
        <w:rPr>
          <w:rFonts w:hAnsi="Times New Roman" w:ascii="Times New Roman"/>
        </w:rPr>
        <w:t xml:space="preserve"> </w:t>
      </w:r>
      <w:r w:rsidR="007F5188" w:rsidRPr="007F5188">
        <w:rPr>
          <w:rFonts w:hAnsi="Times New Roman" w:ascii="Times New Roman"/>
        </w:rPr>
        <w:t>BENKO d.o.o.</w:t>
      </w:r>
      <w:r w:rsidR="00D434DF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D434DF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7F5188" w:rsidRPr="007F5188">
        <w:rPr>
          <w:rFonts w:hAnsi="Times New Roman" w:ascii="Times New Roman"/>
        </w:rPr>
        <w:t>81813412260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311753"/>
    <w:rsid w:val="004353C0"/>
    <w:rsid w:val="0046119C"/>
    <w:rsid w:val="004B404E"/>
    <w:rsid w:val="00517E91"/>
    <w:rsid w:val="00645552"/>
    <w:rsid w:val="00657403"/>
    <w:rsid w:val="00661FE5"/>
    <w:rsid w:val="00670A0D"/>
    <w:rsid w:val="006D1D63"/>
    <w:rsid w:val="006F09B1"/>
    <w:rsid w:val="00791073"/>
    <w:rsid w:val="007D78F4"/>
    <w:rsid w:val="007F5188"/>
    <w:rsid w:val="00863E97"/>
    <w:rsid w:val="00874A13"/>
    <w:rsid w:val="009A19C3"/>
    <w:rsid w:val="00B41CD0"/>
    <w:rsid w:val="00B51205"/>
    <w:rsid w:val="00BB31C4"/>
    <w:rsid w:val="00BB6948"/>
    <w:rsid w:val="00C11322"/>
    <w:rsid w:val="00C131B6"/>
    <w:rsid w:val="00C2217F"/>
    <w:rsid w:val="00CE02C0"/>
    <w:rsid w:val="00CE3DE3"/>
    <w:rsid w:val="00D434DF"/>
    <w:rsid w:val="00D764FE"/>
    <w:rsid w:val="00E76B36"/>
    <w:rsid w:val="00E77188"/>
    <w:rsid w:val="00F23394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7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7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75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7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7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7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7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75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7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7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8711</izvorni_sadrzaj>
    <derivirana_varijabla naziv="DomainObject.Predmet.Broj_1">8711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St-8711/2015</izvorni_sadrzaj>
    <derivirana_varijabla naziv="DomainObject.Predmet.OznakaBroj_1">St-8711/2015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BENKO d.o.o.</izvorni_sadrzaj>
    <derivirana_varijabla naziv="DomainObject.Predmet.ProtustrankaFormated_1">  BENKO d.o.o.</derivirana_varijabla>
  </DomainObject.Predmet.ProtustrankaFormated>
  <DomainObject.Predmet.ProtustrankaFormatedOIB>
    <izvorni_sadrzaj>  BENKO d.o.o., OIB 81813412260</izvorni_sadrzaj>
    <derivirana_varijabla naziv="DomainObject.Predmet.ProtustrankaFormatedOIB_1">  BENKO d.o.o., OIB 81813412260</derivirana_varijabla>
  </DomainObject.Predmet.ProtustrankaFormatedOIB>
  <DomainObject.Predmet.ProtustrankaFormatedWithAdress>
    <izvorni_sadrzaj> BENKO d.o.o., Zagrebačka 92/A, 10360 Sesvete</izvorni_sadrzaj>
    <derivirana_varijabla naziv="DomainObject.Predmet.ProtustrankaFormatedWithAdress_1"> BENKO d.o.o., Zagrebačka 92/A, 10360 Sesvete</derivirana_varijabla>
  </DomainObject.Predmet.ProtustrankaFormatedWithAdress>
  <DomainObject.Predmet.ProtustrankaFormatedWithAdressOIB>
    <izvorni_sadrzaj> BENKO d.o.o., OIB 81813412260, Zagrebačka 92/A, 10360 Sesvete</izvorni_sadrzaj>
    <derivirana_varijabla naziv="DomainObject.Predmet.ProtustrankaFormatedWithAdressOIB_1"> BENKO d.o.o., OIB 81813412260, Zagrebačka 92/A, 10360 Sesvete</derivirana_varijabla>
  </DomainObject.Predmet.ProtustrankaFormatedWithAdressOIB>
  <DomainObject.Predmet.ProtustrankaWithAdress>
    <izvorni_sadrzaj>BENKO d.o.o. Zagrebačka 92/A, 10360 Sesvete</izvorni_sadrzaj>
    <derivirana_varijabla naziv="DomainObject.Predmet.ProtustrankaWithAdress_1">BENKO d.o.o. Zagrebačka 92/A, 10360 Sesvete</derivirana_varijabla>
  </DomainObject.Predmet.ProtustrankaWithAdress>
  <DomainObject.Predmet.ProtustrankaWithAdressOIB>
    <izvorni_sadrzaj>BENKO d.o.o., OIB 81813412260, Zagrebačka 92/A, 10360 Sesvete</izvorni_sadrzaj>
    <derivirana_varijabla naziv="DomainObject.Predmet.ProtustrankaWithAdressOIB_1">BENKO d.o.o., OIB 81813412260, Zagrebačka 92/A, 10360 Sesvete</derivirana_varijabla>
  </DomainObject.Predmet.ProtustrankaWithAdressOIB>
  <DomainObject.Predmet.ProtustrankaNazivFormated>
    <izvorni_sadrzaj>BENKO d.o.o.</izvorni_sadrzaj>
    <derivirana_varijabla naziv="DomainObject.Predmet.ProtustrankaNazivFormated_1">BENKO d.o.o.</derivirana_varijabla>
  </DomainObject.Predmet.ProtustrankaNazivFormated>
  <DomainObject.Predmet.ProtustrankaNazivFormatedOIB>
    <izvorni_sadrzaj>BENKO d.o.o., OIB 81813412260</izvorni_sadrzaj>
    <derivirana_varijabla naziv="DomainObject.Predmet.ProtustrankaNazivFormatedOIB_1">BENKO d.o.o., OIB 81813412260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BENKO d.o.o.</item>
    </izvorni_sadrzaj>
    <derivirana_varijabla naziv="DomainObject.Predmet.ProtuStrankaListFormated_1">
      <item>BENKO d.o.o.</item>
    </derivirana_varijabla>
  </DomainObject.Predmet.ProtuStrankaListFormated>
  <DomainObject.Predmet.ProtuStrankaListFormatedOIB>
    <izvorni_sadrzaj>
      <item>BENKO d.o.o., OIB 81813412260</item>
    </izvorni_sadrzaj>
    <derivirana_varijabla naziv="DomainObject.Predmet.ProtuStrankaListFormatedOIB_1">
      <item>BENKO d.o.o., OIB 81813412260</item>
    </derivirana_varijabla>
  </DomainObject.Predmet.ProtuStrankaListFormatedOIB>
  <DomainObject.Predmet.ProtuStrankaListFormatedWithAdress>
    <izvorni_sadrzaj>
      <item>BENKO d.o.o., Zagrebačka 92/A, 10360 Sesvete</item>
    </izvorni_sadrzaj>
    <derivirana_varijabla naziv="DomainObject.Predmet.ProtuStrankaListFormatedWithAdress_1">
      <item>BENKO d.o.o., Zagrebačka 92/A, 10360 Sesvete</item>
    </derivirana_varijabla>
  </DomainObject.Predmet.ProtuStrankaListFormatedWithAdress>
  <DomainObject.Predmet.ProtuStrankaListFormatedWithAdressOIB>
    <izvorni_sadrzaj>
      <item>BENKO d.o.o., OIB 81813412260, Zagrebačka 92/A, 10360 Sesvete</item>
    </izvorni_sadrzaj>
    <derivirana_varijabla naziv="DomainObject.Predmet.ProtuStrankaListFormatedWithAdressOIB_1">
      <item>BENKO d.o.o., OIB 81813412260, Zagrebačka 92/A, 10360 Sesvete</item>
    </derivirana_varijabla>
  </DomainObject.Predmet.ProtuStrankaListFormatedWithAdressOIB>
  <DomainObject.Predmet.ProtuStrankaListNazivFormated>
    <izvorni_sadrzaj>
      <item>BENKO d.o.o.</item>
    </izvorni_sadrzaj>
    <derivirana_varijabla naziv="DomainObject.Predmet.ProtuStrankaListNazivFormated_1">
      <item>BENKO d.o.o.</item>
    </derivirana_varijabla>
  </DomainObject.Predmet.ProtuStrankaListNazivFormated>
  <DomainObject.Predmet.ProtuStrankaListNazivFormatedOIB>
    <izvorni_sadrzaj>
      <item>BENKO d.o.o., OIB 81813412260</item>
    </izvorni_sadrzaj>
    <derivirana_varijabla naziv="DomainObject.Predmet.ProtuStrankaListNazivFormatedOIB_1">
      <item>BENKO d.o.o., OIB 81813412260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BENKO d.o.o.</izvorni_sadrzaj>
    <derivirana_varijabla naziv="DomainObject.Predmet.ProtustrankaIDrugi_1">BENKO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BENKO d.o.o., OIB 81813412260, Zagrebačka 92/A, 10360 Sesvete</izvorni_sadrzaj>
    <derivirana_varijabla naziv="DomainObject.Predmet.ProtustrankaIDrugiAdressOIB_1">BENKO d.o.o., OIB 81813412260, Zagrebačka 92/A,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BENKO d.o.o.</item>
    </izvorni_sadrzaj>
    <derivirana_varijabla naziv="DomainObject.Predmet.SudioniciListNaziv_1">
      <item>FINA Regionalni centar Zagreb</item>
      <item>BENKO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BENKO d.o.o., OIB 81813412260, Zagrebačka 92/A,10360 Sesvete</item>
    </izvorni_sadrzaj>
    <derivirana_varijabla naziv="DomainObject.Predmet.SudioniciListAdressOIB_1">
      <item>FINA Regionalni centar Zagreb, OIB 85821130368, Trg svibanjskih žrtava 1995. 1,10000 Zagreb</item>
      <item>BENKO d.o.o., OIB 81813412260, Zagrebačka 92/A,10360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81813412260</item>
    </izvorni_sadrzaj>
    <derivirana_varijabla naziv="DomainObject.Predmet.SudioniciListNazivOIB_1">
      <item>, OIB 85821130368</item>
      <item>, OIB 81813412260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2016-04-14T08:29:00Z</dcterms:created>
  <dc:creator>Melita Knežević</dc:creator>
  <cp:lastModifiedBy>Melita Knežević</cp:lastModifiedBy>
  <cp:lastPrinted>2016-04-14T07:23:00Z</cp:lastPrinted>
  <dcterms:modified xmlns:xsi="http://www.w3.org/2001/XMLSchema-instance" xsi:type="dcterms:W3CDTF">2016-04-14T08:29:00Z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