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34bb9" w14:paraId="2b34bb9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0D33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CIKLONIZACIJA  d.o.o., </w:t>
      </w:r>
      <w:proofErr w:type="spellStart"/>
      <w:r w:rsidR="000D3371">
        <w:rPr>
          <w:rFonts w:cs="Times New Roman" w:eastAsia="Times New Roman" w:hAnsi="Times New Roman" w:ascii="Times New Roman"/>
          <w:sz w:val="24"/>
          <w:szCs w:val="24"/>
          <w:lang w:eastAsia="hr-HR"/>
        </w:rPr>
        <w:t>Desinić</w:t>
      </w:r>
      <w:proofErr w:type="spellEnd"/>
      <w:r w:rsidR="000D33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Trg Sv. </w:t>
      </w:r>
      <w:proofErr w:type="spellStart"/>
      <w:r w:rsidR="000D3371">
        <w:rPr>
          <w:rFonts w:cs="Times New Roman" w:eastAsia="Times New Roman" w:hAnsi="Times New Roman" w:ascii="Times New Roman"/>
          <w:sz w:val="24"/>
          <w:szCs w:val="24"/>
          <w:lang w:eastAsia="hr-HR"/>
        </w:rPr>
        <w:t>Jurja</w:t>
      </w:r>
      <w:proofErr w:type="spellEnd"/>
      <w:r w:rsidR="000D33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8</w:t>
      </w:r>
      <w:r w:rsidR="000D3371" w:rsidRPr="000D3371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47460951995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7A3F5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0D3371" w:rsidRPr="000D33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CIKLONIZACIJA  d.o.o., </w:t>
      </w:r>
      <w:proofErr w:type="spellStart"/>
      <w:r w:rsidR="000D3371" w:rsidRPr="000D3371">
        <w:rPr>
          <w:rFonts w:cs="Times New Roman" w:eastAsia="Times New Roman" w:hAnsi="Times New Roman" w:ascii="Times New Roman"/>
          <w:sz w:val="24"/>
          <w:szCs w:val="24"/>
          <w:lang w:eastAsia="hr-HR"/>
        </w:rPr>
        <w:t>Desinić</w:t>
      </w:r>
      <w:proofErr w:type="spellEnd"/>
      <w:r w:rsidR="000D3371" w:rsidRPr="000D33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Trg Sv. </w:t>
      </w:r>
      <w:proofErr w:type="spellStart"/>
      <w:r w:rsidR="000D3371" w:rsidRPr="000D3371">
        <w:rPr>
          <w:rFonts w:cs="Times New Roman" w:eastAsia="Times New Roman" w:hAnsi="Times New Roman" w:ascii="Times New Roman"/>
          <w:sz w:val="24"/>
          <w:szCs w:val="24"/>
          <w:lang w:eastAsia="hr-HR"/>
        </w:rPr>
        <w:t>Jurja</w:t>
      </w:r>
      <w:proofErr w:type="spellEnd"/>
      <w:r w:rsidR="000D3371" w:rsidRPr="000D33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8, OIB: 47460951995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7A3F5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0D33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Ivan </w:t>
      </w:r>
      <w:proofErr w:type="spellStart"/>
      <w:r w:rsidR="000D3371">
        <w:rPr>
          <w:rFonts w:cs="Times New Roman" w:eastAsia="Times New Roman" w:hAnsi="Times New Roman" w:ascii="Times New Roman"/>
          <w:sz w:val="24"/>
          <w:szCs w:val="24"/>
          <w:lang w:eastAsia="hr-HR"/>
        </w:rPr>
        <w:t>Gjurašić</w:t>
      </w:r>
      <w:proofErr w:type="spellEnd"/>
      <w:r w:rsidR="000D3371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Petrinjska 28</w:t>
      </w:r>
      <w:r w:rsidR="009504F7" w:rsidRPr="009504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0D3371">
        <w:rPr>
          <w:rFonts w:cs="Times New Roman" w:eastAsia="Times New Roman" w:hAnsi="Times New Roman" w:ascii="Times New Roman"/>
          <w:sz w:val="24"/>
          <w:szCs w:val="24"/>
          <w:lang w:eastAsia="hr-HR"/>
        </w:rPr>
        <w:t>66025260916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0D3371" w:rsidRPr="000D33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CIKLONIZACIJA  d.o.o., </w:t>
      </w:r>
      <w:proofErr w:type="spellStart"/>
      <w:r w:rsidR="000D3371" w:rsidRPr="000D3371">
        <w:rPr>
          <w:rFonts w:cs="Times New Roman" w:eastAsia="Times New Roman" w:hAnsi="Times New Roman" w:ascii="Times New Roman"/>
          <w:sz w:val="24"/>
          <w:szCs w:val="24"/>
          <w:lang w:eastAsia="hr-HR"/>
        </w:rPr>
        <w:t>Desinić</w:t>
      </w:r>
      <w:proofErr w:type="spellEnd"/>
      <w:r w:rsidR="000D3371" w:rsidRPr="000D33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Trg Sv. </w:t>
      </w:r>
      <w:proofErr w:type="spellStart"/>
      <w:r w:rsidR="000D3371" w:rsidRPr="000D3371">
        <w:rPr>
          <w:rFonts w:cs="Times New Roman" w:eastAsia="Times New Roman" w:hAnsi="Times New Roman" w:ascii="Times New Roman"/>
          <w:sz w:val="24"/>
          <w:szCs w:val="24"/>
          <w:lang w:eastAsia="hr-HR"/>
        </w:rPr>
        <w:t>Jurja</w:t>
      </w:r>
      <w:proofErr w:type="spellEnd"/>
      <w:r w:rsidR="000D3371" w:rsidRPr="000D33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8, OIB: 47460951995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A3F51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772AC7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A3F51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6C6BEA" w:rsidRP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0D3371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7276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85CA4"/>
    <w:rsid w:val="000A69C9"/>
    <w:rsid w:val="000B04A9"/>
    <w:rsid w:val="000C6446"/>
    <w:rsid w:val="000D3371"/>
    <w:rsid w:val="00150A2D"/>
    <w:rsid w:val="00195955"/>
    <w:rsid w:val="001C039E"/>
    <w:rsid w:val="00202AC3"/>
    <w:rsid w:val="0028100C"/>
    <w:rsid w:val="00296AC5"/>
    <w:rsid w:val="002D1E87"/>
    <w:rsid w:val="00335D0B"/>
    <w:rsid w:val="00341B8E"/>
    <w:rsid w:val="003B3F52"/>
    <w:rsid w:val="003F30F2"/>
    <w:rsid w:val="004126FE"/>
    <w:rsid w:val="00422CE0"/>
    <w:rsid w:val="0042487C"/>
    <w:rsid w:val="0044412B"/>
    <w:rsid w:val="00470C51"/>
    <w:rsid w:val="00480272"/>
    <w:rsid w:val="004D44E4"/>
    <w:rsid w:val="00502AAE"/>
    <w:rsid w:val="005402B3"/>
    <w:rsid w:val="005B6F34"/>
    <w:rsid w:val="006C6BEA"/>
    <w:rsid w:val="006F65CC"/>
    <w:rsid w:val="00703BA7"/>
    <w:rsid w:val="00762436"/>
    <w:rsid w:val="00772AC7"/>
    <w:rsid w:val="007A3F51"/>
    <w:rsid w:val="007C0F6D"/>
    <w:rsid w:val="007E6A2E"/>
    <w:rsid w:val="00832CFF"/>
    <w:rsid w:val="008D00E8"/>
    <w:rsid w:val="008E3D6D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3934"/>
    <w:rsid w:val="00B65BCA"/>
    <w:rsid w:val="00B73EE9"/>
    <w:rsid w:val="00CC511E"/>
    <w:rsid w:val="00CD509D"/>
    <w:rsid w:val="00D024FA"/>
    <w:rsid w:val="00E52CD1"/>
    <w:rsid w:val="00EE254E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3F30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30F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F30F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F30F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F30F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3F30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30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F30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F30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F30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7276</izvorni_sadrzaj>
    <derivirana_varijabla naziv="DomainObject.Predmet.Broj_1">7276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St-7276/2015</izvorni_sadrzaj>
    <derivirana_varijabla naziv="DomainObject.Predmet.OznakaBroj_1">St-7276/2015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CIKLONIZACIJA d.o.o.</izvorni_sadrzaj>
    <derivirana_varijabla naziv="DomainObject.Predmet.ProtustrankaFormated_1">  CIKLONIZACIJA d.o.o.</derivirana_varijabla>
  </DomainObject.Predmet.ProtustrankaFormated>
  <DomainObject.Predmet.ProtustrankaFormatedOIB>
    <izvorni_sadrzaj>  CIKLONIZACIJA d.o.o., OIB 47460951995</izvorni_sadrzaj>
    <derivirana_varijabla naziv="DomainObject.Predmet.ProtustrankaFormatedOIB_1">  CIKLONIZACIJA d.o.o., OIB 47460951995</derivirana_varijabla>
  </DomainObject.Predmet.ProtustrankaFormatedOIB>
  <DomainObject.Predmet.ProtustrankaFormatedWithAdress>
    <izvorni_sadrzaj> CIKLONIZACIJA d.o.o., Trg Sv. Jurja 8, 49216 Desinić</izvorni_sadrzaj>
    <derivirana_varijabla naziv="DomainObject.Predmet.ProtustrankaFormatedWithAdress_1"> CIKLONIZACIJA d.o.o., Trg Sv. Jurja 8, 49216 Desinić</derivirana_varijabla>
  </DomainObject.Predmet.ProtustrankaFormatedWithAdress>
  <DomainObject.Predmet.ProtustrankaFormatedWithAdressOIB>
    <izvorni_sadrzaj> CIKLONIZACIJA d.o.o., OIB 47460951995, Trg Sv. Jurja 8, 49216 Desinić</izvorni_sadrzaj>
    <derivirana_varijabla naziv="DomainObject.Predmet.ProtustrankaFormatedWithAdressOIB_1"> CIKLONIZACIJA d.o.o., OIB 47460951995, Trg Sv. Jurja 8, 49216 Desinić</derivirana_varijabla>
  </DomainObject.Predmet.ProtustrankaFormatedWithAdressOIB>
  <DomainObject.Predmet.ProtustrankaWithAdress>
    <izvorni_sadrzaj>CIKLONIZACIJA d.o.o. Trg Sv. Jurja 8, 49216 Desinić</izvorni_sadrzaj>
    <derivirana_varijabla naziv="DomainObject.Predmet.ProtustrankaWithAdress_1">CIKLONIZACIJA d.o.o. Trg Sv. Jurja 8, 49216 Desinić</derivirana_varijabla>
  </DomainObject.Predmet.ProtustrankaWithAdress>
  <DomainObject.Predmet.ProtustrankaWithAdressOIB>
    <izvorni_sadrzaj>CIKLONIZACIJA d.o.o., OIB 47460951995, Trg Sv. Jurja 8, 49216 Desinić</izvorni_sadrzaj>
    <derivirana_varijabla naziv="DomainObject.Predmet.ProtustrankaWithAdressOIB_1">CIKLONIZACIJA d.o.o., OIB 47460951995, Trg Sv. Jurja 8, 49216 Desinić</derivirana_varijabla>
  </DomainObject.Predmet.ProtustrankaWithAdressOIB>
  <DomainObject.Predmet.ProtustrankaNazivFormated>
    <izvorni_sadrzaj>CIKLONIZACIJA d.o.o.</izvorni_sadrzaj>
    <derivirana_varijabla naziv="DomainObject.Predmet.ProtustrankaNazivFormated_1">CIKLONIZACIJA d.o.o.</derivirana_varijabla>
  </DomainObject.Predmet.ProtustrankaNazivFormated>
  <DomainObject.Predmet.ProtustrankaNazivFormatedOIB>
    <izvorni_sadrzaj>CIKLONIZACIJA d.o.o., OIB 47460951995</izvorni_sadrzaj>
    <derivirana_varijabla naziv="DomainObject.Predmet.ProtustrankaNazivFormatedOIB_1">CIKLONIZACIJA d.o.o., OIB 47460951995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CIKLONIZACIJA d.o.o.</item>
    </izvorni_sadrzaj>
    <derivirana_varijabla naziv="DomainObject.Predmet.ProtuStrankaListFormated_1">
      <item>CIKLONIZACIJA d.o.o.</item>
    </derivirana_varijabla>
  </DomainObject.Predmet.ProtuStrankaListFormated>
  <DomainObject.Predmet.ProtuStrankaListFormatedOIB>
    <izvorni_sadrzaj>
      <item>CIKLONIZACIJA d.o.o., OIB 47460951995</item>
    </izvorni_sadrzaj>
    <derivirana_varijabla naziv="DomainObject.Predmet.ProtuStrankaListFormatedOIB_1">
      <item>CIKLONIZACIJA d.o.o., OIB 47460951995</item>
    </derivirana_varijabla>
  </DomainObject.Predmet.ProtuStrankaListFormatedOIB>
  <DomainObject.Predmet.ProtuStrankaListFormatedWithAdress>
    <izvorni_sadrzaj>
      <item>CIKLONIZACIJA d.o.o., Trg Sv. Jurja 8, 49216 Desinić</item>
    </izvorni_sadrzaj>
    <derivirana_varijabla naziv="DomainObject.Predmet.ProtuStrankaListFormatedWithAdress_1">
      <item>CIKLONIZACIJA d.o.o., Trg Sv. Jurja 8, 49216 Desinić</item>
    </derivirana_varijabla>
  </DomainObject.Predmet.ProtuStrankaListFormatedWithAdress>
  <DomainObject.Predmet.ProtuStrankaListFormatedWithAdressOIB>
    <izvorni_sadrzaj>
      <item>CIKLONIZACIJA d.o.o., OIB 47460951995, Trg Sv. Jurja 8, 49216 Desinić</item>
    </izvorni_sadrzaj>
    <derivirana_varijabla naziv="DomainObject.Predmet.ProtuStrankaListFormatedWithAdressOIB_1">
      <item>CIKLONIZACIJA d.o.o., OIB 47460951995, Trg Sv. Jurja 8, 49216 Desinić</item>
    </derivirana_varijabla>
  </DomainObject.Predmet.ProtuStrankaListFormatedWithAdressOIB>
  <DomainObject.Predmet.ProtuStrankaListNazivFormated>
    <izvorni_sadrzaj>
      <item>CIKLONIZACIJA d.o.o.</item>
    </izvorni_sadrzaj>
    <derivirana_varijabla naziv="DomainObject.Predmet.ProtuStrankaListNazivFormated_1">
      <item>CIKLONIZACIJA d.o.o.</item>
    </derivirana_varijabla>
  </DomainObject.Predmet.ProtuStrankaListNazivFormated>
  <DomainObject.Predmet.ProtuStrankaListNazivFormatedOIB>
    <izvorni_sadrzaj>
      <item>CIKLONIZACIJA d.o.o., OIB 47460951995</item>
    </izvorni_sadrzaj>
    <derivirana_varijabla naziv="DomainObject.Predmet.ProtuStrankaListNazivFormatedOIB_1">
      <item>CIKLONIZACIJA d.o.o., OIB 47460951995</item>
    </derivirana_varijabla>
  </DomainObject.Predmet.ProtuStrankaListNazivFormatedOIB>
  <DomainObject.Predmet.OstaliListFormated>
    <izvorni_sadrzaj>
      <item>STJEPAN REGVAR</item>
    </izvorni_sadrzaj>
    <derivirana_varijabla naziv="DomainObject.Predmet.OstaliListFormated_1">
      <item>STJEPAN REGVAR</item>
    </derivirana_varijabla>
  </DomainObject.Predmet.OstaliListFormated>
  <DomainObject.Predmet.OstaliListFormatedOIB>
    <izvorni_sadrzaj>
      <item>STJEPAN REGVAR, OIB 19593221713</item>
    </izvorni_sadrzaj>
    <derivirana_varijabla naziv="DomainObject.Predmet.OstaliListFormatedOIB_1">
      <item>STJEPAN REGVAR, OIB 19593221713</item>
    </derivirana_varijabla>
  </DomainObject.Predmet.OstaliListFormatedOIB>
  <DomainObject.Predmet.OstaliListFormatedWithAdress>
    <izvorni_sadrzaj>
      <item>STJEPAN REGVAR, Nadvina 15/c, 10000 Zagreb</item>
    </izvorni_sadrzaj>
    <derivirana_varijabla naziv="DomainObject.Predmet.OstaliListFormatedWithAdress_1">
      <item>STJEPAN REGVAR, Nadvina 15/c, 10000 Zagreb</item>
    </derivirana_varijabla>
  </DomainObject.Predmet.OstaliListFormatedWithAdress>
  <DomainObject.Predmet.OstaliListFormatedWithAdressOIB>
    <izvorni_sadrzaj>
      <item>STJEPAN REGVAR, OIB 19593221713, Nadvina 15/c, 10000 Zagreb</item>
    </izvorni_sadrzaj>
    <derivirana_varijabla naziv="DomainObject.Predmet.OstaliListFormatedWithAdressOIB_1">
      <item>STJEPAN REGVAR, OIB 19593221713, Nadvina 15/c, 10000 Zagreb</item>
    </derivirana_varijabla>
  </DomainObject.Predmet.OstaliListFormatedWithAdressOIB>
  <DomainObject.Predmet.OstaliListNazivFormated>
    <izvorni_sadrzaj>
      <item>STJEPAN REGVAR</item>
    </izvorni_sadrzaj>
    <derivirana_varijabla naziv="DomainObject.Predmet.OstaliListNazivFormated_1">
      <item>STJEPAN REGVAR</item>
    </derivirana_varijabla>
  </DomainObject.Predmet.OstaliListNazivFormated>
  <DomainObject.Predmet.OstaliListNazivFormatedOIB>
    <izvorni_sadrzaj>
      <item>STJEPAN REGVAR, OIB 19593221713</item>
    </izvorni_sadrzaj>
    <derivirana_varijabla naziv="DomainObject.Predmet.OstaliListNazivFormatedOIB_1">
      <item>STJEPAN REGVAR, OIB 19593221713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CIKLONIZACIJA d.o.o.</izvorni_sadrzaj>
    <derivirana_varijabla naziv="DomainObject.Predmet.ProtustrankaIDrugi_1">CIKLONIZACIJA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CIKLONIZACIJA d.o.o., OIB 47460951995, Trg Sv. Jurja 8, 49216 Desinić</izvorni_sadrzaj>
    <derivirana_varijabla naziv="DomainObject.Predmet.ProtustrankaIDrugiAdressOIB_1">CIKLONIZACIJA d.o.o., OIB 47460951995, Trg Sv. Jurja 8, 49216 Desinić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CIKLONIZACIJA d.o.o.</item>
      <item>STJEPAN REGVAR</item>
    </izvorni_sadrzaj>
    <derivirana_varijabla naziv="DomainObject.Predmet.SudioniciListNaziv_1">
      <item>FINA Regionalni centar Zagreb</item>
      <item>CIKLONIZACIJA d.o.o.</item>
      <item>STJEPAN REGVAR</item>
    </derivirana_varijabla>
  </DomainObject.Predmet.SudioniciListNaziv>
  <DomainObject.Predmet.SudioniciListAdressOIB>
    <izvorni_sadrzaj>
      <item>FINA Regionalni centar Zagreb, OIB 85821130368, Trg svibanjskih žrtava 1995. br 1,10000 Zagreb</item>
      <item>CIKLONIZACIJA d.o.o., OIB 47460951995, Trg Sv. Jurja 8,49216 Desinić</item>
      <item>STJEPAN REGVAR, OIB 19593221713, Nadvina 15/c,10000 Zagreb</item>
    </izvorni_sadrzaj>
    <derivirana_varijabla naziv="DomainObject.Predmet.SudioniciListAdressOIB_1">
      <item>FINA Regionalni centar Zagreb, OIB 85821130368, Trg svibanjskih žrtava 1995. br 1,10000 Zagreb</item>
      <item>CIKLONIZACIJA d.o.o., OIB 47460951995, Trg Sv. Jurja 8,49216 Desinić</item>
      <item>STJEPAN REGVAR, OIB 19593221713, Nadvina 15/c,10000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47460951995</item>
      <item>, OIB 19593221713</item>
    </izvorni_sadrzaj>
    <derivirana_varijabla naziv="DomainObject.Predmet.SudioniciListNazivOIB_1">
      <item>, OIB 85821130368</item>
      <item>, OIB 47460951995</item>
      <item>, OIB 19593221713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2589</properties:Characters>
  <properties:Lines>93</properties:Lines>
  <properties:Paragraphs>33</properties:Paragraphs>
  <properties:TotalTime>229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2016-05-11T07:29:00Z</cp:lastPrinted>
  <dcterms:modified xmlns:xsi="http://www.w3.org/2001/XMLSchema-instance" xsi:type="dcterms:W3CDTF">2016-05-11T07:29:00Z</dcterms:modified>
  <cp:revision>56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