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6aa82" w14:paraId="f76aa82"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EE4463">
        <w:rPr>
          <w:sz w:val="24"/>
          <w:szCs w:val="24"/>
        </w:rPr>
        <w:t>2</w:t>
      </w:r>
      <w:r w:rsidR="00D31DD1">
        <w:rPr>
          <w:sz w:val="24"/>
          <w:szCs w:val="24"/>
        </w:rPr>
        <w:t>325/16-3</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D31DD1">
        <w:rPr>
          <w:sz w:val="24"/>
          <w:szCs w:val="24"/>
        </w:rPr>
        <w:t>RENATO I LANA jednostavno društvo s ograničenom odgovornošću za trgovinu i usluge, OIB: 22331163897, Zagreb (Grad Zagreb), Remetinečka 117</w:t>
      </w:r>
      <w:r w:rsidR="00BD6623">
        <w:rPr>
          <w:sz w:val="24"/>
          <w:szCs w:val="24"/>
        </w:rPr>
        <w:t xml:space="preserve">, </w:t>
      </w:r>
      <w:r w:rsidR="00DF3BB3" w:rsidRPr="00DF3BB3">
        <w:rPr>
          <w:sz w:val="24"/>
          <w:szCs w:val="24"/>
        </w:rPr>
        <w:t xml:space="preserve">dana </w:t>
      </w:r>
      <w:r w:rsidR="00DA3CDC">
        <w:rPr>
          <w:sz w:val="24"/>
          <w:szCs w:val="24"/>
        </w:rPr>
        <w:t>2</w:t>
      </w:r>
      <w:r w:rsidR="00EE4463">
        <w:rPr>
          <w:sz w:val="24"/>
          <w:szCs w:val="24"/>
        </w:rPr>
        <w:t>5</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D31DD1">
        <w:rPr>
          <w:sz w:val="24"/>
          <w:szCs w:val="24"/>
        </w:rPr>
        <w:t>RENATO I LANA jednostavno društvo s ograničenom odgovornošću za trgovinu i usluge, OIB: 22331163897, Zagreb (Grad Zagreb), Remetinečka 117</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D31DD1">
        <w:rPr>
          <w:sz w:val="24"/>
          <w:szCs w:val="24"/>
        </w:rPr>
        <w:t>Amra Starešina, OIB: 17535563775, Samobor, Andrije Bijankinija 51</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DA3CDC" w:rsidP="00C86B97" w:rsidR="00C86B97" w:rsidRPr="00E34F44">
      <w:pPr>
        <w:ind w:left="1003"/>
        <w:jc w:val="center"/>
        <w:rPr>
          <w:b/>
          <w:sz w:val="24"/>
          <w:szCs w:val="24"/>
        </w:rPr>
      </w:pPr>
      <w:r>
        <w:rPr>
          <w:sz w:val="24"/>
          <w:szCs w:val="24"/>
        </w:rPr>
        <w:t>1</w:t>
      </w:r>
      <w:r w:rsidR="00E34D49">
        <w:rPr>
          <w:sz w:val="24"/>
          <w:szCs w:val="24"/>
        </w:rPr>
        <w:t>8</w:t>
      </w:r>
      <w:r>
        <w:rPr>
          <w:sz w:val="24"/>
          <w:szCs w:val="24"/>
        </w:rPr>
        <w:t>. srpnja</w:t>
      </w:r>
      <w:r w:rsidR="00C86B97" w:rsidRPr="00E34F44">
        <w:rPr>
          <w:sz w:val="24"/>
          <w:szCs w:val="24"/>
        </w:rPr>
        <w:t xml:space="preserve"> 2017. u </w:t>
      </w:r>
      <w:r w:rsidR="00D31DD1">
        <w:rPr>
          <w:sz w:val="24"/>
          <w:szCs w:val="24"/>
        </w:rPr>
        <w:t>10</w:t>
      </w:r>
      <w:r w:rsidR="00C86B97">
        <w:rPr>
          <w:sz w:val="24"/>
          <w:szCs w:val="24"/>
        </w:rPr>
        <w:t>.</w:t>
      </w:r>
      <w:r w:rsidR="00D31DD1">
        <w:rPr>
          <w:sz w:val="24"/>
          <w:szCs w:val="24"/>
        </w:rPr>
        <w:t>4</w:t>
      </w:r>
      <w:r w:rsidR="00C86B97">
        <w:rPr>
          <w:sz w:val="24"/>
          <w:szCs w:val="24"/>
        </w:rPr>
        <w:t>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BD6623">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D31DD1">
        <w:rPr>
          <w:sz w:val="24"/>
          <w:szCs w:val="24"/>
        </w:rPr>
        <w:t>Amra Starešina, Andrije Bijankinija 51</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D31DD1">
        <w:rPr>
          <w:sz w:val="24"/>
          <w:szCs w:val="24"/>
        </w:rPr>
        <w:t>RENATO I LANA jednostavno društvo s ograničenom odgovornošću za trgovinu i usluge, OIB: 22331163897, Zagreb (Grad Zagreb), Remetinečka 117</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D31DD1">
        <w:rPr>
          <w:sz w:val="24"/>
          <w:szCs w:val="24"/>
        </w:rPr>
        <w:t>202</w:t>
      </w:r>
      <w:r w:rsidRPr="00E974B3">
        <w:rPr>
          <w:sz w:val="24"/>
          <w:szCs w:val="24"/>
        </w:rPr>
        <w:t xml:space="preserve"> dana, u ukupnom iznosu od </w:t>
      </w:r>
      <w:r w:rsidR="00D31DD1">
        <w:rPr>
          <w:sz w:val="24"/>
          <w:szCs w:val="24"/>
        </w:rPr>
        <w:t>1.537,23</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lastRenderedPageBreak/>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DA3CDC">
        <w:rPr>
          <w:sz w:val="24"/>
          <w:szCs w:val="24"/>
        </w:rPr>
        <w:t>2</w:t>
      </w:r>
      <w:r w:rsidR="00E34D49">
        <w:rPr>
          <w:sz w:val="24"/>
          <w:szCs w:val="24"/>
        </w:rPr>
        <w:t>5</w:t>
      </w:r>
      <w:r w:rsidR="007F508F">
        <w:rPr>
          <w:sz w:val="24"/>
          <w:szCs w:val="24"/>
        </w:rPr>
        <w:t xml:space="preserve">. </w:t>
      </w:r>
      <w:r w:rsidR="00702F72">
        <w:rPr>
          <w:sz w:val="24"/>
          <w:szCs w:val="24"/>
        </w:rPr>
        <w:t>travnja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48513A">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48513A" w:rsidP="002B3342" w:rsidR="0048513A" w:rsidRPr="00694D64">
      <w:pPr>
        <w:rPr>
          <w:sz w:val="24"/>
          <w:szCs w:val="24"/>
        </w:rPr>
      </w:pPr>
      <w:r w:rsidRPr="00694D64">
        <w:rPr>
          <w:sz w:val="24"/>
          <w:szCs w:val="24"/>
        </w:rPr>
        <w:t>Za točnost otpravka-ovlašteni službenik:</w:t>
      </w:r>
    </w:p>
    <w:p w:rsidRDefault="0048513A" w:rsidP="002B3342" w:rsidR="0048513A" w:rsidRPr="00694D64">
      <w:pPr>
        <w:rPr>
          <w:sz w:val="24"/>
          <w:szCs w:val="24"/>
        </w:rPr>
      </w:pPr>
      <w:r w:rsidRPr="00694D64">
        <w:rPr>
          <w:sz w:val="24"/>
          <w:szCs w:val="24"/>
        </w:rPr>
        <w:t>Karmela Dolenc</w:t>
      </w:r>
    </w:p>
    <w:p w:rsidRDefault="0048513A" w:rsidP="002B3342" w:rsidR="0048513A">
      <w:pPr>
        <w:pStyle w:val="Bezproreda"/>
      </w:pPr>
    </w:p>
    <w:p w:rsidRDefault="0048513A" w:rsidP="008E6A96" w:rsidR="0048513A">
      <w:pPr>
        <w:jc w:val="both"/>
        <w:rPr>
          <w:sz w:val="24"/>
          <w:szCs w:val="24"/>
        </w:rPr>
      </w:pPr>
    </w:p>
    <w:sectPr w:rsidSect="00A55F37" w:rsidR="0048513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8513A">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BB46BA">
      <w:rPr>
        <w:sz w:val="24"/>
      </w:rPr>
      <w:t>2</w:t>
    </w:r>
    <w:r w:rsidR="00D31DD1">
      <w:rPr>
        <w:sz w:val="24"/>
      </w:rPr>
      <w:t>325</w:t>
    </w:r>
    <w:r w:rsidR="00AB05BC">
      <w:rPr>
        <w:sz w:val="24"/>
      </w:rPr>
      <w:t>/16</w:t>
    </w:r>
    <w:r w:rsidR="00702F72">
      <w:rPr>
        <w:sz w:val="24"/>
      </w:rPr>
      <w:t>-</w:t>
    </w:r>
    <w:r w:rsidR="00D31DD1">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513A"/>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D30F8"/>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48513A"/>
    <w:rPr>
      <w:color w:val="808080"/>
      <w:bdr w:space="0" w:sz="0" w:color="auto" w:val="none"/>
      <w:shd w:fill="auto" w:color="auto" w:val="clear"/>
    </w:rPr>
  </w:style>
  <w:style w:customStyle="true" w:styleId="eSPISCCParagraphDefaultFont" w:type="character">
    <w:name w:val="eSPIS_CC_Paragraph Default Font"/>
    <w:basedOn w:val="Zadanifontodlomka"/>
    <w:rsid w:val="0048513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8513A"/>
    <w:rPr>
      <w:noProof/>
      <w:bdr w:space="0" w:sz="0" w:color="auto" w:val="none"/>
      <w:shd w:fill="FFFFCC" w:color="auto" w:val="clear"/>
      <w:lang w:val="hr-HR"/>
    </w:rPr>
  </w:style>
  <w:style w:customStyle="true" w:styleId="PozadinaSvijetloCrvena" w:type="character">
    <w:name w:val="Pozadina_SvijetloCrvena"/>
    <w:basedOn w:val="eSPISCCParagraphDefaultFont"/>
    <w:rsid w:val="0048513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8513A"/>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48513A"/>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48513A"/>
    <w:rPr>
      <w:color w:val="808080"/>
      <w:bdr w:color="auto" w:space="0" w:sz="0" w:val="none"/>
      <w:shd w:color="auto" w:fill="auto" w:val="clear"/>
    </w:rPr>
  </w:style>
  <w:style w:customStyle="1" w:styleId="eSPISCCParagraphDefaultFont" w:type="character">
    <w:name w:val="eSPIS_CC_Paragraph Default Font"/>
    <w:basedOn w:val="Zadanifontodlomka"/>
    <w:rsid w:val="0048513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8513A"/>
    <w:rPr>
      <w:noProof/>
      <w:bdr w:color="auto" w:space="0" w:sz="0" w:val="none"/>
      <w:shd w:color="auto" w:fill="FFFFCC" w:val="clear"/>
      <w:lang w:val="hr-HR"/>
    </w:rPr>
  </w:style>
  <w:style w:customStyle="1" w:styleId="PozadinaSvijetloCrvena" w:type="character">
    <w:name w:val="Pozadina_SvijetloCrvena"/>
    <w:basedOn w:val="eSPISCCParagraphDefaultFont"/>
    <w:rsid w:val="0048513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8513A"/>
    <w:rPr>
      <w:rFonts w:ascii="Times New Roman" w:cs="Times New Roman" w:hAnsi="Times New Roman"/>
      <w:noProof/>
      <w:sz w:val="24"/>
      <w:bdr w:color="auto" w:space="0" w:sz="0" w:val="none"/>
      <w:shd w:color="auto" w:fill="CCFFCC" w:val="clear"/>
      <w:lang w:val="hr-HR"/>
    </w:rPr>
  </w:style>
  <w:style w:styleId="Bezproreda" w:type="paragraph">
    <w:name w:val="No Spacing"/>
    <w:uiPriority w:val="1"/>
    <w:qFormat/>
    <w:rsid w:val="0048513A"/>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2325</izvorni_sadrzaj>
    <derivirana_varijabla naziv="DomainObject.Predmet.Broj_1">2325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St-2325/2016</izvorni_sadrzaj>
    <derivirana_varijabla naziv="DomainObject.Predmet.OznakaBroj_1">St-2325/2016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RENATO I LANA j.d.o.o. zastupanog po punomoćniku Amra Starešina</izvorni_sadrzaj>
    <derivirana_varijabla naziv="DomainObject.Predmet.ProtustrankaFormated_1">  RENATO I LANA j.d.o.o. zastupanog po punomoćniku Amra Starešina</derivirana_varijabla>
  </DomainObject.Predmet.ProtustrankaFormated>
  <DomainObject.Predmet.ProtustrankaFormatedOIB>
    <izvorni_sadrzaj>  RENATO I LANA j.d.o.o., OIB 22331163897 zastupanog po punomoćniku Amra Starešina</izvorni_sadrzaj>
    <derivirana_varijabla naziv="DomainObject.Predmet.ProtustrankaFormatedOIB_1">  RENATO I LANA j.d.o.o., OIB 22331163897 zastupanog po punomoćniku Amra Starešina</derivirana_varijabla>
  </DomainObject.Predmet.ProtustrankaFormatedOIB>
  <DomainObject.Predmet.ProtustrankaFormatedWithAdress>
    <izvorni_sadrzaj> RENATO I LANA j.d.o.o., Remetinečka 117, 10000 Zagreb zastupanog po punomoćniku Amra Starešina</izvorni_sadrzaj>
    <derivirana_varijabla naziv="DomainObject.Predmet.ProtustrankaFormatedWithAdress_1"> RENATO I LANA j.d.o.o., Remetinečka 117, 10000 Zagreb zastupanog po punomoćniku Amra Starešina</derivirana_varijabla>
  </DomainObject.Predmet.ProtustrankaFormatedWithAdress>
  <DomainObject.Predmet.ProtustrankaFormatedWithAdressOIB>
    <izvorni_sadrzaj> RENATO I LANA j.d.o.o., OIB 22331163897, Remetinečka 117, 10000 Zagreb zastupanog po punomoćniku Amra Starešina</izvorni_sadrzaj>
    <derivirana_varijabla naziv="DomainObject.Predmet.ProtustrankaFormatedWithAdressOIB_1"> RENATO I LANA j.d.o.o., OIB 22331163897, Remetinečka 117, 10000 Zagreb zastupanog po punomoćniku Amra Starešina</derivirana_varijabla>
  </DomainObject.Predmet.ProtustrankaFormatedWithAdressOIB>
  <DomainObject.Predmet.ProtustrankaWithAdress>
    <izvorni_sadrzaj>RENATO I LANA j.d.o.o. Remetinečka 117, 10000 Zagreb</izvorni_sadrzaj>
    <derivirana_varijabla naziv="DomainObject.Predmet.ProtustrankaWithAdress_1">RENATO I LANA j.d.o.o. Remetinečka 117, 10000 Zagreb</derivirana_varijabla>
  </DomainObject.Predmet.ProtustrankaWithAdress>
  <DomainObject.Predmet.ProtustrankaWithAdressOIB>
    <izvorni_sadrzaj>RENATO I LANA j.d.o.o., OIB 22331163897, Remetinečka 117, 10000 Zagreb</izvorni_sadrzaj>
    <derivirana_varijabla naziv="DomainObject.Predmet.ProtustrankaWithAdressOIB_1">RENATO I LANA j.d.o.o., OIB 22331163897, Remetinečka 117, 10000 Zagreb</derivirana_varijabla>
  </DomainObject.Predmet.ProtustrankaWithAdressOIB>
  <DomainObject.Predmet.ProtustrankaNazivFormated>
    <izvorni_sadrzaj>RENATO I LANA j.d.o.o.</izvorni_sadrzaj>
    <derivirana_varijabla naziv="DomainObject.Predmet.ProtustrankaNazivFormated_1">RENATO I LANA j.d.o.o.</derivirana_varijabla>
  </DomainObject.Predmet.ProtustrankaNazivFormated>
  <DomainObject.Predmet.ProtustrankaNazivFormatedOIB>
    <izvorni_sadrzaj>RENATO I LANA j.d.o.o., OIB 22331163897</izvorni_sadrzaj>
    <derivirana_varijabla naziv="DomainObject.Predmet.ProtustrankaNazivFormatedOIB_1">RENATO I LANA j.d.o.o., OIB 22331163897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RENATO I LANA j.d.o.o. zastupanog po punomoćniku Amra Starešina</item>
    </izvorni_sadrzaj>
    <derivirana_varijabla naziv="DomainObject.Predmet.ProtuStrankaListFormated_1">
      <item>RENATO I LANA j.d.o.o. zastupanog po punomoćniku Amra Starešina</item>
    </derivirana_varijabla>
  </DomainObject.Predmet.ProtuStrankaListFormated>
  <DomainObject.Predmet.ProtuStrankaListFormatedOIB>
    <izvorni_sadrzaj>
      <item>RENATO I LANA j.d.o.o., OIB 22331163897 zastupanog po punomoćniku Amra Starešina</item>
    </izvorni_sadrzaj>
    <derivirana_varijabla naziv="DomainObject.Predmet.ProtuStrankaListFormatedOIB_1">
      <item>RENATO I LANA j.d.o.o., OIB 22331163897 zastupanog po punomoćniku Amra Starešina</item>
    </derivirana_varijabla>
  </DomainObject.Predmet.ProtuStrankaListFormatedOIB>
  <DomainObject.Predmet.ProtuStrankaListFormatedWithAdress>
    <izvorni_sadrzaj>
      <item>RENATO I LANA j.d.o.o., Remetinečka 117, 10000 Zagreb zastupanog po punomoćniku Amra Starešina</item>
    </izvorni_sadrzaj>
    <derivirana_varijabla naziv="DomainObject.Predmet.ProtuStrankaListFormatedWithAdress_1">
      <item>RENATO I LANA j.d.o.o., Remetinečka 117, 10000 Zagreb zastupanog po punomoćniku Amra Starešina</item>
    </derivirana_varijabla>
  </DomainObject.Predmet.ProtuStrankaListFormatedWithAdress>
  <DomainObject.Predmet.ProtuStrankaListFormatedWithAdressOIB>
    <izvorni_sadrzaj>
      <item>RENATO I LANA j.d.o.o., OIB 22331163897, Remetinečka 117, 10000 Zagreb zastupanog po punomoćniku Amra Starešina</item>
    </izvorni_sadrzaj>
    <derivirana_varijabla naziv="DomainObject.Predmet.ProtuStrankaListFormatedWithAdressOIB_1">
      <item>RENATO I LANA j.d.o.o., OIB 22331163897, Remetinečka 117, 10000 Zagreb zastupanog po punomoćniku Amra Starešina</item>
    </derivirana_varijabla>
  </DomainObject.Predmet.ProtuStrankaListFormatedWithAdressOIB>
  <DomainObject.Predmet.ProtuStrankaListNazivFormated>
    <izvorni_sadrzaj>
      <item>RENATO I LANA j.d.o.o.</item>
    </izvorni_sadrzaj>
    <derivirana_varijabla naziv="DomainObject.Predmet.ProtuStrankaListNazivFormated_1">
      <item>RENATO I LANA j.d.o.o.</item>
    </derivirana_varijabla>
  </DomainObject.Predmet.ProtuStrankaListNazivFormated>
  <DomainObject.Predmet.ProtuStrankaListNazivFormatedOIB>
    <izvorni_sadrzaj>
      <item>RENATO I LANA j.d.o.o., OIB 22331163897</item>
    </izvorni_sadrzaj>
    <derivirana_varijabla naziv="DomainObject.Predmet.ProtuStrankaListNazivFormatedOIB_1">
      <item>RENATO I LANA j.d.o.o., OIB 22331163897</item>
    </derivirana_varijabla>
  </DomainObject.Predmet.ProtuStrankaListNazivFormatedOIB>
  <DomainObject.Predmet.OstaliListFormated>
    <izvorni_sadrzaj>
      <item>Amra Starešina punomoćnik sudionika u postupku RENATO I LANA j.d.o.o.</item>
    </izvorni_sadrzaj>
    <derivirana_varijabla naziv="DomainObject.Predmet.OstaliListFormated_1">
      <item>Amra Starešina punomoćnik sudionika u postupku RENATO I LANA j.d.o.o.</item>
    </derivirana_varijabla>
  </DomainObject.Predmet.OstaliListFormated>
  <DomainObject.Predmet.OstaliListFormatedOIB>
    <izvorni_sadrzaj>
      <item>Amra Starešina, OIB 17535563775 punomoćnik sudionika u postupku RENATO I LANA j.d.o.o.</item>
    </izvorni_sadrzaj>
    <derivirana_varijabla naziv="DomainObject.Predmet.OstaliListFormatedOIB_1">
      <item>Amra Starešina, OIB 17535563775 punomoćnik sudionika u postupku RENATO I LANA j.d.o.o.</item>
    </derivirana_varijabla>
  </DomainObject.Predmet.OstaliListFormatedOIB>
  <DomainObject.Predmet.OstaliListFormatedWithAdress>
    <izvorni_sadrzaj>
      <item>Amra Starešina, Donje Podotočje 20, 10410 Donje Podotočje punomoćnik sudionika u postupku RENATO I LANA j.d.o.o.</item>
    </izvorni_sadrzaj>
    <derivirana_varijabla naziv="DomainObject.Predmet.OstaliListFormatedWithAdress_1">
      <item>Amra Starešina, Donje Podotočje 20, 10410 Donje Podotočje punomoćnik sudionika u postupku RENATO I LANA j.d.o.o.</item>
    </derivirana_varijabla>
  </DomainObject.Predmet.OstaliListFormatedWithAdress>
  <DomainObject.Predmet.OstaliListFormatedWithAdressOIB>
    <izvorni_sadrzaj>
      <item>Amra Starešina, OIB 17535563775, Donje Podotočje 20, 10410 Donje Podotočje punomoćnik sudionika u postupku RENATO I LANA j.d.o.o.</item>
    </izvorni_sadrzaj>
    <derivirana_varijabla naziv="DomainObject.Predmet.OstaliListFormatedWithAdressOIB_1">
      <item>Amra Starešina, OIB 17535563775, Donje Podotočje 20, 10410 Donje Podotočje punomoćnik sudionika u postupku RENATO I LANA j.d.o.o.</item>
    </derivirana_varijabla>
  </DomainObject.Predmet.OstaliListFormatedWithAdressOIB>
  <DomainObject.Predmet.OstaliListNazivFormated>
    <izvorni_sadrzaj>
      <item>Amra Starešina</item>
    </izvorni_sadrzaj>
    <derivirana_varijabla naziv="DomainObject.Predmet.OstaliListNazivFormated_1">
      <item>Amra Starešina</item>
    </derivirana_varijabla>
  </DomainObject.Predmet.OstaliListNazivFormated>
  <DomainObject.Predmet.OstaliListNazivFormatedOIB>
    <izvorni_sadrzaj>
      <item>Amra Starešina, OIB 17535563775</item>
    </izvorni_sadrzaj>
    <derivirana_varijabla naziv="DomainObject.Predmet.OstaliListNazivFormatedOIB_1">
      <item>Amra Starešina, OIB 17535563775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RENATO I LANA j.d.o.o.</izvorni_sadrzaj>
    <derivirana_varijabla naziv="DomainObject.Predmet.ProtustrankaIDrugi_1">RENATO I LANA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RENATO I LANA j.d.o.o., OIB 22331163897, Remetinečka 117, 10000 Zagreb</izvorni_sadrzaj>
    <derivirana_varijabla naziv="DomainObject.Predmet.ProtustrankaIDrugiAdressOIB_1">RENATO I LANA j.d.o.o., OIB 22331163897, Remetinečka 117,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RENATO I LANA j.d.o.o.</item>
      <item>Amra Starešina</item>
    </izvorni_sadrzaj>
    <derivirana_varijabla naziv="DomainObject.Predmet.SudioniciListNaziv_1">
      <item>FINA Regionalni centar Zagreb</item>
      <item>RENATO I LANA j.d.o.o.</item>
      <item>Amra Starešina</item>
    </derivirana_varijabla>
  </DomainObject.Predmet.SudioniciListNaziv>
  <DomainObject.Predmet.SudioniciListAdressOIB>
    <izvorni_sadrzaj>
      <item>FINA Regionalni centar Zagreb, OIB 85821130368, Trg svibanjskih žrtava 1995. 1,10000 Zagreb</item>
      <item>RENATO I LANA j.d.o.o., OIB 22331163897, Remetinečka 117,10000 Zagreb</item>
      <item>Amra Starešina, OIB 17535563775, Donje Podotočje 20,10410 Donje Podotočje</item>
    </izvorni_sadrzaj>
    <derivirana_varijabla naziv="DomainObject.Predmet.SudioniciListAdressOIB_1">
      <item>FINA Regionalni centar Zagreb, OIB 85821130368, Trg svibanjskih žrtava 1995. 1,10000 Zagreb</item>
      <item>RENATO I LANA j.d.o.o., OIB 22331163897, Remetinečka 117,10000 Zagreb</item>
      <item>Amra Starešina, OIB 17535563775, Donje Podotočje 20,10410 Donje Podotočje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22331163897</item>
      <item>, OIB 17535563775</item>
    </izvorni_sadrzaj>
    <derivirana_varijabla naziv="DomainObject.Predmet.SudioniciListNazivOIB_1">
      <item>, OIB 85821130368</item>
      <item>, OIB 22331163897</item>
      <item>, OIB 17535563775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C41839-2D5A-4440-869B-C90592C01C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1087</properties:Words>
  <properties:Characters>5867</properties:Characters>
  <properties:Lines>137</properties:Lines>
  <properties:Paragraphs>44</properties:Paragraphs>
  <properties:TotalTime>93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Karmela Dolenc</cp:lastModifiedBy>
  <cp:lastPrinted>2017-04-25T06:22:00Z</cp:lastPrinted>
  <dcterms:modified xmlns:xsi="http://www.w3.org/2001/XMLSchema-instance" xsi:type="dcterms:W3CDTF">2017-04-25T06:23:00Z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